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1C" w:rsidRPr="007C4E05" w:rsidRDefault="008B6F1C" w:rsidP="002F490B">
      <w:pPr>
        <w:spacing w:after="100" w:line="240" w:lineRule="auto"/>
        <w:rPr>
          <w:rFonts w:ascii="Times New Roman" w:hAnsi="Times New Roman" w:cs="Times New Roman"/>
          <w:b/>
          <w:sz w:val="24"/>
          <w:szCs w:val="24"/>
          <w:lang w:val="en-US"/>
        </w:rPr>
      </w:pPr>
    </w:p>
    <w:p w:rsidR="008B6F1C" w:rsidRPr="007C4E05" w:rsidRDefault="008B6F1C" w:rsidP="008B6F1C">
      <w:pPr>
        <w:spacing w:after="100" w:line="240" w:lineRule="auto"/>
        <w:jc w:val="center"/>
        <w:rPr>
          <w:rFonts w:ascii="Times New Roman" w:hAnsi="Times New Roman" w:cs="Times New Roman"/>
          <w:b/>
          <w:sz w:val="30"/>
          <w:szCs w:val="30"/>
          <w:lang w:val="en-US"/>
        </w:rPr>
      </w:pPr>
      <w:r w:rsidRPr="007C4E05">
        <w:rPr>
          <w:rFonts w:ascii="Times New Roman" w:hAnsi="Times New Roman" w:cs="Times New Roman"/>
          <w:b/>
          <w:sz w:val="30"/>
          <w:szCs w:val="30"/>
          <w:lang w:val="en-US"/>
        </w:rPr>
        <w:t>Periodic Report</w:t>
      </w:r>
    </w:p>
    <w:p w:rsidR="00F1644C" w:rsidRPr="007C4E05" w:rsidRDefault="008B6F1C" w:rsidP="008B6F1C">
      <w:pPr>
        <w:spacing w:after="100" w:line="240" w:lineRule="auto"/>
        <w:jc w:val="center"/>
        <w:rPr>
          <w:rFonts w:ascii="Times New Roman" w:hAnsi="Times New Roman" w:cs="Times New Roman"/>
          <w:b/>
          <w:sz w:val="30"/>
          <w:szCs w:val="30"/>
          <w:lang w:val="en-US"/>
        </w:rPr>
      </w:pPr>
      <w:r w:rsidRPr="007C4E05">
        <w:rPr>
          <w:rFonts w:ascii="Times New Roman" w:hAnsi="Times New Roman" w:cs="Times New Roman"/>
          <w:b/>
          <w:sz w:val="30"/>
          <w:szCs w:val="30"/>
          <w:lang w:val="en-US"/>
        </w:rPr>
        <w:t xml:space="preserve">on implementation of the project </w:t>
      </w:r>
    </w:p>
    <w:p w:rsidR="008B6F1C" w:rsidRPr="007C4E05" w:rsidRDefault="00BB112D" w:rsidP="008B6F1C">
      <w:pPr>
        <w:spacing w:after="100" w:line="240" w:lineRule="auto"/>
        <w:jc w:val="center"/>
        <w:rPr>
          <w:rFonts w:ascii="Times New Roman" w:hAnsi="Times New Roman" w:cs="Times New Roman"/>
          <w:b/>
          <w:sz w:val="30"/>
          <w:szCs w:val="30"/>
          <w:lang w:val="en-US"/>
        </w:rPr>
      </w:pPr>
      <w:r>
        <w:rPr>
          <w:rFonts w:ascii="Times New Roman" w:hAnsi="Times New Roman" w:cs="Times New Roman"/>
          <w:b/>
          <w:sz w:val="30"/>
          <w:szCs w:val="30"/>
          <w:lang w:val="en-US"/>
        </w:rPr>
        <w:t>NICOPA</w:t>
      </w:r>
    </w:p>
    <w:p w:rsidR="008B6F1C" w:rsidRPr="007C4E05" w:rsidRDefault="005501A6" w:rsidP="008B6F1C">
      <w:pPr>
        <w:spacing w:after="100" w:line="240" w:lineRule="auto"/>
        <w:jc w:val="center"/>
        <w:rPr>
          <w:rFonts w:ascii="Times New Roman" w:hAnsi="Times New Roman" w:cs="Times New Roman"/>
          <w:b/>
          <w:sz w:val="30"/>
          <w:szCs w:val="30"/>
          <w:lang w:val="en-US"/>
        </w:rPr>
      </w:pPr>
      <w:r>
        <w:rPr>
          <w:rFonts w:ascii="Times New Roman" w:hAnsi="Times New Roman" w:cs="Times New Roman"/>
          <w:b/>
          <w:sz w:val="30"/>
          <w:szCs w:val="30"/>
          <w:lang w:val="en-US"/>
        </w:rPr>
        <w:t xml:space="preserve">within the first </w:t>
      </w:r>
      <w:r w:rsidR="00DA5D9C">
        <w:rPr>
          <w:rFonts w:ascii="Times New Roman" w:hAnsi="Times New Roman" w:cs="Times New Roman"/>
          <w:b/>
          <w:sz w:val="30"/>
          <w:szCs w:val="30"/>
          <w:lang w:val="en-US"/>
        </w:rPr>
        <w:t>6</w:t>
      </w:r>
      <w:r w:rsidR="008B6F1C" w:rsidRPr="007C4E05">
        <w:rPr>
          <w:rFonts w:ascii="Times New Roman" w:hAnsi="Times New Roman" w:cs="Times New Roman"/>
          <w:b/>
          <w:sz w:val="30"/>
          <w:szCs w:val="30"/>
          <w:lang w:val="en-US"/>
        </w:rPr>
        <w:t xml:space="preserve"> months</w:t>
      </w:r>
    </w:p>
    <w:p w:rsidR="00516F51" w:rsidRPr="00516F51" w:rsidRDefault="00516F51" w:rsidP="00516F51">
      <w:pPr>
        <w:spacing w:after="100" w:line="240" w:lineRule="auto"/>
        <w:jc w:val="center"/>
        <w:rPr>
          <w:rFonts w:ascii="Times New Roman" w:hAnsi="Times New Roman" w:cs="Times New Roman"/>
          <w:b/>
          <w:sz w:val="28"/>
          <w:szCs w:val="28"/>
          <w:lang w:val="en-US"/>
        </w:rPr>
      </w:pPr>
    </w:p>
    <w:p w:rsidR="008B6F1C" w:rsidRPr="00DA5D9C" w:rsidRDefault="0091196D" w:rsidP="008B6F1C">
      <w:pPr>
        <w:spacing w:after="100" w:line="240" w:lineRule="auto"/>
        <w:jc w:val="center"/>
        <w:rPr>
          <w:rFonts w:ascii="Times New Roman" w:hAnsi="Times New Roman" w:cs="Times New Roman"/>
          <w:b/>
          <w:sz w:val="26"/>
          <w:szCs w:val="26"/>
          <w:u w:val="single"/>
          <w:lang w:val="en-GB"/>
        </w:rPr>
      </w:pPr>
      <w:r w:rsidRPr="00DA5D9C">
        <w:rPr>
          <w:rFonts w:ascii="Times New Roman" w:hAnsi="Times New Roman" w:cs="Times New Roman"/>
          <w:b/>
          <w:sz w:val="26"/>
          <w:szCs w:val="26"/>
          <w:u w:val="single"/>
          <w:lang w:val="en-GB"/>
        </w:rPr>
        <w:t xml:space="preserve">PC </w:t>
      </w:r>
      <w:r w:rsidR="00DA5D9C" w:rsidRPr="00DA5D9C">
        <w:rPr>
          <w:rFonts w:ascii="Times New Roman" w:hAnsi="Times New Roman" w:cs="Times New Roman"/>
          <w:b/>
          <w:sz w:val="26"/>
          <w:szCs w:val="26"/>
          <w:u w:val="single"/>
          <w:lang w:val="en-GB"/>
        </w:rPr>
        <w:t>u</w:t>
      </w:r>
      <w:r w:rsidR="00DA5D9C">
        <w:rPr>
          <w:rFonts w:ascii="Times New Roman" w:hAnsi="Times New Roman" w:cs="Times New Roman"/>
          <w:b/>
          <w:sz w:val="26"/>
          <w:szCs w:val="26"/>
          <w:u w:val="single"/>
          <w:lang w:val="en-GB"/>
        </w:rPr>
        <w:t xml:space="preserve">niversities </w:t>
      </w:r>
    </w:p>
    <w:p w:rsidR="0091196D" w:rsidRPr="00DA5D9C" w:rsidRDefault="0091196D" w:rsidP="008B6F1C">
      <w:pPr>
        <w:spacing w:after="100" w:line="240" w:lineRule="auto"/>
        <w:jc w:val="center"/>
        <w:rPr>
          <w:rFonts w:ascii="Times New Roman" w:hAnsi="Times New Roman" w:cs="Times New Roman"/>
          <w:b/>
          <w:sz w:val="30"/>
          <w:szCs w:val="30"/>
          <w:lang w:val="en-GB"/>
        </w:rPr>
      </w:pPr>
    </w:p>
    <w:p w:rsidR="008B6F1C" w:rsidRPr="00E1643B" w:rsidRDefault="008B6F1C" w:rsidP="00C543E6">
      <w:pPr>
        <w:pStyle w:val="a9"/>
        <w:numPr>
          <w:ilvl w:val="0"/>
          <w:numId w:val="21"/>
        </w:numPr>
        <w:spacing w:after="100"/>
        <w:jc w:val="both"/>
        <w:rPr>
          <w:rFonts w:ascii="Times New Roman" w:hAnsi="Times New Roman" w:cs="Times New Roman"/>
          <w:b/>
          <w:lang w:val="en-US"/>
        </w:rPr>
      </w:pPr>
      <w:r w:rsidRPr="00E1643B">
        <w:rPr>
          <w:rFonts w:ascii="Times New Roman" w:hAnsi="Times New Roman" w:cs="Times New Roman"/>
          <w:b/>
          <w:lang w:val="en-US"/>
        </w:rPr>
        <w:t xml:space="preserve">Deadline of this periodic report: </w:t>
      </w:r>
    </w:p>
    <w:p w:rsidR="008B6F1C" w:rsidRPr="00E1643B" w:rsidRDefault="00C935E5" w:rsidP="005501A6">
      <w:pPr>
        <w:spacing w:after="100"/>
        <w:ind w:left="720"/>
        <w:jc w:val="both"/>
        <w:rPr>
          <w:rFonts w:ascii="Times New Roman" w:hAnsi="Times New Roman" w:cs="Times New Roman"/>
          <w:lang w:val="en-US"/>
        </w:rPr>
      </w:pPr>
      <w:r>
        <w:rPr>
          <w:rFonts w:ascii="Times New Roman" w:hAnsi="Times New Roman" w:cs="Times New Roman"/>
          <w:lang w:val="en-US"/>
        </w:rPr>
        <w:t>20</w:t>
      </w:r>
      <w:r w:rsidR="005501A6" w:rsidRPr="00E1643B">
        <w:rPr>
          <w:rFonts w:ascii="Times New Roman" w:hAnsi="Times New Roman" w:cs="Times New Roman"/>
          <w:lang w:val="en-US"/>
        </w:rPr>
        <w:t xml:space="preserve"> Ju</w:t>
      </w:r>
      <w:r w:rsidR="00DA5D9C">
        <w:rPr>
          <w:rFonts w:ascii="Times New Roman" w:hAnsi="Times New Roman" w:cs="Times New Roman"/>
          <w:lang w:val="en-US"/>
        </w:rPr>
        <w:t>ne</w:t>
      </w:r>
      <w:r w:rsidR="005501A6" w:rsidRPr="00E1643B">
        <w:rPr>
          <w:rFonts w:ascii="Times New Roman" w:hAnsi="Times New Roman" w:cs="Times New Roman"/>
          <w:lang w:val="en-US"/>
        </w:rPr>
        <w:t xml:space="preserve"> 201</w:t>
      </w:r>
      <w:r w:rsidR="00DA5D9C">
        <w:rPr>
          <w:rFonts w:ascii="Times New Roman" w:hAnsi="Times New Roman" w:cs="Times New Roman"/>
          <w:lang w:val="en-US"/>
        </w:rPr>
        <w:t>9</w:t>
      </w:r>
    </w:p>
    <w:p w:rsidR="008B6F1C" w:rsidRPr="00E1643B" w:rsidRDefault="00A31AC6" w:rsidP="00C543E6">
      <w:pPr>
        <w:pStyle w:val="a9"/>
        <w:numPr>
          <w:ilvl w:val="0"/>
          <w:numId w:val="21"/>
        </w:numPr>
        <w:spacing w:after="100"/>
        <w:jc w:val="both"/>
        <w:rPr>
          <w:rFonts w:ascii="Times New Roman" w:hAnsi="Times New Roman" w:cs="Times New Roman"/>
          <w:b/>
          <w:lang w:val="en-US"/>
        </w:rPr>
      </w:pPr>
      <w:r w:rsidRPr="00E1643B">
        <w:rPr>
          <w:rFonts w:ascii="Times New Roman" w:hAnsi="Times New Roman" w:cs="Times New Roman"/>
          <w:b/>
          <w:lang w:val="en-US"/>
        </w:rPr>
        <w:t>Please, send it by email not later than the deadline</w:t>
      </w:r>
      <w:r w:rsidR="00C543E6" w:rsidRPr="00E1643B">
        <w:rPr>
          <w:rFonts w:ascii="Times New Roman" w:hAnsi="Times New Roman" w:cs="Times New Roman"/>
          <w:b/>
          <w:lang w:val="en-US"/>
        </w:rPr>
        <w:t xml:space="preserve"> to</w:t>
      </w:r>
      <w:r w:rsidRPr="00E1643B">
        <w:rPr>
          <w:rFonts w:ascii="Times New Roman" w:hAnsi="Times New Roman" w:cs="Times New Roman"/>
          <w:b/>
          <w:lang w:val="en-US"/>
        </w:rPr>
        <w:t xml:space="preserve">: </w:t>
      </w:r>
    </w:p>
    <w:p w:rsidR="0019655B" w:rsidRPr="00E1643B" w:rsidRDefault="00BB112D" w:rsidP="00BB112D">
      <w:pPr>
        <w:spacing w:after="100"/>
        <w:ind w:left="720"/>
        <w:jc w:val="both"/>
        <w:rPr>
          <w:rFonts w:ascii="Times New Roman" w:hAnsi="Times New Roman" w:cs="Times New Roman"/>
          <w:lang w:val="en-US"/>
        </w:rPr>
      </w:pPr>
      <w:r>
        <w:rPr>
          <w:rFonts w:ascii="Times New Roman" w:hAnsi="Times New Roman" w:cs="Times New Roman"/>
          <w:lang w:val="en-US"/>
        </w:rPr>
        <w:t>a.starikow</w:t>
      </w:r>
      <w:r w:rsidR="00301DFF" w:rsidRPr="00E1643B">
        <w:rPr>
          <w:rFonts w:ascii="Times New Roman" w:hAnsi="Times New Roman" w:cs="Times New Roman"/>
          <w:lang w:val="en-US"/>
        </w:rPr>
        <w:t>@ecm-space.de</w:t>
      </w:r>
    </w:p>
    <w:p w:rsidR="00E1643B" w:rsidRPr="00E1643B" w:rsidRDefault="00E1643B" w:rsidP="00A31AC6">
      <w:pPr>
        <w:spacing w:after="100"/>
        <w:jc w:val="both"/>
        <w:rPr>
          <w:rFonts w:ascii="Times New Roman" w:hAnsi="Times New Roman" w:cs="Times New Roman"/>
          <w:lang w:val="en-US"/>
        </w:rPr>
      </w:pPr>
      <w:r w:rsidRPr="00E1643B">
        <w:rPr>
          <w:rFonts w:ascii="Times New Roman" w:hAnsi="Times New Roman" w:cs="Times New Roman"/>
          <w:lang w:val="en-US"/>
        </w:rPr>
        <w:t>arnold.sterenharz@ecm-office.de</w:t>
      </w:r>
    </w:p>
    <w:p w:rsidR="00E1643B" w:rsidRPr="00E1643B" w:rsidRDefault="00E1643B" w:rsidP="00A31AC6">
      <w:pPr>
        <w:spacing w:after="100"/>
        <w:jc w:val="both"/>
        <w:rPr>
          <w:rFonts w:ascii="Times New Roman" w:hAnsi="Times New Roman" w:cs="Times New Roman"/>
          <w:lang w:val="en-US"/>
        </w:rPr>
      </w:pPr>
    </w:p>
    <w:p w:rsidR="006E046E" w:rsidRPr="00E1643B" w:rsidRDefault="00C543E6" w:rsidP="00A31AC6">
      <w:pPr>
        <w:pStyle w:val="a9"/>
        <w:numPr>
          <w:ilvl w:val="0"/>
          <w:numId w:val="21"/>
        </w:numPr>
        <w:spacing w:after="100"/>
        <w:jc w:val="both"/>
        <w:rPr>
          <w:rFonts w:ascii="Times New Roman" w:hAnsi="Times New Roman" w:cs="Times New Roman"/>
          <w:lang w:val="en-US"/>
        </w:rPr>
      </w:pPr>
      <w:r w:rsidRPr="00E1643B">
        <w:rPr>
          <w:rFonts w:ascii="Times New Roman" w:hAnsi="Times New Roman" w:cs="Times New Roman"/>
          <w:lang w:val="en-US"/>
        </w:rPr>
        <w:t>Please, prepare a short presentation based on this report in English</w:t>
      </w:r>
      <w:r w:rsidR="005501A6" w:rsidRPr="00E1643B">
        <w:rPr>
          <w:rFonts w:ascii="Times New Roman" w:hAnsi="Times New Roman" w:cs="Times New Roman"/>
          <w:lang w:val="en-US"/>
        </w:rPr>
        <w:t xml:space="preserve"> up to </w:t>
      </w:r>
      <w:r w:rsidR="00C935E5">
        <w:rPr>
          <w:rFonts w:ascii="Times New Roman" w:hAnsi="Times New Roman" w:cs="Times New Roman"/>
          <w:lang w:val="en-US"/>
        </w:rPr>
        <w:t>20</w:t>
      </w:r>
      <w:r w:rsidR="00DA5D9C" w:rsidRPr="00DA5D9C">
        <w:rPr>
          <w:rFonts w:ascii="Times New Roman" w:hAnsi="Times New Roman" w:cs="Times New Roman"/>
          <w:vertAlign w:val="superscript"/>
          <w:lang w:val="en-US"/>
        </w:rPr>
        <w:t>th</w:t>
      </w:r>
      <w:r w:rsidR="00DA5D9C">
        <w:rPr>
          <w:rFonts w:ascii="Times New Roman" w:hAnsi="Times New Roman" w:cs="Times New Roman"/>
          <w:lang w:val="en-US"/>
        </w:rPr>
        <w:t xml:space="preserve"> June 2019</w:t>
      </w:r>
      <w:r w:rsidRPr="00E1643B">
        <w:rPr>
          <w:rFonts w:ascii="Times New Roman" w:hAnsi="Times New Roman" w:cs="Times New Roman"/>
          <w:lang w:val="en-US"/>
        </w:rPr>
        <w:t xml:space="preserve">, which we will post on the Website of the </w:t>
      </w:r>
      <w:r w:rsidR="00BB112D">
        <w:rPr>
          <w:rFonts w:ascii="Times New Roman" w:hAnsi="Times New Roman" w:cs="Times New Roman"/>
          <w:lang w:val="en-US"/>
        </w:rPr>
        <w:t>NICOPA</w:t>
      </w:r>
      <w:r w:rsidRPr="00E1643B">
        <w:rPr>
          <w:rFonts w:ascii="Times New Roman" w:hAnsi="Times New Roman" w:cs="Times New Roman"/>
          <w:lang w:val="en-US"/>
        </w:rPr>
        <w:t xml:space="preserve"> project.</w:t>
      </w:r>
    </w:p>
    <w:p w:rsidR="00E1643B" w:rsidRPr="00E1643B" w:rsidRDefault="00E1643B" w:rsidP="00E1643B">
      <w:pPr>
        <w:pStyle w:val="a9"/>
        <w:spacing w:after="100"/>
        <w:jc w:val="both"/>
        <w:rPr>
          <w:rFonts w:ascii="Times New Roman" w:hAnsi="Times New Roman" w:cs="Times New Roman"/>
          <w:sz w:val="24"/>
          <w:szCs w:val="24"/>
          <w:lang w:val="en-US"/>
        </w:rPr>
      </w:pPr>
    </w:p>
    <w:p w:rsidR="00BF6B70" w:rsidRPr="00CA2B62" w:rsidRDefault="006E046E" w:rsidP="006E046E">
      <w:pPr>
        <w:spacing w:after="100" w:line="240" w:lineRule="auto"/>
        <w:rPr>
          <w:rFonts w:ascii="Times New Roman" w:hAnsi="Times New Roman" w:cs="Times New Roman"/>
          <w:b/>
          <w:sz w:val="24"/>
          <w:szCs w:val="24"/>
          <w:lang w:val="en-US"/>
        </w:rPr>
      </w:pPr>
      <w:r w:rsidRPr="007C4E05">
        <w:rPr>
          <w:rFonts w:ascii="Times New Roman" w:hAnsi="Times New Roman" w:cs="Times New Roman"/>
          <w:b/>
          <w:sz w:val="24"/>
          <w:szCs w:val="24"/>
          <w:lang w:val="en-US"/>
        </w:rPr>
        <w:t xml:space="preserve">Name of the university/organization: </w:t>
      </w:r>
      <w:r w:rsidR="00CA2B62">
        <w:rPr>
          <w:rFonts w:ascii="Times New Roman" w:hAnsi="Times New Roman" w:cs="Times New Roman"/>
          <w:b/>
          <w:sz w:val="24"/>
          <w:szCs w:val="24"/>
          <w:lang w:val="en-US"/>
        </w:rPr>
        <w:t>M. Kozybayev North Kazakhstan State University</w:t>
      </w:r>
    </w:p>
    <w:tbl>
      <w:tblPr>
        <w:tblStyle w:val="a8"/>
        <w:tblW w:w="9606" w:type="dxa"/>
        <w:tblLayout w:type="fixed"/>
        <w:tblLook w:val="04A0"/>
      </w:tblPr>
      <w:tblGrid>
        <w:gridCol w:w="534"/>
        <w:gridCol w:w="3543"/>
        <w:gridCol w:w="5529"/>
      </w:tblGrid>
      <w:tr w:rsidR="006E046E" w:rsidRPr="00A31E18" w:rsidTr="00CD6626">
        <w:tc>
          <w:tcPr>
            <w:tcW w:w="534" w:type="dxa"/>
            <w:shd w:val="clear" w:color="auto" w:fill="D9D9D9" w:themeFill="background1" w:themeFillShade="D9"/>
          </w:tcPr>
          <w:p w:rsidR="006E046E" w:rsidRPr="007C4E05" w:rsidRDefault="006E046E" w:rsidP="006E046E">
            <w:pPr>
              <w:spacing w:after="100"/>
              <w:jc w:val="center"/>
              <w:rPr>
                <w:rFonts w:ascii="Times New Roman" w:hAnsi="Times New Roman" w:cs="Times New Roman"/>
                <w:b/>
                <w:sz w:val="24"/>
                <w:szCs w:val="24"/>
                <w:lang w:val="en-US"/>
              </w:rPr>
            </w:pPr>
          </w:p>
        </w:tc>
        <w:tc>
          <w:tcPr>
            <w:tcW w:w="3543" w:type="dxa"/>
            <w:shd w:val="clear" w:color="auto" w:fill="D9D9D9" w:themeFill="background1" w:themeFillShade="D9"/>
          </w:tcPr>
          <w:p w:rsidR="006E046E" w:rsidRPr="007C4E05" w:rsidRDefault="006E046E" w:rsidP="006E046E">
            <w:pPr>
              <w:spacing w:after="100"/>
              <w:jc w:val="center"/>
              <w:rPr>
                <w:rFonts w:ascii="Times New Roman" w:hAnsi="Times New Roman" w:cs="Times New Roman"/>
                <w:b/>
                <w:sz w:val="24"/>
                <w:szCs w:val="24"/>
                <w:lang w:val="en-US"/>
              </w:rPr>
            </w:pPr>
            <w:r w:rsidRPr="007C4E05">
              <w:rPr>
                <w:rFonts w:ascii="Times New Roman" w:hAnsi="Times New Roman" w:cs="Times New Roman"/>
                <w:b/>
                <w:sz w:val="24"/>
                <w:szCs w:val="24"/>
                <w:lang w:val="en-US"/>
              </w:rPr>
              <w:t>Questions/Tasks</w:t>
            </w:r>
          </w:p>
        </w:tc>
        <w:tc>
          <w:tcPr>
            <w:tcW w:w="5529" w:type="dxa"/>
            <w:shd w:val="clear" w:color="auto" w:fill="D9D9D9" w:themeFill="background1" w:themeFillShade="D9"/>
          </w:tcPr>
          <w:p w:rsidR="006E046E" w:rsidRPr="007C4E05" w:rsidRDefault="006E046E" w:rsidP="006E046E">
            <w:pPr>
              <w:spacing w:after="100"/>
              <w:jc w:val="center"/>
              <w:rPr>
                <w:rFonts w:ascii="Times New Roman" w:hAnsi="Times New Roman" w:cs="Times New Roman"/>
                <w:b/>
                <w:sz w:val="24"/>
                <w:szCs w:val="24"/>
                <w:lang w:val="en-US"/>
              </w:rPr>
            </w:pPr>
            <w:r w:rsidRPr="007C4E05">
              <w:rPr>
                <w:rFonts w:ascii="Times New Roman" w:hAnsi="Times New Roman" w:cs="Times New Roman"/>
                <w:b/>
                <w:sz w:val="24"/>
                <w:szCs w:val="24"/>
                <w:lang w:val="en-US"/>
              </w:rPr>
              <w:t>Comments and Recommendations</w:t>
            </w:r>
            <w:r w:rsidR="00363E00">
              <w:rPr>
                <w:rFonts w:ascii="Times New Roman" w:hAnsi="Times New Roman" w:cs="Times New Roman"/>
                <w:b/>
                <w:sz w:val="24"/>
                <w:szCs w:val="24"/>
                <w:lang w:val="en-US"/>
              </w:rPr>
              <w:t xml:space="preserve"> (you can remove them to put your answers instead)</w:t>
            </w:r>
          </w:p>
        </w:tc>
      </w:tr>
      <w:tr w:rsidR="006E046E" w:rsidRPr="00A31E18" w:rsidTr="00CD6626">
        <w:tc>
          <w:tcPr>
            <w:tcW w:w="534" w:type="dxa"/>
            <w:shd w:val="clear" w:color="auto" w:fill="D9D9D9" w:themeFill="background1" w:themeFillShade="D9"/>
          </w:tcPr>
          <w:p w:rsidR="006E046E" w:rsidRPr="007C4E05" w:rsidRDefault="006E046E" w:rsidP="006E046E">
            <w:pPr>
              <w:spacing w:after="100"/>
              <w:rPr>
                <w:rFonts w:ascii="Times New Roman" w:hAnsi="Times New Roman" w:cs="Times New Roman"/>
                <w:b/>
                <w:sz w:val="24"/>
                <w:szCs w:val="24"/>
                <w:lang w:val="en-US"/>
              </w:rPr>
            </w:pPr>
          </w:p>
          <w:p w:rsidR="006E046E" w:rsidRPr="007C4E05" w:rsidRDefault="006E046E" w:rsidP="00CC0614">
            <w:pPr>
              <w:spacing w:after="100"/>
              <w:rPr>
                <w:rFonts w:ascii="Times New Roman" w:hAnsi="Times New Roman" w:cs="Times New Roman"/>
                <w:b/>
                <w:sz w:val="24"/>
                <w:szCs w:val="24"/>
                <w:lang w:val="en-US"/>
              </w:rPr>
            </w:pPr>
            <w:r w:rsidRPr="007C4E05">
              <w:rPr>
                <w:rFonts w:ascii="Times New Roman" w:hAnsi="Times New Roman" w:cs="Times New Roman"/>
                <w:b/>
                <w:sz w:val="24"/>
                <w:szCs w:val="24"/>
                <w:lang w:val="en-US"/>
              </w:rPr>
              <w:t>1</w:t>
            </w:r>
            <w:r w:rsidR="00CC0614" w:rsidRPr="007C4E05">
              <w:rPr>
                <w:rFonts w:ascii="Times New Roman" w:hAnsi="Times New Roman" w:cs="Times New Roman"/>
                <w:b/>
                <w:sz w:val="24"/>
                <w:szCs w:val="24"/>
                <w:lang w:val="en-US"/>
              </w:rPr>
              <w:t>.</w:t>
            </w:r>
          </w:p>
        </w:tc>
        <w:tc>
          <w:tcPr>
            <w:tcW w:w="3543" w:type="dxa"/>
          </w:tcPr>
          <w:p w:rsidR="006E046E" w:rsidRPr="00E1643B" w:rsidRDefault="006E046E" w:rsidP="00E1643B">
            <w:pPr>
              <w:spacing w:after="100"/>
              <w:rPr>
                <w:rFonts w:ascii="Times New Roman" w:hAnsi="Times New Roman" w:cs="Times New Roman"/>
                <w:sz w:val="24"/>
                <w:szCs w:val="24"/>
                <w:lang w:val="en-US"/>
              </w:rPr>
            </w:pPr>
          </w:p>
          <w:p w:rsidR="006E046E" w:rsidRPr="001B2574" w:rsidRDefault="006E046E" w:rsidP="00301DFF">
            <w:pPr>
              <w:spacing w:after="100" w:line="276" w:lineRule="auto"/>
              <w:rPr>
                <w:rFonts w:ascii="Times New Roman" w:hAnsi="Times New Roman" w:cs="Times New Roman"/>
                <w:sz w:val="24"/>
                <w:szCs w:val="24"/>
                <w:lang w:val="en-US"/>
              </w:rPr>
            </w:pPr>
            <w:r w:rsidRPr="001B2574">
              <w:rPr>
                <w:rFonts w:ascii="Times New Roman" w:hAnsi="Times New Roman" w:cs="Times New Roman"/>
                <w:sz w:val="24"/>
                <w:szCs w:val="24"/>
                <w:lang w:val="en-US"/>
              </w:rPr>
              <w:t xml:space="preserve">Provide your internal </w:t>
            </w:r>
            <w:r w:rsidR="00DA5D9C">
              <w:rPr>
                <w:rFonts w:ascii="Times New Roman" w:hAnsi="Times New Roman" w:cs="Times New Roman"/>
                <w:sz w:val="24"/>
                <w:szCs w:val="24"/>
                <w:lang w:val="en-US"/>
              </w:rPr>
              <w:t xml:space="preserve">work </w:t>
            </w:r>
            <w:r w:rsidRPr="001B2574">
              <w:rPr>
                <w:rFonts w:ascii="Times New Roman" w:hAnsi="Times New Roman" w:cs="Times New Roman"/>
                <w:sz w:val="24"/>
                <w:szCs w:val="24"/>
                <w:lang w:val="en-US"/>
              </w:rPr>
              <w:t>plan of the</w:t>
            </w:r>
            <w:r w:rsidR="00BB112D">
              <w:rPr>
                <w:rFonts w:ascii="Times New Roman" w:hAnsi="Times New Roman" w:cs="Times New Roman"/>
                <w:sz w:val="24"/>
                <w:szCs w:val="24"/>
                <w:lang w:val="en-US"/>
              </w:rPr>
              <w:t>NICOPA</w:t>
            </w:r>
            <w:r w:rsidRPr="001B2574">
              <w:rPr>
                <w:rFonts w:ascii="Times New Roman" w:hAnsi="Times New Roman" w:cs="Times New Roman"/>
                <w:sz w:val="24"/>
                <w:szCs w:val="24"/>
                <w:lang w:val="en-US"/>
              </w:rPr>
              <w:t xml:space="preserve"> project activities</w:t>
            </w:r>
            <w:r w:rsidR="004C13DB" w:rsidRPr="001B2574">
              <w:rPr>
                <w:rFonts w:ascii="Times New Roman" w:hAnsi="Times New Roman" w:cs="Times New Roman"/>
                <w:sz w:val="24"/>
                <w:szCs w:val="24"/>
                <w:lang w:val="en-US"/>
              </w:rPr>
              <w:t xml:space="preserve"> in detail, as well as </w:t>
            </w:r>
            <w:r w:rsidR="00DA5D9C">
              <w:rPr>
                <w:rFonts w:ascii="Times New Roman" w:hAnsi="Times New Roman" w:cs="Times New Roman"/>
                <w:sz w:val="24"/>
                <w:szCs w:val="24"/>
                <w:lang w:val="en-US"/>
              </w:rPr>
              <w:t>the work group with persons</w:t>
            </w:r>
            <w:r w:rsidR="00F46973" w:rsidRPr="001B2574">
              <w:rPr>
                <w:rFonts w:ascii="Times New Roman" w:hAnsi="Times New Roman" w:cs="Times New Roman"/>
                <w:sz w:val="24"/>
                <w:szCs w:val="24"/>
                <w:lang w:val="en-US"/>
              </w:rPr>
              <w:t>, responsible for the WP activities, according to the work plan.</w:t>
            </w:r>
          </w:p>
        </w:tc>
        <w:tc>
          <w:tcPr>
            <w:tcW w:w="5529" w:type="dxa"/>
            <w:tcBorders>
              <w:bottom w:val="single" w:sz="6" w:space="0" w:color="auto"/>
            </w:tcBorders>
          </w:tcPr>
          <w:p w:rsidR="00270911" w:rsidRPr="005722A5" w:rsidRDefault="00F63FB5" w:rsidP="00F63FB5">
            <w:pPr>
              <w:pStyle w:val="a9"/>
              <w:ind w:left="0"/>
              <w:jc w:val="both"/>
              <w:rPr>
                <w:rFonts w:ascii="Times New Roman" w:hAnsi="Times New Roman" w:cs="Times New Roman"/>
                <w:sz w:val="20"/>
                <w:szCs w:val="20"/>
                <w:lang w:val="en-US"/>
              </w:rPr>
            </w:pPr>
            <w:r w:rsidRPr="00F63FB5">
              <w:rPr>
                <w:rFonts w:ascii="Times New Roman" w:hAnsi="Times New Roman" w:cs="Times New Roman"/>
                <w:sz w:val="20"/>
                <w:szCs w:val="20"/>
                <w:lang w:val="en-US"/>
              </w:rPr>
              <w:t>1.</w:t>
            </w:r>
            <w:r w:rsidR="004F790F" w:rsidRPr="00F63FB5">
              <w:rPr>
                <w:rFonts w:ascii="Times New Roman" w:hAnsi="Times New Roman" w:cs="Times New Roman"/>
                <w:sz w:val="20"/>
                <w:szCs w:val="20"/>
                <w:lang w:val="en-US"/>
              </w:rPr>
              <w:t>Development of an action plan for the project at NKSU.</w:t>
            </w:r>
          </w:p>
          <w:p w:rsidR="00F63FB5" w:rsidRPr="005722A5" w:rsidRDefault="00F63FB5" w:rsidP="00F63FB5">
            <w:pPr>
              <w:pStyle w:val="a9"/>
              <w:ind w:left="0"/>
              <w:jc w:val="both"/>
              <w:rPr>
                <w:rFonts w:ascii="Times New Roman" w:hAnsi="Times New Roman" w:cs="Times New Roman"/>
                <w:sz w:val="20"/>
                <w:szCs w:val="20"/>
                <w:lang w:val="en-US"/>
              </w:rPr>
            </w:pPr>
            <w:r w:rsidRPr="00F63FB5">
              <w:rPr>
                <w:rFonts w:ascii="Times New Roman" w:hAnsi="Times New Roman" w:cs="Times New Roman"/>
                <w:sz w:val="20"/>
                <w:szCs w:val="20"/>
                <w:lang w:val="en-US"/>
              </w:rPr>
              <w:t>2. Make a list of subjects taught for modernization and implementation in the educational process.</w:t>
            </w:r>
          </w:p>
          <w:p w:rsidR="00F63FB5" w:rsidRPr="00F63FB5" w:rsidRDefault="00F63FB5" w:rsidP="00F63FB5">
            <w:pPr>
              <w:rPr>
                <w:rFonts w:ascii="Times New Roman" w:hAnsi="Times New Roman" w:cs="Times New Roman"/>
                <w:sz w:val="20"/>
                <w:szCs w:val="20"/>
                <w:lang w:val="en-US"/>
              </w:rPr>
            </w:pPr>
            <w:r w:rsidRPr="00F63FB5">
              <w:rPr>
                <w:rFonts w:ascii="Times New Roman" w:hAnsi="Times New Roman" w:cs="Times New Roman"/>
                <w:sz w:val="20"/>
                <w:szCs w:val="20"/>
                <w:lang w:val="en-US"/>
              </w:rPr>
              <w:t>3. a) Development of questionnaires for the analysis of existing curricula / disciplines (questionnaire for teachers, students, graduates, young professionals);</w:t>
            </w:r>
          </w:p>
          <w:p w:rsidR="00F63FB5" w:rsidRPr="00F63FB5" w:rsidRDefault="00F63FB5" w:rsidP="00F63FB5">
            <w:pPr>
              <w:rPr>
                <w:rFonts w:ascii="Times New Roman" w:hAnsi="Times New Roman" w:cs="Times New Roman"/>
                <w:sz w:val="20"/>
                <w:szCs w:val="20"/>
                <w:lang w:val="en-US"/>
              </w:rPr>
            </w:pPr>
            <w:r w:rsidRPr="00F63FB5">
              <w:rPr>
                <w:rFonts w:ascii="Times New Roman" w:hAnsi="Times New Roman" w:cs="Times New Roman"/>
                <w:sz w:val="20"/>
                <w:szCs w:val="20"/>
                <w:lang w:val="en-US"/>
              </w:rPr>
              <w:t>+ questionnaires for non-academic partners interested in the project: potential employers, local associations, representatives of industrial enterprises, and other parties that are relevant to the project</w:t>
            </w:r>
          </w:p>
          <w:p w:rsidR="00F63FB5" w:rsidRPr="00F63FB5" w:rsidRDefault="00F63FB5" w:rsidP="00F63FB5">
            <w:pPr>
              <w:rPr>
                <w:rFonts w:ascii="Times New Roman" w:hAnsi="Times New Roman" w:cs="Times New Roman"/>
                <w:sz w:val="20"/>
                <w:szCs w:val="20"/>
                <w:lang w:val="en-US"/>
              </w:rPr>
            </w:pPr>
            <w:r w:rsidRPr="00F63FB5">
              <w:rPr>
                <w:rFonts w:ascii="Times New Roman" w:hAnsi="Times New Roman" w:cs="Times New Roman"/>
                <w:sz w:val="20"/>
                <w:szCs w:val="20"/>
                <w:lang w:val="en-US"/>
              </w:rPr>
              <w:t>b) Develop a schedule for the survey.</w:t>
            </w:r>
          </w:p>
          <w:p w:rsidR="00F63FB5" w:rsidRPr="00F63FB5" w:rsidRDefault="00F63FB5" w:rsidP="00F63FB5">
            <w:pPr>
              <w:rPr>
                <w:rFonts w:ascii="Times New Roman" w:hAnsi="Times New Roman" w:cs="Times New Roman"/>
                <w:sz w:val="20"/>
                <w:szCs w:val="20"/>
                <w:lang w:val="en-US"/>
              </w:rPr>
            </w:pPr>
            <w:r w:rsidRPr="00F63FB5">
              <w:rPr>
                <w:rFonts w:ascii="Times New Roman" w:hAnsi="Times New Roman" w:cs="Times New Roman"/>
                <w:sz w:val="20"/>
                <w:szCs w:val="20"/>
                <w:lang w:val="en-US"/>
              </w:rPr>
              <w:t>c) Conducting a survey of various target groups.</w:t>
            </w:r>
          </w:p>
          <w:p w:rsidR="00F63FB5" w:rsidRPr="005722A5" w:rsidRDefault="00F63FB5" w:rsidP="00F63FB5">
            <w:pPr>
              <w:pStyle w:val="a9"/>
              <w:ind w:left="0"/>
              <w:jc w:val="both"/>
              <w:rPr>
                <w:rFonts w:ascii="Times New Roman" w:hAnsi="Times New Roman" w:cs="Times New Roman"/>
                <w:sz w:val="20"/>
                <w:szCs w:val="20"/>
                <w:lang w:val="en-US"/>
              </w:rPr>
            </w:pPr>
            <w:r w:rsidRPr="00F63FB5">
              <w:rPr>
                <w:rFonts w:ascii="Times New Roman" w:hAnsi="Times New Roman" w:cs="Times New Roman"/>
                <w:sz w:val="20"/>
                <w:szCs w:val="20"/>
                <w:lang w:val="en-US"/>
              </w:rPr>
              <w:t>d) Analysis of the survey.</w:t>
            </w:r>
          </w:p>
          <w:p w:rsidR="00F63FB5" w:rsidRPr="00F63FB5" w:rsidRDefault="00F63FB5" w:rsidP="00F63FB5">
            <w:pPr>
              <w:rPr>
                <w:rFonts w:ascii="Times New Roman" w:eastAsia="Times New Roman" w:hAnsi="Times New Roman" w:cs="Times New Roman"/>
                <w:sz w:val="20"/>
                <w:szCs w:val="20"/>
                <w:lang w:val="en-US"/>
              </w:rPr>
            </w:pPr>
            <w:r w:rsidRPr="00F63FB5">
              <w:rPr>
                <w:rFonts w:ascii="Times New Roman" w:hAnsi="Times New Roman" w:cs="Times New Roman"/>
                <w:sz w:val="20"/>
                <w:szCs w:val="20"/>
                <w:lang w:val="en-US"/>
              </w:rPr>
              <w:t xml:space="preserve">4. </w:t>
            </w:r>
            <w:r w:rsidRPr="00F63FB5">
              <w:rPr>
                <w:rFonts w:ascii="Times New Roman" w:eastAsia="Times New Roman" w:hAnsi="Times New Roman" w:cs="Times New Roman"/>
                <w:sz w:val="20"/>
                <w:szCs w:val="20"/>
                <w:lang w:val="en-US"/>
              </w:rPr>
              <w:t>To develop an analytical report on the results of the analysis of existing curricula / disciplines.</w:t>
            </w:r>
            <w:r w:rsidRPr="00F63FB5">
              <w:rPr>
                <w:rFonts w:ascii="Times New Roman" w:eastAsia="Times New Roman" w:hAnsi="Times New Roman" w:cs="Times New Roman"/>
                <w:sz w:val="20"/>
                <w:szCs w:val="20"/>
                <w:lang w:val="en-US"/>
              </w:rPr>
              <w:br/>
              <w:t>To make a list of curriculum plans to be updated.</w:t>
            </w:r>
            <w:r w:rsidRPr="00F63FB5">
              <w:rPr>
                <w:rFonts w:ascii="Times New Roman" w:eastAsia="Times New Roman" w:hAnsi="Times New Roman" w:cs="Times New Roman"/>
                <w:sz w:val="20"/>
                <w:szCs w:val="20"/>
                <w:lang w:val="en-US"/>
              </w:rPr>
              <w:br/>
              <w:t>To develop a schedule for updating selected training programs.</w:t>
            </w:r>
          </w:p>
          <w:p w:rsidR="00F63FB5" w:rsidRPr="005722A5" w:rsidRDefault="00F63FB5" w:rsidP="00F63FB5">
            <w:pPr>
              <w:pStyle w:val="a9"/>
              <w:ind w:left="0"/>
              <w:jc w:val="both"/>
              <w:rPr>
                <w:rStyle w:val="tlid-translation"/>
                <w:rFonts w:ascii="Times New Roman" w:hAnsi="Times New Roman" w:cs="Times New Roman"/>
                <w:sz w:val="20"/>
                <w:szCs w:val="20"/>
                <w:lang w:val="en-US"/>
              </w:rPr>
            </w:pPr>
            <w:r w:rsidRPr="00F63FB5">
              <w:rPr>
                <w:rFonts w:ascii="Times New Roman" w:hAnsi="Times New Roman" w:cs="Times New Roman"/>
                <w:sz w:val="20"/>
                <w:szCs w:val="20"/>
                <w:lang w:val="en-US"/>
              </w:rPr>
              <w:t xml:space="preserve">5. </w:t>
            </w:r>
            <w:r w:rsidRPr="00F63FB5">
              <w:rPr>
                <w:rStyle w:val="tlid-translation"/>
                <w:rFonts w:ascii="Times New Roman" w:hAnsi="Times New Roman" w:cs="Times New Roman"/>
                <w:sz w:val="20"/>
                <w:szCs w:val="20"/>
                <w:lang w:val="en-US"/>
              </w:rPr>
              <w:t>Prepare a documentation set for PAGIS and VCR.</w:t>
            </w:r>
          </w:p>
          <w:p w:rsidR="00F63FB5" w:rsidRPr="00F63FB5" w:rsidRDefault="00F63FB5" w:rsidP="00F63FB5">
            <w:pPr>
              <w:pStyle w:val="a9"/>
              <w:ind w:left="0"/>
              <w:jc w:val="both"/>
              <w:rPr>
                <w:rFonts w:ascii="Times New Roman" w:eastAsia="Times New Roman" w:hAnsi="Times New Roman" w:cs="Times New Roman"/>
                <w:sz w:val="20"/>
                <w:szCs w:val="20"/>
                <w:lang w:val="en-US"/>
              </w:rPr>
            </w:pPr>
            <w:r w:rsidRPr="00F63FB5">
              <w:rPr>
                <w:rStyle w:val="tlid-translation"/>
                <w:rFonts w:ascii="Times New Roman" w:hAnsi="Times New Roman" w:cs="Times New Roman"/>
                <w:sz w:val="20"/>
                <w:szCs w:val="20"/>
                <w:lang w:val="en-US"/>
              </w:rPr>
              <w:t xml:space="preserve">6. a) </w:t>
            </w:r>
            <w:r w:rsidRPr="00F63FB5">
              <w:rPr>
                <w:rFonts w:ascii="Times New Roman" w:eastAsia="Times New Roman" w:hAnsi="Times New Roman" w:cs="Times New Roman"/>
                <w:sz w:val="20"/>
                <w:szCs w:val="20"/>
                <w:lang w:val="en-US"/>
              </w:rPr>
              <w:t>Development of criteria for the selection of teachers for participation in trainings planned in EU universities.</w:t>
            </w:r>
          </w:p>
          <w:p w:rsidR="00F63FB5" w:rsidRPr="00925890" w:rsidRDefault="00F63FB5" w:rsidP="00F63FB5">
            <w:pPr>
              <w:pStyle w:val="a9"/>
              <w:ind w:left="0"/>
              <w:jc w:val="both"/>
              <w:rPr>
                <w:rFonts w:ascii="Times New Roman" w:hAnsi="Times New Roman" w:cs="Times New Roman"/>
                <w:sz w:val="20"/>
                <w:szCs w:val="20"/>
                <w:lang w:val="en-US"/>
              </w:rPr>
            </w:pPr>
            <w:r w:rsidRPr="00925890">
              <w:rPr>
                <w:rFonts w:ascii="Times New Roman" w:eastAsia="Times New Roman" w:hAnsi="Times New Roman" w:cs="Times New Roman"/>
                <w:sz w:val="20"/>
                <w:szCs w:val="20"/>
                <w:lang w:val="en-US"/>
              </w:rPr>
              <w:t>b) Planning and conducting training activities for selected candidates to participate in trainings, including language courses.</w:t>
            </w:r>
            <w:r w:rsidRPr="00925890">
              <w:rPr>
                <w:rFonts w:ascii="Times New Roman" w:eastAsia="Times New Roman" w:hAnsi="Times New Roman" w:cs="Times New Roman"/>
                <w:sz w:val="20"/>
                <w:szCs w:val="20"/>
                <w:lang w:val="en-US"/>
              </w:rPr>
              <w:br/>
            </w:r>
            <w:r w:rsidR="00925890" w:rsidRPr="00925890">
              <w:rPr>
                <w:rFonts w:ascii="Times New Roman" w:hAnsi="Times New Roman" w:cs="Times New Roman"/>
                <w:sz w:val="20"/>
                <w:szCs w:val="20"/>
                <w:lang w:val="en-US"/>
              </w:rPr>
              <w:t xml:space="preserve">7. </w:t>
            </w:r>
            <w:r w:rsidR="00925890" w:rsidRPr="00925890">
              <w:rPr>
                <w:rFonts w:ascii="Times New Roman" w:eastAsia="Times New Roman" w:hAnsi="Times New Roman" w:cs="Times New Roman"/>
                <w:sz w:val="20"/>
                <w:szCs w:val="20"/>
                <w:lang w:val="en-US"/>
              </w:rPr>
              <w:t>To develop and approve a package of organizational documents for the PASO creation at each target institution.</w:t>
            </w:r>
          </w:p>
        </w:tc>
      </w:tr>
      <w:tr w:rsidR="00007CAD" w:rsidRPr="00CA2B62" w:rsidTr="00CD6626">
        <w:tc>
          <w:tcPr>
            <w:tcW w:w="534" w:type="dxa"/>
            <w:tcBorders>
              <w:top w:val="single" w:sz="6" w:space="0" w:color="auto"/>
            </w:tcBorders>
            <w:shd w:val="clear" w:color="auto" w:fill="D9D9D9" w:themeFill="background1" w:themeFillShade="D9"/>
          </w:tcPr>
          <w:p w:rsidR="00007CAD" w:rsidRPr="007C4E05" w:rsidRDefault="002F490B"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2</w:t>
            </w:r>
            <w:r w:rsidR="00007CAD" w:rsidRPr="007C4E05">
              <w:rPr>
                <w:rFonts w:ascii="Times New Roman" w:hAnsi="Times New Roman" w:cs="Times New Roman"/>
                <w:b/>
                <w:sz w:val="24"/>
                <w:szCs w:val="24"/>
                <w:lang w:val="en-US"/>
              </w:rPr>
              <w:t>.</w:t>
            </w:r>
          </w:p>
        </w:tc>
        <w:tc>
          <w:tcPr>
            <w:tcW w:w="3543" w:type="dxa"/>
            <w:tcBorders>
              <w:top w:val="single" w:sz="6" w:space="0" w:color="auto"/>
            </w:tcBorders>
          </w:tcPr>
          <w:p w:rsidR="00007CAD" w:rsidRPr="00881998" w:rsidRDefault="00E5091A" w:rsidP="00E5091A">
            <w:pPr>
              <w:spacing w:after="100"/>
              <w:rPr>
                <w:rFonts w:ascii="Times New Roman" w:hAnsi="Times New Roman" w:cs="Times New Roman"/>
                <w:sz w:val="24"/>
                <w:szCs w:val="24"/>
                <w:lang w:val="en-GB"/>
              </w:rPr>
            </w:pPr>
            <w:r w:rsidRPr="001B2574">
              <w:rPr>
                <w:rFonts w:ascii="Times New Roman" w:hAnsi="Times New Roman" w:cs="Times New Roman"/>
                <w:sz w:val="24"/>
                <w:szCs w:val="24"/>
                <w:lang w:val="en-US"/>
              </w:rPr>
              <w:t xml:space="preserve">Provide </w:t>
            </w:r>
            <w:r w:rsidR="002F490B">
              <w:rPr>
                <w:rFonts w:ascii="Times New Roman" w:hAnsi="Times New Roman" w:cs="Times New Roman"/>
                <w:sz w:val="24"/>
                <w:szCs w:val="24"/>
                <w:lang w:val="en-US"/>
              </w:rPr>
              <w:t xml:space="preserve">the list of the courses to </w:t>
            </w:r>
            <w:r w:rsidR="003F0632">
              <w:rPr>
                <w:rFonts w:ascii="Times New Roman" w:hAnsi="Times New Roman" w:cs="Times New Roman"/>
                <w:sz w:val="24"/>
                <w:szCs w:val="24"/>
                <w:lang w:val="en-US"/>
              </w:rPr>
              <w:t>update and</w:t>
            </w:r>
            <w:r w:rsidR="002F490B">
              <w:rPr>
                <w:rFonts w:ascii="Times New Roman" w:hAnsi="Times New Roman" w:cs="Times New Roman"/>
                <w:sz w:val="24"/>
                <w:szCs w:val="24"/>
                <w:lang w:val="en-US"/>
              </w:rPr>
              <w:t xml:space="preserve"> what has to be done (what are the needs?) to update </w:t>
            </w:r>
            <w:r w:rsidR="002F490B">
              <w:rPr>
                <w:rFonts w:ascii="Times New Roman" w:hAnsi="Times New Roman" w:cs="Times New Roman"/>
                <w:sz w:val="24"/>
                <w:szCs w:val="24"/>
                <w:lang w:val="en-US"/>
              </w:rPr>
              <w:lastRenderedPageBreak/>
              <w:t>the courses</w:t>
            </w:r>
          </w:p>
        </w:tc>
        <w:tc>
          <w:tcPr>
            <w:tcW w:w="5529" w:type="dxa"/>
            <w:tcBorders>
              <w:top w:val="single" w:sz="6" w:space="0" w:color="auto"/>
            </w:tcBorders>
          </w:tcPr>
          <w:p w:rsidR="00E5091A" w:rsidRPr="004F790F" w:rsidRDefault="00692EF5" w:rsidP="004F790F">
            <w:pPr>
              <w:pStyle w:val="a9"/>
              <w:spacing w:after="100"/>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 in the Appendix.</w:t>
            </w:r>
          </w:p>
        </w:tc>
      </w:tr>
      <w:tr w:rsidR="00DE26D5" w:rsidRPr="00692EF5" w:rsidTr="00CD6626">
        <w:tc>
          <w:tcPr>
            <w:tcW w:w="534" w:type="dxa"/>
            <w:tcBorders>
              <w:top w:val="single" w:sz="6" w:space="0" w:color="auto"/>
            </w:tcBorders>
            <w:shd w:val="clear" w:color="auto" w:fill="D9D9D9" w:themeFill="background1" w:themeFillShade="D9"/>
          </w:tcPr>
          <w:p w:rsidR="00DE26D5" w:rsidRPr="007C4E05" w:rsidRDefault="009107DF" w:rsidP="00CB6F00">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r w:rsidR="00DE26D5" w:rsidRPr="007C4E05">
              <w:rPr>
                <w:rFonts w:ascii="Times New Roman" w:hAnsi="Times New Roman" w:cs="Times New Roman"/>
                <w:b/>
                <w:sz w:val="24"/>
                <w:szCs w:val="24"/>
                <w:lang w:val="en-US"/>
              </w:rPr>
              <w:t>.</w:t>
            </w:r>
          </w:p>
        </w:tc>
        <w:tc>
          <w:tcPr>
            <w:tcW w:w="3543" w:type="dxa"/>
            <w:tcBorders>
              <w:top w:val="single" w:sz="6" w:space="0" w:color="auto"/>
            </w:tcBorders>
          </w:tcPr>
          <w:p w:rsidR="00DE26D5" w:rsidRPr="001B2574" w:rsidRDefault="00DE26D5" w:rsidP="00CB6F00">
            <w:pPr>
              <w:spacing w:after="100"/>
              <w:rPr>
                <w:rFonts w:ascii="Times New Roman" w:hAnsi="Times New Roman" w:cs="Times New Roman"/>
                <w:sz w:val="24"/>
                <w:szCs w:val="24"/>
                <w:lang w:val="en-US"/>
              </w:rPr>
            </w:pPr>
            <w:r w:rsidRPr="001B2574">
              <w:rPr>
                <w:rFonts w:ascii="Times New Roman" w:hAnsi="Times New Roman" w:cs="Times New Roman"/>
                <w:sz w:val="24"/>
                <w:szCs w:val="24"/>
                <w:lang w:val="en-US"/>
              </w:rPr>
              <w:t xml:space="preserve">Report on </w:t>
            </w:r>
            <w:r w:rsidR="00363E00">
              <w:rPr>
                <w:rFonts w:ascii="Times New Roman" w:hAnsi="Times New Roman" w:cs="Times New Roman"/>
                <w:sz w:val="24"/>
                <w:szCs w:val="24"/>
                <w:lang w:val="en-GB"/>
              </w:rPr>
              <w:t>the</w:t>
            </w:r>
            <w:r w:rsidRPr="001B2574">
              <w:rPr>
                <w:rFonts w:ascii="Times New Roman" w:hAnsi="Times New Roman" w:cs="Times New Roman"/>
                <w:sz w:val="24"/>
                <w:szCs w:val="24"/>
                <w:lang w:val="en-US"/>
              </w:rPr>
              <w:t>criteriafor the selection of teachers to participate in trainings at EU universities.</w:t>
            </w:r>
          </w:p>
          <w:p w:rsidR="00DE26D5" w:rsidRPr="001B2574" w:rsidRDefault="00DE26D5" w:rsidP="00CB6F00">
            <w:pPr>
              <w:spacing w:after="100"/>
              <w:rPr>
                <w:rFonts w:ascii="Times New Roman" w:hAnsi="Times New Roman" w:cs="Times New Roman"/>
                <w:color w:val="FF0000"/>
                <w:sz w:val="24"/>
                <w:szCs w:val="24"/>
                <w:lang w:val="en-US"/>
              </w:rPr>
            </w:pPr>
          </w:p>
        </w:tc>
        <w:tc>
          <w:tcPr>
            <w:tcW w:w="5529" w:type="dxa"/>
            <w:tcBorders>
              <w:top w:val="single" w:sz="6" w:space="0" w:color="auto"/>
            </w:tcBorders>
          </w:tcPr>
          <w:p w:rsidR="00692EF5" w:rsidRPr="000C5954" w:rsidRDefault="00692EF5" w:rsidP="00692EF5">
            <w:pPr>
              <w:jc w:val="center"/>
              <w:rPr>
                <w:rFonts w:ascii="Times New Roman" w:hAnsi="Times New Roman" w:cs="Times New Roman"/>
                <w:b/>
                <w:color w:val="212121"/>
                <w:sz w:val="24"/>
                <w:szCs w:val="24"/>
                <w:shd w:val="clear" w:color="auto" w:fill="FFFFFF"/>
                <w:lang w:val="en-US"/>
              </w:rPr>
            </w:pPr>
            <w:r w:rsidRPr="000C5954">
              <w:rPr>
                <w:rFonts w:ascii="Times New Roman" w:hAnsi="Times New Roman" w:cs="Times New Roman"/>
                <w:b/>
                <w:color w:val="212121"/>
                <w:sz w:val="24"/>
                <w:szCs w:val="24"/>
                <w:shd w:val="clear" w:color="auto" w:fill="FFFFFF"/>
                <w:lang w:val="en-US"/>
              </w:rPr>
              <w:t>Criteria selection of teachers for internships at European universities</w:t>
            </w:r>
          </w:p>
          <w:p w:rsidR="00692EF5" w:rsidRPr="000C5954" w:rsidRDefault="00692EF5" w:rsidP="00692EF5">
            <w:pPr>
              <w:rPr>
                <w:rFonts w:ascii="Times New Roman" w:hAnsi="Times New Roman" w:cs="Times New Roman"/>
                <w:color w:val="212121"/>
                <w:sz w:val="24"/>
                <w:szCs w:val="24"/>
                <w:shd w:val="clear" w:color="auto" w:fill="FFFFFF"/>
                <w:lang w:val="en-US"/>
              </w:rPr>
            </w:pPr>
            <w:r w:rsidRPr="000C5954">
              <w:rPr>
                <w:rFonts w:ascii="Times New Roman" w:hAnsi="Times New Roman" w:cs="Times New Roman"/>
                <w:color w:val="212121"/>
                <w:sz w:val="24"/>
                <w:szCs w:val="24"/>
                <w:shd w:val="clear" w:color="auto" w:fill="FFFFFF"/>
                <w:lang w:val="en-US"/>
              </w:rPr>
              <w:t>1) no less than 3 years work experience in M.Kozybayeva NKSU;</w:t>
            </w:r>
          </w:p>
          <w:p w:rsidR="00692EF5" w:rsidRPr="000C5954" w:rsidRDefault="00692EF5" w:rsidP="00692EF5">
            <w:pPr>
              <w:rPr>
                <w:rFonts w:ascii="Times New Roman" w:hAnsi="Times New Roman" w:cs="Times New Roman"/>
                <w:color w:val="333333"/>
                <w:sz w:val="24"/>
                <w:szCs w:val="24"/>
                <w:lang w:val="en-US"/>
              </w:rPr>
            </w:pPr>
            <w:r w:rsidRPr="000C5954">
              <w:rPr>
                <w:rFonts w:ascii="Times New Roman" w:hAnsi="Times New Roman" w:cs="Times New Roman"/>
                <w:sz w:val="24"/>
                <w:szCs w:val="24"/>
                <w:lang w:val="en-US"/>
              </w:rPr>
              <w:t>2) knowledge of English at the Intermediate level in accordance with the international scale</w:t>
            </w:r>
            <w:r w:rsidRPr="000C5954">
              <w:rPr>
                <w:rFonts w:ascii="Times New Roman" w:hAnsi="Times New Roman" w:cs="Times New Roman"/>
                <w:color w:val="212121"/>
                <w:sz w:val="24"/>
                <w:szCs w:val="24"/>
                <w:shd w:val="clear" w:color="auto" w:fill="FFFFFF"/>
                <w:lang w:val="en-US"/>
              </w:rPr>
              <w:t>;</w:t>
            </w:r>
            <w:r w:rsidRPr="000C5954">
              <w:rPr>
                <w:rFonts w:ascii="Times New Roman" w:hAnsi="Times New Roman" w:cs="Times New Roman"/>
                <w:sz w:val="24"/>
                <w:szCs w:val="24"/>
                <w:lang w:val="en-US"/>
              </w:rPr>
              <w:br/>
            </w:r>
            <w:r w:rsidRPr="000C5954">
              <w:rPr>
                <w:rFonts w:ascii="Times New Roman" w:hAnsi="Times New Roman" w:cs="Times New Roman"/>
                <w:color w:val="333333"/>
                <w:sz w:val="24"/>
                <w:szCs w:val="24"/>
                <w:lang w:val="en-US"/>
              </w:rPr>
              <w:t>3) experience in the development of modular educational programs, curricula, teaching materials and curricula for special disciplines (in the field of precision farming is welcome!);</w:t>
            </w:r>
          </w:p>
          <w:p w:rsidR="00692EF5" w:rsidRPr="000C5954" w:rsidRDefault="00692EF5" w:rsidP="00692EF5">
            <w:pPr>
              <w:rPr>
                <w:rFonts w:ascii="Times New Roman" w:hAnsi="Times New Roman" w:cs="Times New Roman"/>
                <w:color w:val="333333"/>
                <w:sz w:val="24"/>
                <w:szCs w:val="24"/>
                <w:lang w:val="en-US"/>
              </w:rPr>
            </w:pPr>
            <w:r w:rsidRPr="000C5954">
              <w:rPr>
                <w:rFonts w:ascii="Times New Roman" w:hAnsi="Times New Roman" w:cs="Times New Roman"/>
                <w:color w:val="333333"/>
                <w:sz w:val="24"/>
                <w:szCs w:val="24"/>
                <w:lang w:val="en-US"/>
              </w:rPr>
              <w:t>4) at least 2 years of lecturing experience;</w:t>
            </w:r>
          </w:p>
          <w:p w:rsidR="00692EF5" w:rsidRPr="000C5954" w:rsidRDefault="00692EF5" w:rsidP="00692EF5">
            <w:pPr>
              <w:rPr>
                <w:rFonts w:ascii="Times New Roman" w:hAnsi="Times New Roman" w:cs="Times New Roman"/>
                <w:color w:val="212121"/>
                <w:sz w:val="24"/>
                <w:szCs w:val="24"/>
                <w:shd w:val="clear" w:color="auto" w:fill="FFFFFF"/>
                <w:lang w:val="en-US"/>
              </w:rPr>
            </w:pPr>
            <w:r w:rsidRPr="000C5954">
              <w:rPr>
                <w:rFonts w:ascii="Times New Roman" w:hAnsi="Times New Roman" w:cs="Times New Roman"/>
                <w:color w:val="212121"/>
                <w:sz w:val="24"/>
                <w:szCs w:val="24"/>
                <w:shd w:val="clear" w:color="auto" w:fill="FFFFFF"/>
                <w:lang w:val="en-US"/>
              </w:rPr>
              <w:t>5) work in M. Kozybaeva NKSU after an internship of at least 3 years;</w:t>
            </w:r>
          </w:p>
          <w:p w:rsidR="00692EF5" w:rsidRPr="000C5954" w:rsidRDefault="00692EF5" w:rsidP="00692EF5">
            <w:pPr>
              <w:rPr>
                <w:rFonts w:ascii="Times New Roman" w:hAnsi="Times New Roman" w:cs="Times New Roman"/>
                <w:color w:val="212121"/>
                <w:sz w:val="24"/>
                <w:szCs w:val="24"/>
                <w:shd w:val="clear" w:color="auto" w:fill="FFFFFF"/>
                <w:lang w:val="en-US"/>
              </w:rPr>
            </w:pPr>
            <w:r w:rsidRPr="000C5954">
              <w:rPr>
                <w:rFonts w:ascii="Times New Roman" w:hAnsi="Times New Roman" w:cs="Times New Roman"/>
                <w:color w:val="212121"/>
                <w:sz w:val="24"/>
                <w:szCs w:val="24"/>
                <w:shd w:val="clear" w:color="auto" w:fill="FFFFFF"/>
                <w:lang w:val="en-US"/>
              </w:rPr>
              <w:t>6) the desire to obtain new knowledge and competence in the field of Precision Agriculture on the experience of European universities and their implementation in the educational process at M. Kozybaev NKSU by upgrading or developing new courses;</w:t>
            </w:r>
          </w:p>
          <w:p w:rsidR="00692EF5" w:rsidRPr="000C5954" w:rsidRDefault="00692EF5" w:rsidP="00692EF5">
            <w:pPr>
              <w:rPr>
                <w:rFonts w:ascii="Times New Roman" w:hAnsi="Times New Roman" w:cs="Times New Roman"/>
                <w:color w:val="212121"/>
                <w:sz w:val="24"/>
                <w:szCs w:val="24"/>
                <w:shd w:val="clear" w:color="auto" w:fill="FFFFFF"/>
                <w:lang w:val="en-US"/>
              </w:rPr>
            </w:pPr>
            <w:r w:rsidRPr="000C5954">
              <w:rPr>
                <w:rFonts w:ascii="Times New Roman" w:hAnsi="Times New Roman" w:cs="Times New Roman"/>
                <w:color w:val="212121"/>
                <w:sz w:val="24"/>
                <w:szCs w:val="24"/>
                <w:shd w:val="clear" w:color="auto" w:fill="FFFFFF"/>
                <w:lang w:val="en-US"/>
              </w:rPr>
              <w:t xml:space="preserve">7) basic education in the field of radio electronics, instrument making, agriculture, </w:t>
            </w:r>
            <w:r w:rsidR="003F0632" w:rsidRPr="000C5954">
              <w:rPr>
                <w:rFonts w:ascii="Times New Roman" w:hAnsi="Times New Roman" w:cs="Times New Roman"/>
                <w:color w:val="212121"/>
                <w:sz w:val="24"/>
                <w:szCs w:val="24"/>
                <w:shd w:val="clear" w:color="auto" w:fill="FFFFFF"/>
                <w:lang w:val="en-US"/>
              </w:rPr>
              <w:t>agro engineering</w:t>
            </w:r>
            <w:r w:rsidRPr="000C5954">
              <w:rPr>
                <w:rFonts w:ascii="Times New Roman" w:hAnsi="Times New Roman" w:cs="Times New Roman"/>
                <w:color w:val="212121"/>
                <w:sz w:val="24"/>
                <w:szCs w:val="24"/>
                <w:shd w:val="clear" w:color="auto" w:fill="FFFFFF"/>
                <w:lang w:val="en-US"/>
              </w:rPr>
              <w:t>, physics, astronomy;</w:t>
            </w:r>
          </w:p>
          <w:p w:rsidR="00D211EA" w:rsidRPr="000C5954" w:rsidRDefault="00692EF5" w:rsidP="00692EF5">
            <w:pPr>
              <w:rPr>
                <w:rFonts w:ascii="Times New Roman" w:hAnsi="Times New Roman" w:cs="Times New Roman"/>
                <w:color w:val="212121"/>
                <w:sz w:val="24"/>
                <w:szCs w:val="24"/>
                <w:shd w:val="clear" w:color="auto" w:fill="FFFFFF"/>
                <w:lang w:val="en-US"/>
              </w:rPr>
            </w:pPr>
            <w:r w:rsidRPr="000C5954">
              <w:rPr>
                <w:rFonts w:ascii="Times New Roman" w:hAnsi="Times New Roman" w:cs="Times New Roman"/>
                <w:color w:val="212121"/>
                <w:sz w:val="24"/>
                <w:szCs w:val="24"/>
                <w:shd w:val="clear" w:color="auto" w:fill="FFFFFF"/>
                <w:lang w:val="en-US"/>
              </w:rPr>
              <w:t>8) the presence of a degree: doctor of science, candidate of science, doctor PhD; and / or academic degree: master.</w:t>
            </w:r>
          </w:p>
          <w:p w:rsidR="00692EF5" w:rsidRPr="000C5954" w:rsidRDefault="00692EF5" w:rsidP="00692EF5">
            <w:pPr>
              <w:rPr>
                <w:rFonts w:ascii="Times New Roman" w:hAnsi="Times New Roman" w:cs="Times New Roman"/>
                <w:sz w:val="24"/>
                <w:szCs w:val="24"/>
              </w:rPr>
            </w:pPr>
            <w:r w:rsidRPr="000C5954">
              <w:rPr>
                <w:rFonts w:ascii="Times New Roman" w:hAnsi="Times New Roman" w:cs="Times New Roman"/>
                <w:sz w:val="24"/>
                <w:szCs w:val="24"/>
              </w:rPr>
              <w:t>NowteachersstudyEnglish.</w:t>
            </w:r>
          </w:p>
        </w:tc>
      </w:tr>
      <w:tr w:rsidR="00DE26D5" w:rsidRPr="00A31E18" w:rsidTr="00CD6626">
        <w:tc>
          <w:tcPr>
            <w:tcW w:w="534" w:type="dxa"/>
            <w:tcBorders>
              <w:top w:val="single" w:sz="6" w:space="0" w:color="auto"/>
            </w:tcBorders>
            <w:shd w:val="clear" w:color="auto" w:fill="D9D9D9" w:themeFill="background1" w:themeFillShade="D9"/>
          </w:tcPr>
          <w:p w:rsidR="00DE26D5" w:rsidRPr="007C4E05" w:rsidRDefault="009107DF"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4</w:t>
            </w:r>
            <w:r w:rsidR="00DE26D5">
              <w:rPr>
                <w:rFonts w:ascii="Times New Roman" w:hAnsi="Times New Roman" w:cs="Times New Roman"/>
                <w:b/>
                <w:sz w:val="24"/>
                <w:szCs w:val="24"/>
                <w:lang w:val="en-US"/>
              </w:rPr>
              <w:t>.</w:t>
            </w:r>
          </w:p>
        </w:tc>
        <w:tc>
          <w:tcPr>
            <w:tcW w:w="3543" w:type="dxa"/>
            <w:tcBorders>
              <w:top w:val="single" w:sz="6" w:space="0" w:color="auto"/>
            </w:tcBorders>
          </w:tcPr>
          <w:p w:rsidR="00DE26D5" w:rsidRPr="001B2574" w:rsidRDefault="00E7348D" w:rsidP="005501A6">
            <w:pPr>
              <w:spacing w:after="100"/>
              <w:rPr>
                <w:rFonts w:ascii="Times New Roman" w:hAnsi="Times New Roman" w:cs="Times New Roman"/>
                <w:sz w:val="24"/>
                <w:szCs w:val="24"/>
                <w:lang w:val="en-US"/>
              </w:rPr>
            </w:pPr>
            <w:r>
              <w:rPr>
                <w:rFonts w:ascii="Times New Roman" w:hAnsi="Times New Roman" w:cs="Times New Roman"/>
                <w:sz w:val="24"/>
                <w:szCs w:val="24"/>
                <w:lang w:val="en-US"/>
              </w:rPr>
              <w:t xml:space="preserve">Provide information about the teachers who will develop new courses at </w:t>
            </w:r>
            <w:r w:rsidR="005501A6">
              <w:rPr>
                <w:rFonts w:ascii="Times New Roman" w:hAnsi="Times New Roman" w:cs="Times New Roman"/>
                <w:sz w:val="24"/>
                <w:szCs w:val="24"/>
                <w:lang w:val="en-US"/>
              </w:rPr>
              <w:t xml:space="preserve">your University </w:t>
            </w:r>
            <w:r>
              <w:rPr>
                <w:rFonts w:ascii="Times New Roman" w:hAnsi="Times New Roman" w:cs="Times New Roman"/>
                <w:sz w:val="24"/>
                <w:szCs w:val="24"/>
                <w:lang w:val="en-US"/>
              </w:rPr>
              <w:t xml:space="preserve">on the basis of the EU Universities developed </w:t>
            </w:r>
            <w:r w:rsidR="005501A6">
              <w:rPr>
                <w:rFonts w:ascii="Times New Roman" w:hAnsi="Times New Roman" w:cs="Times New Roman"/>
                <w:sz w:val="24"/>
                <w:szCs w:val="24"/>
                <w:lang w:val="en-US"/>
              </w:rPr>
              <w:t>teaching materials and recommendations.</w:t>
            </w:r>
          </w:p>
        </w:tc>
        <w:tc>
          <w:tcPr>
            <w:tcW w:w="5529" w:type="dxa"/>
            <w:tcBorders>
              <w:top w:val="single" w:sz="6" w:space="0" w:color="auto"/>
            </w:tcBorders>
          </w:tcPr>
          <w:p w:rsidR="007A1B86" w:rsidRPr="000C5954" w:rsidRDefault="007A1B86" w:rsidP="007A1B86">
            <w:pPr>
              <w:tabs>
                <w:tab w:val="left" w:pos="0"/>
                <w:tab w:val="left" w:pos="284"/>
                <w:tab w:val="left" w:pos="1276"/>
              </w:tabs>
              <w:ind w:firstLine="34"/>
              <w:jc w:val="both"/>
              <w:rPr>
                <w:rFonts w:ascii="Times New Roman" w:hAnsi="Times New Roman" w:cs="Times New Roman"/>
                <w:sz w:val="24"/>
                <w:szCs w:val="24"/>
                <w:lang w:val="kk-KZ"/>
              </w:rPr>
            </w:pPr>
            <w:r w:rsidRPr="000C5954">
              <w:rPr>
                <w:rFonts w:ascii="Times New Roman" w:hAnsi="Times New Roman" w:cs="Times New Roman"/>
                <w:sz w:val="24"/>
                <w:szCs w:val="24"/>
                <w:lang w:val="en-US"/>
              </w:rPr>
              <w:t>1) KoshekovKairat</w:t>
            </w:r>
            <w:r w:rsidRPr="000C5954">
              <w:rPr>
                <w:rFonts w:ascii="Times New Roman" w:hAnsi="Times New Roman" w:cs="Times New Roman"/>
                <w:sz w:val="24"/>
                <w:szCs w:val="24"/>
                <w:lang w:val="kk-KZ"/>
              </w:rPr>
              <w:t>;</w:t>
            </w:r>
          </w:p>
          <w:p w:rsidR="007A1B86" w:rsidRPr="000C5954" w:rsidRDefault="007A1B86" w:rsidP="007A1B86">
            <w:pPr>
              <w:pStyle w:val="a9"/>
              <w:tabs>
                <w:tab w:val="left" w:pos="0"/>
                <w:tab w:val="left" w:pos="284"/>
                <w:tab w:val="left" w:pos="1276"/>
              </w:tabs>
              <w:ind w:left="0" w:firstLine="34"/>
              <w:jc w:val="both"/>
              <w:rPr>
                <w:rFonts w:ascii="Times New Roman" w:hAnsi="Times New Roman" w:cs="Times New Roman"/>
                <w:sz w:val="24"/>
                <w:szCs w:val="24"/>
                <w:lang w:val="kk-KZ"/>
              </w:rPr>
            </w:pPr>
            <w:r w:rsidRPr="000C5954">
              <w:rPr>
                <w:rFonts w:ascii="Times New Roman" w:hAnsi="Times New Roman" w:cs="Times New Roman"/>
                <w:sz w:val="24"/>
                <w:szCs w:val="24"/>
                <w:lang w:val="kk-KZ"/>
              </w:rPr>
              <w:t xml:space="preserve">2) Savostin Aleksey; </w:t>
            </w:r>
          </w:p>
          <w:p w:rsidR="007A1B86" w:rsidRPr="000C5954" w:rsidRDefault="007A1B86" w:rsidP="007A1B86">
            <w:pPr>
              <w:pStyle w:val="a9"/>
              <w:tabs>
                <w:tab w:val="left" w:pos="0"/>
                <w:tab w:val="left" w:pos="284"/>
                <w:tab w:val="left" w:pos="1276"/>
              </w:tabs>
              <w:ind w:left="0" w:firstLine="34"/>
              <w:jc w:val="both"/>
              <w:rPr>
                <w:rFonts w:ascii="Times New Roman" w:hAnsi="Times New Roman" w:cs="Times New Roman"/>
                <w:sz w:val="24"/>
                <w:szCs w:val="24"/>
                <w:lang w:val="kk-KZ"/>
              </w:rPr>
            </w:pPr>
            <w:r w:rsidRPr="000C5954">
              <w:rPr>
                <w:rFonts w:ascii="Times New Roman" w:hAnsi="Times New Roman" w:cs="Times New Roman"/>
                <w:sz w:val="24"/>
                <w:szCs w:val="24"/>
                <w:lang w:val="kk-KZ"/>
              </w:rPr>
              <w:t>3) Ritter Dmitry;</w:t>
            </w:r>
          </w:p>
          <w:p w:rsidR="007A1B86" w:rsidRPr="000C5954" w:rsidRDefault="007A1B86" w:rsidP="007A1B86">
            <w:pPr>
              <w:pStyle w:val="a9"/>
              <w:tabs>
                <w:tab w:val="left" w:pos="0"/>
                <w:tab w:val="left" w:pos="284"/>
                <w:tab w:val="left" w:pos="1276"/>
              </w:tabs>
              <w:ind w:left="0" w:firstLine="34"/>
              <w:jc w:val="both"/>
              <w:rPr>
                <w:rFonts w:ascii="Times New Roman" w:hAnsi="Times New Roman" w:cs="Times New Roman"/>
                <w:sz w:val="24"/>
                <w:szCs w:val="24"/>
                <w:lang w:val="kk-KZ"/>
              </w:rPr>
            </w:pPr>
            <w:r w:rsidRPr="000C5954">
              <w:rPr>
                <w:rFonts w:ascii="Times New Roman" w:hAnsi="Times New Roman" w:cs="Times New Roman"/>
                <w:sz w:val="24"/>
                <w:szCs w:val="24"/>
                <w:lang w:val="kk-KZ"/>
              </w:rPr>
              <w:t>4) Shayakhmetova Altyn;</w:t>
            </w:r>
          </w:p>
          <w:p w:rsidR="007A1B86" w:rsidRPr="000C5954" w:rsidRDefault="007A1B86" w:rsidP="007A1B86">
            <w:pPr>
              <w:tabs>
                <w:tab w:val="left" w:pos="0"/>
                <w:tab w:val="left" w:pos="284"/>
                <w:tab w:val="left" w:pos="1276"/>
              </w:tabs>
              <w:ind w:firstLine="34"/>
              <w:jc w:val="both"/>
              <w:rPr>
                <w:rFonts w:ascii="Times New Roman" w:hAnsi="Times New Roman" w:cs="Times New Roman"/>
                <w:sz w:val="24"/>
                <w:szCs w:val="24"/>
                <w:lang w:val="kk-KZ"/>
              </w:rPr>
            </w:pPr>
            <w:r w:rsidRPr="000C5954">
              <w:rPr>
                <w:rFonts w:ascii="Times New Roman" w:hAnsi="Times New Roman" w:cs="Times New Roman"/>
                <w:sz w:val="24"/>
                <w:szCs w:val="24"/>
                <w:lang w:val="kk-KZ"/>
              </w:rPr>
              <w:t>5) Sartin Sergey;</w:t>
            </w:r>
          </w:p>
          <w:p w:rsidR="00DE26D5" w:rsidRPr="000C5954" w:rsidRDefault="007A1B86" w:rsidP="007A1B86">
            <w:pPr>
              <w:tabs>
                <w:tab w:val="left" w:pos="0"/>
                <w:tab w:val="left" w:pos="284"/>
                <w:tab w:val="left" w:pos="1276"/>
              </w:tabs>
              <w:ind w:firstLine="34"/>
              <w:jc w:val="both"/>
              <w:rPr>
                <w:rFonts w:ascii="Times New Roman" w:hAnsi="Times New Roman" w:cs="Times New Roman"/>
                <w:sz w:val="24"/>
                <w:szCs w:val="24"/>
                <w:lang w:val="en-US"/>
              </w:rPr>
            </w:pPr>
            <w:r w:rsidRPr="000C5954">
              <w:rPr>
                <w:rFonts w:ascii="Times New Roman" w:hAnsi="Times New Roman" w:cs="Times New Roman"/>
                <w:sz w:val="24"/>
                <w:szCs w:val="24"/>
                <w:lang w:val="kk-KZ"/>
              </w:rPr>
              <w:t xml:space="preserve">6) </w:t>
            </w:r>
            <w:r w:rsidRPr="000C5954">
              <w:rPr>
                <w:rFonts w:ascii="Times New Roman" w:hAnsi="Times New Roman" w:cs="Times New Roman"/>
                <w:sz w:val="24"/>
                <w:szCs w:val="24"/>
                <w:lang w:val="en-US"/>
              </w:rPr>
              <w:t>Akhmetov Murat.</w:t>
            </w:r>
          </w:p>
        </w:tc>
      </w:tr>
      <w:tr w:rsidR="00D40241" w:rsidRPr="00CA2B62" w:rsidTr="00B62141">
        <w:trPr>
          <w:trHeight w:val="1274"/>
        </w:trPr>
        <w:tc>
          <w:tcPr>
            <w:tcW w:w="534" w:type="dxa"/>
            <w:tcBorders>
              <w:top w:val="single" w:sz="6" w:space="0" w:color="auto"/>
            </w:tcBorders>
            <w:shd w:val="clear" w:color="auto" w:fill="D9D9D9" w:themeFill="background1" w:themeFillShade="D9"/>
          </w:tcPr>
          <w:p w:rsidR="00D40241" w:rsidRDefault="009107DF"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5</w:t>
            </w:r>
            <w:r w:rsidR="00AB432B">
              <w:rPr>
                <w:rFonts w:ascii="Times New Roman" w:hAnsi="Times New Roman" w:cs="Times New Roman"/>
                <w:b/>
                <w:sz w:val="24"/>
                <w:szCs w:val="24"/>
                <w:lang w:val="en-US"/>
              </w:rPr>
              <w:t>.</w:t>
            </w:r>
          </w:p>
        </w:tc>
        <w:tc>
          <w:tcPr>
            <w:tcW w:w="3543" w:type="dxa"/>
            <w:tcBorders>
              <w:top w:val="single" w:sz="6" w:space="0" w:color="auto"/>
            </w:tcBorders>
          </w:tcPr>
          <w:p w:rsidR="00D40241" w:rsidRPr="001B2574" w:rsidRDefault="00D40241" w:rsidP="00DC0D5C">
            <w:pPr>
              <w:spacing w:after="100"/>
              <w:rPr>
                <w:rFonts w:ascii="Times New Roman" w:hAnsi="Times New Roman" w:cs="Times New Roman"/>
                <w:sz w:val="24"/>
                <w:szCs w:val="24"/>
                <w:lang w:val="en-US"/>
              </w:rPr>
            </w:pPr>
            <w:r w:rsidRPr="001B2574">
              <w:rPr>
                <w:rFonts w:ascii="Times New Roman" w:hAnsi="Times New Roman" w:cs="Times New Roman"/>
                <w:sz w:val="24"/>
                <w:szCs w:val="24"/>
                <w:lang w:val="en-US"/>
              </w:rPr>
              <w:t>Report on</w:t>
            </w:r>
            <w:r w:rsidR="00881998">
              <w:rPr>
                <w:rFonts w:ascii="Times New Roman" w:hAnsi="Times New Roman" w:cs="Times New Roman"/>
                <w:sz w:val="24"/>
                <w:szCs w:val="24"/>
                <w:lang w:val="en-US"/>
              </w:rPr>
              <w:t xml:space="preserve"> persons responsible for the equipment purchase and software installation </w:t>
            </w:r>
            <w:r w:rsidR="00B62141">
              <w:rPr>
                <w:rFonts w:ascii="Times New Roman" w:hAnsi="Times New Roman" w:cs="Times New Roman"/>
                <w:sz w:val="24"/>
                <w:szCs w:val="24"/>
                <w:lang w:val="en-US"/>
              </w:rPr>
              <w:t xml:space="preserve">(these should be 2 different persons) </w:t>
            </w:r>
          </w:p>
        </w:tc>
        <w:tc>
          <w:tcPr>
            <w:tcW w:w="5529" w:type="dxa"/>
            <w:tcBorders>
              <w:top w:val="single" w:sz="6" w:space="0" w:color="auto"/>
            </w:tcBorders>
          </w:tcPr>
          <w:p w:rsidR="00D40241" w:rsidRPr="000C5954" w:rsidRDefault="00DC0D5C" w:rsidP="00DC0D5C">
            <w:pPr>
              <w:pStyle w:val="a9"/>
              <w:spacing w:after="100"/>
              <w:ind w:left="34"/>
              <w:rPr>
                <w:rFonts w:ascii="Times New Roman" w:hAnsi="Times New Roman" w:cs="Times New Roman"/>
                <w:b/>
                <w:sz w:val="24"/>
                <w:szCs w:val="24"/>
                <w:lang w:val="en-US"/>
              </w:rPr>
            </w:pPr>
            <w:r w:rsidRPr="000C5954">
              <w:rPr>
                <w:rFonts w:ascii="Times New Roman" w:hAnsi="Times New Roman" w:cs="Times New Roman"/>
                <w:sz w:val="24"/>
                <w:szCs w:val="24"/>
                <w:lang w:val="en-US"/>
              </w:rPr>
              <w:t>Table 3 in the Appendix.</w:t>
            </w:r>
          </w:p>
        </w:tc>
      </w:tr>
      <w:tr w:rsidR="00881998" w:rsidRPr="00A31E18" w:rsidTr="00CD6626">
        <w:tc>
          <w:tcPr>
            <w:tcW w:w="534" w:type="dxa"/>
            <w:tcBorders>
              <w:top w:val="single" w:sz="6" w:space="0" w:color="auto"/>
            </w:tcBorders>
            <w:shd w:val="clear" w:color="auto" w:fill="D9D9D9" w:themeFill="background1" w:themeFillShade="D9"/>
          </w:tcPr>
          <w:p w:rsidR="00881998" w:rsidRDefault="009107DF"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6</w:t>
            </w:r>
            <w:r w:rsidR="00881998">
              <w:rPr>
                <w:rFonts w:ascii="Times New Roman" w:hAnsi="Times New Roman" w:cs="Times New Roman"/>
                <w:b/>
                <w:sz w:val="24"/>
                <w:szCs w:val="24"/>
                <w:lang w:val="en-US"/>
              </w:rPr>
              <w:t>.</w:t>
            </w:r>
          </w:p>
        </w:tc>
        <w:tc>
          <w:tcPr>
            <w:tcW w:w="3543" w:type="dxa"/>
            <w:tcBorders>
              <w:top w:val="single" w:sz="6" w:space="0" w:color="auto"/>
            </w:tcBorders>
          </w:tcPr>
          <w:p w:rsidR="00881998" w:rsidRPr="001B2574" w:rsidRDefault="00881998" w:rsidP="00F10427">
            <w:pPr>
              <w:spacing w:after="100"/>
              <w:rPr>
                <w:rFonts w:ascii="Times New Roman" w:hAnsi="Times New Roman" w:cs="Times New Roman"/>
                <w:sz w:val="24"/>
                <w:szCs w:val="24"/>
                <w:lang w:val="en-US"/>
              </w:rPr>
            </w:pPr>
            <w:r>
              <w:rPr>
                <w:rFonts w:ascii="Times New Roman" w:hAnsi="Times New Roman" w:cs="Times New Roman"/>
                <w:sz w:val="24"/>
                <w:szCs w:val="24"/>
                <w:lang w:val="en-US"/>
              </w:rPr>
              <w:t xml:space="preserve">Dissemination plan </w:t>
            </w:r>
          </w:p>
        </w:tc>
        <w:tc>
          <w:tcPr>
            <w:tcW w:w="5529" w:type="dxa"/>
            <w:tcBorders>
              <w:top w:val="single" w:sz="6" w:space="0" w:color="auto"/>
            </w:tcBorders>
          </w:tcPr>
          <w:p w:rsidR="00881998" w:rsidRPr="000C5954" w:rsidRDefault="00CB6F00" w:rsidP="00F63FB5">
            <w:pPr>
              <w:pStyle w:val="a9"/>
              <w:spacing w:after="100"/>
              <w:ind w:left="34"/>
              <w:rPr>
                <w:rFonts w:ascii="Times New Roman" w:hAnsi="Times New Roman" w:cs="Times New Roman"/>
                <w:sz w:val="24"/>
                <w:szCs w:val="24"/>
                <w:lang w:val="en-US"/>
              </w:rPr>
            </w:pPr>
            <w:r w:rsidRPr="000C5954">
              <w:rPr>
                <w:rFonts w:ascii="Times New Roman" w:hAnsi="Times New Roman" w:cs="Times New Roman"/>
                <w:sz w:val="24"/>
                <w:szCs w:val="24"/>
                <w:lang w:val="en-US"/>
              </w:rPr>
              <w:t>Dissemination planin the Annex</w:t>
            </w:r>
            <w:r w:rsidR="007D0E94" w:rsidRPr="000C5954">
              <w:rPr>
                <w:rFonts w:ascii="Times New Roman" w:hAnsi="Times New Roman" w:cs="Times New Roman"/>
                <w:sz w:val="24"/>
                <w:szCs w:val="24"/>
                <w:lang w:val="en-US"/>
              </w:rPr>
              <w:t xml:space="preserve"> 1.</w:t>
            </w:r>
          </w:p>
        </w:tc>
      </w:tr>
      <w:tr w:rsidR="00D211EA" w:rsidRPr="00A31E18" w:rsidTr="00CD6626">
        <w:tc>
          <w:tcPr>
            <w:tcW w:w="534" w:type="dxa"/>
            <w:tcBorders>
              <w:top w:val="single" w:sz="6" w:space="0" w:color="auto"/>
            </w:tcBorders>
            <w:shd w:val="clear" w:color="auto" w:fill="D9D9D9" w:themeFill="background1" w:themeFillShade="D9"/>
          </w:tcPr>
          <w:p w:rsidR="00D211EA" w:rsidRDefault="009107DF"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3543" w:type="dxa"/>
            <w:tcBorders>
              <w:top w:val="single" w:sz="6" w:space="0" w:color="auto"/>
            </w:tcBorders>
          </w:tcPr>
          <w:p w:rsidR="00D211EA" w:rsidRDefault="00206B54" w:rsidP="00F10427">
            <w:pPr>
              <w:spacing w:after="100"/>
              <w:rPr>
                <w:rFonts w:ascii="Times New Roman" w:hAnsi="Times New Roman" w:cs="Times New Roman"/>
                <w:sz w:val="24"/>
                <w:szCs w:val="24"/>
                <w:lang w:val="en-US"/>
              </w:rPr>
            </w:pPr>
            <w:r>
              <w:rPr>
                <w:rFonts w:ascii="Times New Roman" w:hAnsi="Times New Roman" w:cs="Times New Roman"/>
                <w:sz w:val="24"/>
                <w:szCs w:val="24"/>
                <w:lang w:val="en-US"/>
              </w:rPr>
              <w:t>Schedule</w:t>
            </w:r>
            <w:r w:rsidR="00D211EA">
              <w:rPr>
                <w:rFonts w:ascii="Times New Roman" w:hAnsi="Times New Roman" w:cs="Times New Roman"/>
                <w:sz w:val="24"/>
                <w:szCs w:val="24"/>
                <w:lang w:val="en-US"/>
              </w:rPr>
              <w:t xml:space="preserve"> of dissemination events </w:t>
            </w:r>
          </w:p>
        </w:tc>
        <w:tc>
          <w:tcPr>
            <w:tcW w:w="5529" w:type="dxa"/>
            <w:tcBorders>
              <w:top w:val="single" w:sz="6" w:space="0" w:color="auto"/>
            </w:tcBorders>
          </w:tcPr>
          <w:p w:rsidR="00D211EA" w:rsidRPr="000C5954" w:rsidRDefault="00D211EA" w:rsidP="00D211EA">
            <w:pPr>
              <w:pStyle w:val="a9"/>
              <w:spacing w:after="100"/>
              <w:rPr>
                <w:rFonts w:ascii="Times New Roman" w:hAnsi="Times New Roman" w:cs="Times New Roman"/>
                <w:sz w:val="24"/>
                <w:szCs w:val="24"/>
                <w:lang w:val="en-US"/>
              </w:rPr>
            </w:pPr>
          </w:p>
          <w:p w:rsidR="00D211EA" w:rsidRPr="000C5954" w:rsidRDefault="007D0E94" w:rsidP="007D0E94">
            <w:pPr>
              <w:pStyle w:val="a9"/>
              <w:spacing w:after="100"/>
              <w:ind w:left="0"/>
              <w:rPr>
                <w:rFonts w:ascii="Times New Roman" w:hAnsi="Times New Roman" w:cs="Times New Roman"/>
                <w:sz w:val="24"/>
                <w:szCs w:val="24"/>
                <w:lang w:val="en-US"/>
              </w:rPr>
            </w:pPr>
            <w:r w:rsidRPr="000C5954">
              <w:rPr>
                <w:rFonts w:ascii="Times New Roman" w:hAnsi="Times New Roman" w:cs="Times New Roman"/>
                <w:sz w:val="24"/>
                <w:szCs w:val="24"/>
                <w:lang w:val="en-US"/>
              </w:rPr>
              <w:t xml:space="preserve">Dissemination </w:t>
            </w:r>
            <w:r w:rsidR="00F12239" w:rsidRPr="000C5954">
              <w:rPr>
                <w:rFonts w:ascii="Times New Roman" w:hAnsi="Times New Roman" w:cs="Times New Roman"/>
                <w:sz w:val="24"/>
                <w:szCs w:val="24"/>
                <w:lang w:val="en-US"/>
              </w:rPr>
              <w:t>events</w:t>
            </w:r>
            <w:r w:rsidRPr="000C5954">
              <w:rPr>
                <w:rFonts w:ascii="Times New Roman" w:hAnsi="Times New Roman" w:cs="Times New Roman"/>
                <w:sz w:val="24"/>
                <w:szCs w:val="24"/>
                <w:lang w:val="en-US"/>
              </w:rPr>
              <w:t>in the Annex 2.</w:t>
            </w:r>
          </w:p>
        </w:tc>
      </w:tr>
      <w:tr w:rsidR="009107DF" w:rsidRPr="00A31E18" w:rsidTr="00CD6626">
        <w:tc>
          <w:tcPr>
            <w:tcW w:w="534" w:type="dxa"/>
            <w:tcBorders>
              <w:top w:val="single" w:sz="6" w:space="0" w:color="auto"/>
            </w:tcBorders>
            <w:shd w:val="clear" w:color="auto" w:fill="D9D9D9" w:themeFill="background1" w:themeFillShade="D9"/>
          </w:tcPr>
          <w:p w:rsidR="009107DF" w:rsidRDefault="009107DF"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 xml:space="preserve">8. </w:t>
            </w:r>
          </w:p>
        </w:tc>
        <w:tc>
          <w:tcPr>
            <w:tcW w:w="3543" w:type="dxa"/>
            <w:tcBorders>
              <w:top w:val="single" w:sz="6" w:space="0" w:color="auto"/>
            </w:tcBorders>
          </w:tcPr>
          <w:p w:rsidR="009107DF" w:rsidRDefault="009107DF" w:rsidP="00F10427">
            <w:pPr>
              <w:spacing w:after="100"/>
              <w:rPr>
                <w:rFonts w:ascii="Times New Roman" w:hAnsi="Times New Roman" w:cs="Times New Roman"/>
                <w:sz w:val="24"/>
                <w:szCs w:val="24"/>
                <w:lang w:val="en-US"/>
              </w:rPr>
            </w:pPr>
            <w:r>
              <w:rPr>
                <w:rFonts w:ascii="Times New Roman" w:hAnsi="Times New Roman" w:cs="Times New Roman"/>
                <w:sz w:val="24"/>
                <w:szCs w:val="24"/>
                <w:lang w:val="en-US"/>
              </w:rPr>
              <w:t xml:space="preserve">Report on non-consortium organization that can be interested in the project </w:t>
            </w:r>
          </w:p>
        </w:tc>
        <w:tc>
          <w:tcPr>
            <w:tcW w:w="5529" w:type="dxa"/>
            <w:tcBorders>
              <w:top w:val="single" w:sz="6" w:space="0" w:color="auto"/>
            </w:tcBorders>
          </w:tcPr>
          <w:p w:rsidR="009107DF" w:rsidRPr="000C5954" w:rsidRDefault="00333EC6" w:rsidP="000C5954">
            <w:pPr>
              <w:shd w:val="clear" w:color="auto" w:fill="FFFFFF"/>
              <w:tabs>
                <w:tab w:val="left" w:pos="318"/>
              </w:tabs>
              <w:rPr>
                <w:rFonts w:ascii="Times New Roman" w:hAnsi="Times New Roman" w:cs="Times New Roman"/>
                <w:sz w:val="24"/>
                <w:szCs w:val="24"/>
                <w:lang w:val="en-US"/>
              </w:rPr>
            </w:pPr>
            <w:r w:rsidRPr="000C5954">
              <w:rPr>
                <w:rFonts w:ascii="Arial" w:eastAsia="Times New Roman" w:hAnsi="Arial" w:cs="Arial"/>
                <w:color w:val="000000"/>
                <w:sz w:val="24"/>
                <w:szCs w:val="24"/>
                <w:lang w:val="en-US"/>
              </w:rPr>
              <w:t> </w:t>
            </w:r>
            <w:r w:rsidRPr="000C5954">
              <w:rPr>
                <w:rFonts w:ascii="Times New Roman" w:hAnsi="Times New Roman" w:cs="Times New Roman"/>
                <w:sz w:val="24"/>
                <w:szCs w:val="24"/>
                <w:lang w:val="en-US"/>
              </w:rPr>
              <w:t>Report on non-</w:t>
            </w:r>
            <w:r w:rsidR="000C5954">
              <w:rPr>
                <w:rFonts w:ascii="Times New Roman" w:hAnsi="Times New Roman" w:cs="Times New Roman"/>
                <w:sz w:val="24"/>
                <w:szCs w:val="24"/>
                <w:lang w:val="en-US"/>
              </w:rPr>
              <w:t>consortium organization Annex</w:t>
            </w:r>
            <w:r w:rsidRPr="000C5954">
              <w:rPr>
                <w:rFonts w:ascii="Times New Roman" w:hAnsi="Times New Roman" w:cs="Times New Roman"/>
                <w:sz w:val="24"/>
                <w:szCs w:val="24"/>
                <w:lang w:val="en-US"/>
              </w:rPr>
              <w:t>3.</w:t>
            </w:r>
          </w:p>
        </w:tc>
      </w:tr>
      <w:tr w:rsidR="00A35D9E" w:rsidRPr="002902A1" w:rsidTr="000539E2">
        <w:trPr>
          <w:trHeight w:val="1479"/>
        </w:trPr>
        <w:tc>
          <w:tcPr>
            <w:tcW w:w="534" w:type="dxa"/>
            <w:shd w:val="clear" w:color="auto" w:fill="D9D9D9" w:themeFill="background1" w:themeFillShade="D9"/>
          </w:tcPr>
          <w:p w:rsidR="00A35D9E" w:rsidRPr="007C4E05" w:rsidRDefault="009107DF"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9</w:t>
            </w:r>
            <w:r w:rsidR="005501A6">
              <w:rPr>
                <w:rFonts w:ascii="Times New Roman" w:hAnsi="Times New Roman" w:cs="Times New Roman"/>
                <w:b/>
                <w:sz w:val="24"/>
                <w:szCs w:val="24"/>
                <w:lang w:val="en-US"/>
              </w:rPr>
              <w:t>.</w:t>
            </w:r>
          </w:p>
        </w:tc>
        <w:tc>
          <w:tcPr>
            <w:tcW w:w="3543" w:type="dxa"/>
          </w:tcPr>
          <w:p w:rsidR="00A35D9E" w:rsidRPr="001B2574" w:rsidRDefault="00A35D9E" w:rsidP="006E046E">
            <w:pPr>
              <w:spacing w:after="100"/>
              <w:rPr>
                <w:rFonts w:ascii="Times New Roman" w:hAnsi="Times New Roman" w:cs="Times New Roman"/>
                <w:sz w:val="24"/>
                <w:szCs w:val="24"/>
                <w:lang w:val="en-US"/>
              </w:rPr>
            </w:pPr>
            <w:r w:rsidRPr="001B2574">
              <w:rPr>
                <w:rFonts w:ascii="Times New Roman" w:hAnsi="Times New Roman" w:cs="Times New Roman"/>
                <w:sz w:val="24"/>
                <w:szCs w:val="24"/>
                <w:lang w:val="en-US"/>
              </w:rPr>
              <w:t xml:space="preserve">Report on </w:t>
            </w:r>
            <w:r w:rsidR="00D211EA">
              <w:rPr>
                <w:rFonts w:ascii="Times New Roman" w:hAnsi="Times New Roman" w:cs="Times New Roman"/>
                <w:sz w:val="24"/>
                <w:szCs w:val="24"/>
                <w:lang w:val="en-US"/>
              </w:rPr>
              <w:t>implemented</w:t>
            </w:r>
            <w:r w:rsidRPr="001B2574">
              <w:rPr>
                <w:rFonts w:ascii="Times New Roman" w:hAnsi="Times New Roman" w:cs="Times New Roman"/>
                <w:sz w:val="24"/>
                <w:szCs w:val="24"/>
                <w:lang w:val="en-US"/>
              </w:rPr>
              <w:t xml:space="preserve"> activities concerning dissemination of the project results.</w:t>
            </w:r>
          </w:p>
          <w:p w:rsidR="00A35D9E" w:rsidRPr="001B2574" w:rsidRDefault="00A35D9E" w:rsidP="006E046E">
            <w:pPr>
              <w:spacing w:after="100"/>
              <w:rPr>
                <w:rFonts w:ascii="Times New Roman" w:hAnsi="Times New Roman" w:cs="Times New Roman"/>
                <w:sz w:val="24"/>
                <w:szCs w:val="24"/>
                <w:lang w:val="en-US"/>
              </w:rPr>
            </w:pPr>
          </w:p>
          <w:p w:rsidR="00A35D9E" w:rsidRPr="001B2574" w:rsidRDefault="00A35D9E" w:rsidP="006E046E">
            <w:pPr>
              <w:spacing w:after="100"/>
              <w:rPr>
                <w:rFonts w:ascii="Times New Roman" w:hAnsi="Times New Roman" w:cs="Times New Roman"/>
                <w:sz w:val="24"/>
                <w:szCs w:val="24"/>
                <w:lang w:val="en-US"/>
              </w:rPr>
            </w:pPr>
          </w:p>
          <w:p w:rsidR="00A35D9E" w:rsidRPr="001B2574" w:rsidRDefault="00A35D9E" w:rsidP="006E046E">
            <w:pPr>
              <w:spacing w:after="100"/>
              <w:rPr>
                <w:rFonts w:ascii="Times New Roman" w:hAnsi="Times New Roman" w:cs="Times New Roman"/>
                <w:sz w:val="24"/>
                <w:szCs w:val="24"/>
                <w:lang w:val="en-US"/>
              </w:rPr>
            </w:pPr>
          </w:p>
          <w:p w:rsidR="00A35D9E" w:rsidRPr="001B2574" w:rsidRDefault="00A35D9E" w:rsidP="00324873">
            <w:pPr>
              <w:spacing w:after="100"/>
              <w:rPr>
                <w:rFonts w:ascii="Times New Roman" w:hAnsi="Times New Roman" w:cs="Times New Roman"/>
                <w:sz w:val="24"/>
                <w:szCs w:val="24"/>
                <w:lang w:val="en-US"/>
              </w:rPr>
            </w:pPr>
          </w:p>
        </w:tc>
        <w:tc>
          <w:tcPr>
            <w:tcW w:w="5529" w:type="dxa"/>
          </w:tcPr>
          <w:p w:rsidR="00A35D9E" w:rsidRPr="002902A1" w:rsidRDefault="0038039E" w:rsidP="00333EC6">
            <w:pPr>
              <w:pStyle w:val="a9"/>
              <w:spacing w:after="100"/>
              <w:ind w:left="34"/>
              <w:rPr>
                <w:rFonts w:ascii="Times New Roman" w:hAnsi="Times New Roman" w:cs="Times New Roman"/>
                <w:sz w:val="24"/>
                <w:szCs w:val="24"/>
                <w:lang w:val="en-US"/>
              </w:rPr>
            </w:pPr>
            <w:r w:rsidRPr="002902A1">
              <w:rPr>
                <w:rFonts w:ascii="Times New Roman" w:hAnsi="Times New Roman" w:cs="Times New Roman"/>
                <w:sz w:val="24"/>
                <w:szCs w:val="24"/>
                <w:lang w:val="en-US"/>
              </w:rPr>
              <w:lastRenderedPageBreak/>
              <w:t xml:space="preserve">1) </w:t>
            </w:r>
            <w:hyperlink r:id="rId8" w:history="1">
              <w:r w:rsidRPr="002902A1">
                <w:rPr>
                  <w:rStyle w:val="a7"/>
                  <w:rFonts w:ascii="Times New Roman" w:hAnsi="Times New Roman" w:cs="Times New Roman"/>
                  <w:sz w:val="24"/>
                  <w:szCs w:val="24"/>
                  <w:lang w:val="en-US"/>
                </w:rPr>
                <w:t>http://www.nkzu.kz/page/view?id=1247</w:t>
              </w:r>
            </w:hyperlink>
            <w:r w:rsidR="00D373FE" w:rsidRPr="002902A1">
              <w:rPr>
                <w:rFonts w:ascii="Times New Roman" w:hAnsi="Times New Roman" w:cs="Times New Roman"/>
                <w:sz w:val="24"/>
                <w:szCs w:val="24"/>
                <w:lang w:val="en-US"/>
              </w:rPr>
              <w:t>;</w:t>
            </w:r>
          </w:p>
          <w:p w:rsidR="00D373FE" w:rsidRPr="002902A1" w:rsidRDefault="0038039E" w:rsidP="002902A1">
            <w:pPr>
              <w:pStyle w:val="a9"/>
              <w:spacing w:after="100"/>
              <w:ind w:left="34"/>
              <w:rPr>
                <w:rFonts w:ascii="Times New Roman" w:hAnsi="Times New Roman" w:cs="Times New Roman"/>
                <w:sz w:val="24"/>
                <w:szCs w:val="24"/>
                <w:lang w:val="en-US"/>
              </w:rPr>
            </w:pPr>
            <w:r w:rsidRPr="002902A1">
              <w:rPr>
                <w:rFonts w:ascii="Times New Roman" w:hAnsi="Times New Roman" w:cs="Times New Roman"/>
                <w:sz w:val="24"/>
                <w:szCs w:val="24"/>
                <w:lang w:val="en-US"/>
              </w:rPr>
              <w:t xml:space="preserve">2) Article </w:t>
            </w:r>
            <w:r w:rsidR="008E4565" w:rsidRPr="002902A1">
              <w:rPr>
                <w:rFonts w:ascii="Times New Roman" w:hAnsi="Times New Roman" w:cs="Times New Roman"/>
                <w:sz w:val="24"/>
                <w:szCs w:val="24"/>
                <w:lang w:val="en-US"/>
              </w:rPr>
              <w:t>in newspaper</w:t>
            </w:r>
            <w:r w:rsidRPr="002902A1">
              <w:rPr>
                <w:rFonts w:ascii="Times New Roman" w:hAnsi="Times New Roman" w:cs="Times New Roman"/>
                <w:sz w:val="24"/>
                <w:szCs w:val="24"/>
                <w:lang w:val="en-US"/>
              </w:rPr>
              <w:t xml:space="preserve"> "</w:t>
            </w:r>
            <w:r w:rsidR="00863754" w:rsidRPr="002902A1">
              <w:rPr>
                <w:rFonts w:ascii="Times New Roman" w:hAnsi="Times New Roman" w:cs="Times New Roman"/>
                <w:sz w:val="24"/>
                <w:szCs w:val="24"/>
                <w:lang w:val="en-US"/>
              </w:rPr>
              <w:t>Parasat</w:t>
            </w:r>
            <w:r w:rsidRPr="002902A1">
              <w:rPr>
                <w:rFonts w:ascii="Times New Roman" w:hAnsi="Times New Roman" w:cs="Times New Roman"/>
                <w:sz w:val="24"/>
                <w:szCs w:val="24"/>
                <w:lang w:val="en-US"/>
              </w:rPr>
              <w:t>"</w:t>
            </w:r>
            <w:r w:rsidR="008E4565" w:rsidRPr="002902A1">
              <w:rPr>
                <w:rFonts w:ascii="Times New Roman" w:hAnsi="Times New Roman" w:cs="Times New Roman"/>
                <w:sz w:val="24"/>
                <w:szCs w:val="24"/>
                <w:lang w:val="en-US"/>
              </w:rPr>
              <w:t xml:space="preserve">  in Annex 4</w:t>
            </w:r>
            <w:r w:rsidR="00D373FE" w:rsidRPr="002902A1">
              <w:rPr>
                <w:rFonts w:ascii="Times New Roman" w:hAnsi="Times New Roman" w:cs="Times New Roman"/>
                <w:sz w:val="24"/>
                <w:szCs w:val="24"/>
                <w:lang w:val="en-US"/>
              </w:rPr>
              <w:t>;</w:t>
            </w:r>
          </w:p>
          <w:p w:rsidR="0038039E" w:rsidRPr="002902A1" w:rsidRDefault="00D373FE" w:rsidP="0038039E">
            <w:pPr>
              <w:pStyle w:val="a9"/>
              <w:spacing w:after="100"/>
              <w:ind w:left="34"/>
              <w:rPr>
                <w:rFonts w:ascii="Times New Roman" w:hAnsi="Times New Roman" w:cs="Times New Roman"/>
                <w:sz w:val="24"/>
                <w:szCs w:val="24"/>
                <w:lang w:val="en-US"/>
              </w:rPr>
            </w:pPr>
            <w:r w:rsidRPr="002902A1">
              <w:rPr>
                <w:rFonts w:ascii="Times New Roman" w:hAnsi="Times New Roman" w:cs="Times New Roman"/>
                <w:sz w:val="24"/>
                <w:szCs w:val="24"/>
                <w:lang w:val="en-US"/>
              </w:rPr>
              <w:t xml:space="preserve">3) </w:t>
            </w:r>
            <w:r w:rsidR="002902A1" w:rsidRPr="002902A1">
              <w:rPr>
                <w:rFonts w:ascii="Times New Roman" w:hAnsi="Times New Roman" w:cs="Times New Roman"/>
                <w:sz w:val="24"/>
                <w:szCs w:val="24"/>
                <w:lang w:val="en-US"/>
              </w:rPr>
              <w:t>Report before the university administration.</w:t>
            </w:r>
          </w:p>
        </w:tc>
      </w:tr>
      <w:tr w:rsidR="00125937" w:rsidRPr="00A31E18" w:rsidTr="000539E2">
        <w:trPr>
          <w:trHeight w:val="1479"/>
        </w:trPr>
        <w:tc>
          <w:tcPr>
            <w:tcW w:w="534" w:type="dxa"/>
            <w:shd w:val="clear" w:color="auto" w:fill="D9D9D9" w:themeFill="background1" w:themeFillShade="D9"/>
          </w:tcPr>
          <w:p w:rsidR="00125937" w:rsidRDefault="009107DF"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10</w:t>
            </w:r>
            <w:r w:rsidR="00125937">
              <w:rPr>
                <w:rFonts w:ascii="Times New Roman" w:hAnsi="Times New Roman" w:cs="Times New Roman"/>
                <w:b/>
                <w:sz w:val="24"/>
                <w:szCs w:val="24"/>
                <w:lang w:val="en-US"/>
              </w:rPr>
              <w:t>.</w:t>
            </w:r>
          </w:p>
        </w:tc>
        <w:tc>
          <w:tcPr>
            <w:tcW w:w="3543" w:type="dxa"/>
          </w:tcPr>
          <w:p w:rsidR="00125937" w:rsidRPr="001B2574" w:rsidRDefault="00125937" w:rsidP="006E046E">
            <w:pPr>
              <w:spacing w:after="100"/>
              <w:rPr>
                <w:rFonts w:ascii="Times New Roman" w:hAnsi="Times New Roman" w:cs="Times New Roman"/>
                <w:sz w:val="24"/>
                <w:szCs w:val="24"/>
                <w:lang w:val="en-US"/>
              </w:rPr>
            </w:pPr>
            <w:r>
              <w:rPr>
                <w:rFonts w:ascii="Times New Roman" w:hAnsi="Times New Roman" w:cs="Times New Roman"/>
                <w:sz w:val="24"/>
                <w:szCs w:val="24"/>
                <w:lang w:val="en-US"/>
              </w:rPr>
              <w:t xml:space="preserve">Conduct a survey of students regarding the level of awareness of </w:t>
            </w:r>
            <w:r w:rsidR="00BB112D">
              <w:rPr>
                <w:rFonts w:ascii="Times New Roman" w:hAnsi="Times New Roman" w:cs="Times New Roman"/>
                <w:sz w:val="24"/>
                <w:szCs w:val="24"/>
                <w:lang w:val="en-US"/>
              </w:rPr>
              <w:t>NICOPA</w:t>
            </w:r>
            <w:r>
              <w:rPr>
                <w:rFonts w:ascii="Times New Roman" w:hAnsi="Times New Roman" w:cs="Times New Roman"/>
                <w:sz w:val="24"/>
                <w:szCs w:val="24"/>
                <w:lang w:val="en-US"/>
              </w:rPr>
              <w:t xml:space="preserve"> project. </w:t>
            </w:r>
          </w:p>
        </w:tc>
        <w:tc>
          <w:tcPr>
            <w:tcW w:w="5529" w:type="dxa"/>
          </w:tcPr>
          <w:p w:rsidR="00CF0235" w:rsidRPr="000C5954" w:rsidRDefault="00CF0235" w:rsidP="00CD42F6">
            <w:pPr>
              <w:pStyle w:val="a9"/>
              <w:spacing w:after="100"/>
              <w:ind w:left="34"/>
              <w:rPr>
                <w:rFonts w:ascii="Times New Roman" w:hAnsi="Times New Roman" w:cs="Times New Roman"/>
                <w:sz w:val="24"/>
                <w:szCs w:val="24"/>
                <w:lang w:val="en-US"/>
              </w:rPr>
            </w:pPr>
            <w:r w:rsidRPr="000C5954">
              <w:rPr>
                <w:rFonts w:ascii="Times New Roman" w:hAnsi="Times New Roman" w:cs="Times New Roman"/>
                <w:sz w:val="24"/>
                <w:szCs w:val="24"/>
                <w:lang w:val="en-US"/>
              </w:rPr>
              <w:t xml:space="preserve">Analyze the responses of the questionnaire and provide results in </w:t>
            </w:r>
            <w:r w:rsidR="00CD42F6">
              <w:rPr>
                <w:rFonts w:ascii="Times New Roman" w:hAnsi="Times New Roman" w:cs="Times New Roman"/>
                <w:sz w:val="24"/>
                <w:szCs w:val="24"/>
                <w:lang w:val="en-US"/>
              </w:rPr>
              <w:t>Annex_6</w:t>
            </w:r>
          </w:p>
        </w:tc>
      </w:tr>
      <w:tr w:rsidR="00D211EA" w:rsidRPr="004E3336" w:rsidTr="00CD6626">
        <w:tc>
          <w:tcPr>
            <w:tcW w:w="534" w:type="dxa"/>
            <w:shd w:val="clear" w:color="auto" w:fill="D9D9D9" w:themeFill="background1" w:themeFillShade="D9"/>
          </w:tcPr>
          <w:p w:rsidR="00D211EA" w:rsidRDefault="00CF0235"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1</w:t>
            </w:r>
            <w:r w:rsidR="009107DF">
              <w:rPr>
                <w:rFonts w:ascii="Times New Roman" w:hAnsi="Times New Roman" w:cs="Times New Roman"/>
                <w:b/>
                <w:sz w:val="24"/>
                <w:szCs w:val="24"/>
                <w:lang w:val="en-US"/>
              </w:rPr>
              <w:t>1</w:t>
            </w:r>
            <w:r w:rsidR="00D211EA">
              <w:rPr>
                <w:rFonts w:ascii="Times New Roman" w:hAnsi="Times New Roman" w:cs="Times New Roman"/>
                <w:b/>
                <w:sz w:val="24"/>
                <w:szCs w:val="24"/>
                <w:lang w:val="en-US"/>
              </w:rPr>
              <w:t>.</w:t>
            </w:r>
          </w:p>
        </w:tc>
        <w:tc>
          <w:tcPr>
            <w:tcW w:w="3543" w:type="dxa"/>
          </w:tcPr>
          <w:p w:rsidR="00D211EA" w:rsidRPr="001B2574" w:rsidRDefault="00D211EA" w:rsidP="006E046E">
            <w:pPr>
              <w:spacing w:after="100"/>
              <w:rPr>
                <w:rFonts w:ascii="Times New Roman" w:hAnsi="Times New Roman" w:cs="Times New Roman"/>
                <w:sz w:val="24"/>
                <w:szCs w:val="24"/>
                <w:lang w:val="en-US"/>
              </w:rPr>
            </w:pPr>
            <w:r>
              <w:rPr>
                <w:rFonts w:ascii="Times New Roman" w:hAnsi="Times New Roman" w:cs="Times New Roman"/>
                <w:sz w:val="24"/>
                <w:szCs w:val="24"/>
                <w:lang w:val="en-US"/>
              </w:rPr>
              <w:t>Quality Assurance Plan</w:t>
            </w:r>
            <w:r w:rsidR="000539E2">
              <w:rPr>
                <w:rFonts w:ascii="Times New Roman" w:hAnsi="Times New Roman" w:cs="Times New Roman"/>
                <w:sz w:val="24"/>
                <w:szCs w:val="24"/>
                <w:lang w:val="en-US"/>
              </w:rPr>
              <w:t xml:space="preserve"> of your university and Quality Group of your university (2-4 persons) </w:t>
            </w:r>
          </w:p>
        </w:tc>
        <w:tc>
          <w:tcPr>
            <w:tcW w:w="5529" w:type="dxa"/>
          </w:tcPr>
          <w:p w:rsidR="000539E2" w:rsidRDefault="00402FC6" w:rsidP="00402FC6">
            <w:pPr>
              <w:pStyle w:val="a9"/>
              <w:spacing w:after="100"/>
              <w:ind w:left="34"/>
              <w:rPr>
                <w:rFonts w:ascii="Times New Roman" w:hAnsi="Times New Roman" w:cs="Times New Roman"/>
                <w:sz w:val="24"/>
                <w:szCs w:val="24"/>
                <w:lang w:val="en-US"/>
              </w:rPr>
            </w:pPr>
            <w:r>
              <w:rPr>
                <w:rFonts w:ascii="Times New Roman" w:hAnsi="Times New Roman" w:cs="Times New Roman"/>
                <w:sz w:val="24"/>
                <w:szCs w:val="24"/>
                <w:lang w:val="en-US"/>
              </w:rPr>
              <w:t>Quality Assurance Planin Annex 5.</w:t>
            </w:r>
          </w:p>
          <w:p w:rsidR="00402FC6" w:rsidRPr="00402FC6" w:rsidRDefault="00402FC6" w:rsidP="00402FC6">
            <w:pPr>
              <w:pStyle w:val="a9"/>
              <w:spacing w:after="100"/>
              <w:ind w:left="34"/>
              <w:rPr>
                <w:rFonts w:ascii="Times New Roman" w:hAnsi="Times New Roman" w:cs="Times New Roman"/>
                <w:sz w:val="24"/>
                <w:szCs w:val="24"/>
                <w:lang w:val="en-US"/>
              </w:rPr>
            </w:pPr>
            <w:r>
              <w:rPr>
                <w:rFonts w:ascii="Times New Roman" w:hAnsi="Times New Roman" w:cs="Times New Roman"/>
                <w:sz w:val="24"/>
                <w:szCs w:val="24"/>
                <w:lang w:val="en-US"/>
              </w:rPr>
              <w:t>Quality Group in Table 4.</w:t>
            </w:r>
          </w:p>
        </w:tc>
      </w:tr>
      <w:tr w:rsidR="00D211EA" w:rsidRPr="00A31E18" w:rsidTr="00CD6626">
        <w:tc>
          <w:tcPr>
            <w:tcW w:w="534" w:type="dxa"/>
            <w:shd w:val="clear" w:color="auto" w:fill="D9D9D9" w:themeFill="background1" w:themeFillShade="D9"/>
          </w:tcPr>
          <w:p w:rsidR="00D211EA" w:rsidRDefault="00D211EA" w:rsidP="006E046E">
            <w:pPr>
              <w:spacing w:after="100"/>
              <w:rPr>
                <w:rFonts w:ascii="Times New Roman" w:hAnsi="Times New Roman" w:cs="Times New Roman"/>
                <w:b/>
                <w:sz w:val="24"/>
                <w:szCs w:val="24"/>
                <w:lang w:val="en-US"/>
              </w:rPr>
            </w:pPr>
            <w:r>
              <w:rPr>
                <w:rFonts w:ascii="Times New Roman" w:hAnsi="Times New Roman" w:cs="Times New Roman"/>
                <w:b/>
                <w:sz w:val="24"/>
                <w:szCs w:val="24"/>
                <w:lang w:val="en-US"/>
              </w:rPr>
              <w:t>1</w:t>
            </w:r>
            <w:r w:rsidR="009107DF">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p>
        </w:tc>
        <w:tc>
          <w:tcPr>
            <w:tcW w:w="3543" w:type="dxa"/>
          </w:tcPr>
          <w:p w:rsidR="00D211EA" w:rsidRDefault="00D211EA" w:rsidP="006E046E">
            <w:pPr>
              <w:spacing w:after="100"/>
              <w:rPr>
                <w:rFonts w:ascii="Times New Roman" w:hAnsi="Times New Roman" w:cs="Times New Roman"/>
                <w:sz w:val="24"/>
                <w:szCs w:val="24"/>
                <w:lang w:val="en-US"/>
              </w:rPr>
            </w:pPr>
            <w:r>
              <w:rPr>
                <w:rFonts w:ascii="Times New Roman" w:hAnsi="Times New Roman" w:cs="Times New Roman"/>
                <w:sz w:val="24"/>
                <w:szCs w:val="24"/>
                <w:lang w:val="en-US"/>
              </w:rPr>
              <w:t xml:space="preserve">Preparation of documentation for a </w:t>
            </w:r>
            <w:r w:rsidR="00BB112D">
              <w:rPr>
                <w:rFonts w:ascii="Times New Roman" w:hAnsi="Times New Roman" w:cs="Times New Roman"/>
                <w:sz w:val="24"/>
                <w:szCs w:val="24"/>
                <w:lang w:val="en-US"/>
              </w:rPr>
              <w:t>PASO</w:t>
            </w:r>
            <w:r>
              <w:rPr>
                <w:rFonts w:ascii="Times New Roman" w:hAnsi="Times New Roman" w:cs="Times New Roman"/>
                <w:sz w:val="24"/>
                <w:szCs w:val="24"/>
                <w:lang w:val="en-US"/>
              </w:rPr>
              <w:t xml:space="preserve"> office</w:t>
            </w:r>
          </w:p>
        </w:tc>
        <w:tc>
          <w:tcPr>
            <w:tcW w:w="5529" w:type="dxa"/>
          </w:tcPr>
          <w:p w:rsidR="00D211EA" w:rsidRPr="00CA678D" w:rsidRDefault="00B87012" w:rsidP="00B87012">
            <w:pPr>
              <w:pStyle w:val="a9"/>
              <w:spacing w:after="100"/>
              <w:ind w:left="34" w:hanging="34"/>
              <w:rPr>
                <w:rFonts w:ascii="Times New Roman" w:hAnsi="Times New Roman" w:cs="Times New Roman"/>
                <w:sz w:val="24"/>
                <w:szCs w:val="24"/>
                <w:lang w:val="en-US"/>
              </w:rPr>
            </w:pPr>
            <w:r w:rsidRPr="00CA678D">
              <w:rPr>
                <w:rFonts w:ascii="Times New Roman" w:hAnsi="Times New Roman" w:cs="Times New Roman"/>
                <w:sz w:val="24"/>
                <w:szCs w:val="24"/>
                <w:lang w:val="en-US"/>
              </w:rPr>
              <w:t>Draft of PASO in Annex 7.</w:t>
            </w:r>
          </w:p>
        </w:tc>
      </w:tr>
      <w:tr w:rsidR="00A35D9E" w:rsidRPr="00B87012" w:rsidTr="00881998">
        <w:trPr>
          <w:trHeight w:val="1713"/>
        </w:trPr>
        <w:tc>
          <w:tcPr>
            <w:tcW w:w="534" w:type="dxa"/>
            <w:shd w:val="clear" w:color="auto" w:fill="D9D9D9" w:themeFill="background1" w:themeFillShade="D9"/>
          </w:tcPr>
          <w:p w:rsidR="00A35D9E" w:rsidRPr="005501A6" w:rsidRDefault="00D211EA" w:rsidP="006E046E">
            <w:pPr>
              <w:spacing w:after="100"/>
              <w:rPr>
                <w:rFonts w:ascii="Times New Roman" w:hAnsi="Times New Roman" w:cs="Times New Roman"/>
                <w:b/>
                <w:noProof/>
                <w:sz w:val="24"/>
                <w:szCs w:val="24"/>
                <w:lang w:val="en-US"/>
              </w:rPr>
            </w:pPr>
            <w:r>
              <w:rPr>
                <w:rFonts w:ascii="Times New Roman" w:hAnsi="Times New Roman" w:cs="Times New Roman"/>
                <w:b/>
                <w:noProof/>
                <w:sz w:val="24"/>
                <w:szCs w:val="24"/>
                <w:lang w:val="en-US"/>
              </w:rPr>
              <w:t>1</w:t>
            </w:r>
            <w:r w:rsidR="009107DF">
              <w:rPr>
                <w:rFonts w:ascii="Times New Roman" w:hAnsi="Times New Roman" w:cs="Times New Roman"/>
                <w:b/>
                <w:noProof/>
                <w:sz w:val="24"/>
                <w:szCs w:val="24"/>
                <w:lang w:val="en-US"/>
              </w:rPr>
              <w:t>3</w:t>
            </w:r>
            <w:r>
              <w:rPr>
                <w:rFonts w:ascii="Times New Roman" w:hAnsi="Times New Roman" w:cs="Times New Roman"/>
                <w:b/>
                <w:noProof/>
                <w:sz w:val="24"/>
                <w:szCs w:val="24"/>
                <w:lang w:val="en-US"/>
              </w:rPr>
              <w:t>.</w:t>
            </w:r>
          </w:p>
        </w:tc>
        <w:tc>
          <w:tcPr>
            <w:tcW w:w="3543" w:type="dxa"/>
          </w:tcPr>
          <w:p w:rsidR="00A35D9E" w:rsidRDefault="00A35D9E" w:rsidP="00F10427">
            <w:pPr>
              <w:spacing w:after="100"/>
              <w:rPr>
                <w:rFonts w:ascii="Times New Roman" w:hAnsi="Times New Roman" w:cs="Times New Roman"/>
                <w:sz w:val="24"/>
                <w:szCs w:val="24"/>
                <w:lang w:val="en-US"/>
              </w:rPr>
            </w:pPr>
            <w:r w:rsidRPr="001B2574">
              <w:rPr>
                <w:rFonts w:ascii="Times New Roman" w:hAnsi="Times New Roman" w:cs="Times New Roman"/>
                <w:sz w:val="24"/>
                <w:szCs w:val="24"/>
                <w:lang w:val="en-US"/>
              </w:rPr>
              <w:t xml:space="preserve">Report on the communication process between your University and other </w:t>
            </w:r>
            <w:r w:rsidR="00BB112D">
              <w:rPr>
                <w:rFonts w:ascii="Times New Roman" w:hAnsi="Times New Roman" w:cs="Times New Roman"/>
                <w:sz w:val="24"/>
                <w:szCs w:val="24"/>
                <w:lang w:val="en-US"/>
              </w:rPr>
              <w:t xml:space="preserve">PC </w:t>
            </w:r>
            <w:r w:rsidRPr="001B2574">
              <w:rPr>
                <w:rFonts w:ascii="Times New Roman" w:hAnsi="Times New Roman" w:cs="Times New Roman"/>
                <w:sz w:val="24"/>
                <w:szCs w:val="24"/>
                <w:lang w:val="en-US"/>
              </w:rPr>
              <w:t>Universities, EU partners, the Coordinator and other project participants.</w:t>
            </w:r>
          </w:p>
          <w:p w:rsidR="00F10427" w:rsidRDefault="00F10427" w:rsidP="00F10427">
            <w:pPr>
              <w:spacing w:after="100"/>
              <w:rPr>
                <w:rFonts w:ascii="Times New Roman" w:hAnsi="Times New Roman" w:cs="Times New Roman"/>
                <w:sz w:val="24"/>
                <w:szCs w:val="24"/>
                <w:lang w:val="en-US"/>
              </w:rPr>
            </w:pPr>
          </w:p>
          <w:p w:rsidR="00F10427" w:rsidRDefault="00F10427" w:rsidP="00F10427">
            <w:pPr>
              <w:spacing w:after="100"/>
              <w:rPr>
                <w:rFonts w:ascii="Times New Roman" w:hAnsi="Times New Roman" w:cs="Times New Roman"/>
                <w:sz w:val="24"/>
                <w:szCs w:val="24"/>
                <w:lang w:val="en-US"/>
              </w:rPr>
            </w:pPr>
          </w:p>
          <w:p w:rsidR="00F10427" w:rsidRDefault="00F10427" w:rsidP="00F10427">
            <w:pPr>
              <w:spacing w:after="100"/>
              <w:rPr>
                <w:rFonts w:ascii="Times New Roman" w:hAnsi="Times New Roman" w:cs="Times New Roman"/>
                <w:sz w:val="24"/>
                <w:szCs w:val="24"/>
                <w:lang w:val="en-US"/>
              </w:rPr>
            </w:pPr>
          </w:p>
          <w:p w:rsidR="00F10427" w:rsidRDefault="00F10427" w:rsidP="00F10427">
            <w:pPr>
              <w:spacing w:after="100"/>
              <w:rPr>
                <w:rFonts w:ascii="Times New Roman" w:hAnsi="Times New Roman" w:cs="Times New Roman"/>
                <w:sz w:val="24"/>
                <w:szCs w:val="24"/>
                <w:lang w:val="en-US"/>
              </w:rPr>
            </w:pPr>
          </w:p>
          <w:p w:rsidR="00F10427" w:rsidRPr="001B2574" w:rsidRDefault="00F10427" w:rsidP="00F10427">
            <w:pPr>
              <w:spacing w:after="100"/>
              <w:rPr>
                <w:rFonts w:ascii="Times New Roman" w:hAnsi="Times New Roman" w:cs="Times New Roman"/>
                <w:sz w:val="24"/>
                <w:szCs w:val="24"/>
                <w:lang w:val="en-US"/>
              </w:rPr>
            </w:pPr>
          </w:p>
        </w:tc>
        <w:tc>
          <w:tcPr>
            <w:tcW w:w="5529" w:type="dxa"/>
          </w:tcPr>
          <w:p w:rsidR="00881998" w:rsidRPr="00911EB0" w:rsidRDefault="00911EB0" w:rsidP="00F542C6">
            <w:pPr>
              <w:pStyle w:val="a9"/>
              <w:spacing w:after="100"/>
              <w:ind w:left="34"/>
              <w:rPr>
                <w:rFonts w:ascii="Times New Roman" w:hAnsi="Times New Roman" w:cs="Times New Roman"/>
                <w:sz w:val="24"/>
                <w:szCs w:val="24"/>
                <w:lang w:val="en-US"/>
              </w:rPr>
            </w:pPr>
            <w:r>
              <w:rPr>
                <w:rFonts w:ascii="Times New Roman" w:hAnsi="Times New Roman" w:cs="Times New Roman"/>
                <w:sz w:val="24"/>
                <w:szCs w:val="24"/>
                <w:lang w:val="en-US"/>
              </w:rPr>
              <w:t>No communication problem.</w:t>
            </w:r>
          </w:p>
        </w:tc>
      </w:tr>
      <w:tr w:rsidR="00A35D9E" w:rsidRPr="00B87012" w:rsidTr="00CD6626">
        <w:tc>
          <w:tcPr>
            <w:tcW w:w="534" w:type="dxa"/>
            <w:shd w:val="clear" w:color="auto" w:fill="D9D9D9" w:themeFill="background1" w:themeFillShade="D9"/>
          </w:tcPr>
          <w:p w:rsidR="00A35D9E" w:rsidRPr="005501A6" w:rsidRDefault="00D211EA" w:rsidP="006E046E">
            <w:pPr>
              <w:spacing w:after="100"/>
              <w:rPr>
                <w:rFonts w:ascii="Times New Roman" w:hAnsi="Times New Roman" w:cs="Times New Roman"/>
                <w:b/>
                <w:noProof/>
                <w:sz w:val="24"/>
                <w:szCs w:val="24"/>
                <w:lang w:val="en-US"/>
              </w:rPr>
            </w:pPr>
            <w:r>
              <w:rPr>
                <w:rFonts w:ascii="Times New Roman" w:hAnsi="Times New Roman" w:cs="Times New Roman"/>
                <w:b/>
                <w:noProof/>
                <w:sz w:val="24"/>
                <w:szCs w:val="24"/>
                <w:lang w:val="en-US"/>
              </w:rPr>
              <w:t>1</w:t>
            </w:r>
            <w:r w:rsidR="009107DF">
              <w:rPr>
                <w:rFonts w:ascii="Times New Roman" w:hAnsi="Times New Roman" w:cs="Times New Roman"/>
                <w:b/>
                <w:noProof/>
                <w:sz w:val="24"/>
                <w:szCs w:val="24"/>
                <w:lang w:val="en-US"/>
              </w:rPr>
              <w:t>4</w:t>
            </w:r>
            <w:r w:rsidR="00A35D9E" w:rsidRPr="005501A6">
              <w:rPr>
                <w:rFonts w:ascii="Times New Roman" w:hAnsi="Times New Roman" w:cs="Times New Roman"/>
                <w:b/>
                <w:noProof/>
                <w:sz w:val="24"/>
                <w:szCs w:val="24"/>
                <w:lang w:val="en-US"/>
              </w:rPr>
              <w:t>.</w:t>
            </w:r>
          </w:p>
        </w:tc>
        <w:tc>
          <w:tcPr>
            <w:tcW w:w="3543" w:type="dxa"/>
          </w:tcPr>
          <w:p w:rsidR="00A35D9E" w:rsidRPr="001B2574" w:rsidRDefault="00A35D9E" w:rsidP="006E046E">
            <w:pPr>
              <w:spacing w:after="100"/>
              <w:rPr>
                <w:rFonts w:ascii="Times New Roman" w:hAnsi="Times New Roman" w:cs="Times New Roman"/>
                <w:sz w:val="24"/>
                <w:szCs w:val="24"/>
                <w:lang w:val="en-US"/>
              </w:rPr>
            </w:pPr>
            <w:r w:rsidRPr="001B2574">
              <w:rPr>
                <w:rFonts w:ascii="Times New Roman" w:hAnsi="Times New Roman" w:cs="Times New Roman"/>
                <w:sz w:val="24"/>
                <w:szCs w:val="24"/>
                <w:lang w:val="en-US"/>
              </w:rPr>
              <w:t>Additional information</w:t>
            </w:r>
          </w:p>
        </w:tc>
        <w:tc>
          <w:tcPr>
            <w:tcW w:w="5529" w:type="dxa"/>
          </w:tcPr>
          <w:p w:rsidR="00A35D9E" w:rsidRPr="000C5954" w:rsidRDefault="001F0D33" w:rsidP="00F542C6">
            <w:pPr>
              <w:pStyle w:val="a9"/>
              <w:spacing w:after="100"/>
              <w:ind w:left="34"/>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16780B" w:rsidRPr="005501A6" w:rsidRDefault="00483DE3" w:rsidP="00871621">
      <w:pPr>
        <w:rPr>
          <w:rFonts w:ascii="Times New Roman" w:hAnsi="Times New Roman" w:cs="Times New Roman"/>
          <w:sz w:val="20"/>
          <w:szCs w:val="20"/>
          <w:lang w:val="en-US"/>
        </w:rPr>
      </w:pPr>
      <w:r w:rsidRPr="005501A6">
        <w:rPr>
          <w:rFonts w:ascii="Times New Roman" w:hAnsi="Times New Roman" w:cs="Times New Roman"/>
          <w:sz w:val="20"/>
          <w:szCs w:val="20"/>
          <w:lang w:val="en-US"/>
        </w:rPr>
        <w:t>Approved:</w:t>
      </w:r>
    </w:p>
    <w:p w:rsidR="00483DE3" w:rsidRPr="005501A6" w:rsidRDefault="00483DE3" w:rsidP="00871621">
      <w:pPr>
        <w:rPr>
          <w:rFonts w:ascii="Times New Roman" w:hAnsi="Times New Roman" w:cs="Times New Roman"/>
          <w:sz w:val="20"/>
          <w:szCs w:val="20"/>
          <w:lang w:val="en-US"/>
        </w:rPr>
      </w:pPr>
      <w:r w:rsidRPr="005501A6">
        <w:rPr>
          <w:rFonts w:ascii="Times New Roman" w:hAnsi="Times New Roman" w:cs="Times New Roman"/>
          <w:sz w:val="20"/>
          <w:szCs w:val="20"/>
          <w:lang w:val="en-US"/>
        </w:rPr>
        <w:t>________________________________________</w:t>
      </w:r>
    </w:p>
    <w:p w:rsidR="00483DE3" w:rsidRPr="005501A6" w:rsidRDefault="00483DE3" w:rsidP="00871621">
      <w:pPr>
        <w:rPr>
          <w:rFonts w:ascii="Times New Roman" w:hAnsi="Times New Roman" w:cs="Times New Roman"/>
          <w:i/>
          <w:sz w:val="20"/>
          <w:szCs w:val="20"/>
          <w:lang w:val="en-US"/>
        </w:rPr>
      </w:pPr>
      <w:r w:rsidRPr="005501A6">
        <w:rPr>
          <w:rFonts w:ascii="Times New Roman" w:hAnsi="Times New Roman" w:cs="Times New Roman"/>
          <w:i/>
          <w:sz w:val="20"/>
          <w:szCs w:val="20"/>
          <w:lang w:val="en-US"/>
        </w:rPr>
        <w:t>Local project coordinator</w:t>
      </w:r>
    </w:p>
    <w:p w:rsidR="00871621" w:rsidRPr="007C4E05" w:rsidRDefault="001B2574" w:rsidP="00871621">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w:t>
      </w:r>
      <w:r w:rsidR="00871621" w:rsidRPr="007C4E05">
        <w:rPr>
          <w:rFonts w:ascii="Times New Roman" w:hAnsi="Times New Roman" w:cs="Times New Roman"/>
          <w:b/>
          <w:sz w:val="28"/>
          <w:szCs w:val="28"/>
          <w:u w:val="single"/>
          <w:lang w:val="en-US"/>
        </w:rPr>
        <w:t>ppendix</w:t>
      </w:r>
    </w:p>
    <w:p w:rsidR="00871621" w:rsidRPr="007C4E05" w:rsidRDefault="00871621" w:rsidP="00DA5D9C">
      <w:pPr>
        <w:rPr>
          <w:rFonts w:ascii="Times New Roman" w:hAnsi="Times New Roman" w:cs="Times New Roman"/>
          <w:b/>
          <w:i/>
          <w:sz w:val="20"/>
          <w:szCs w:val="20"/>
          <w:lang w:val="en-US"/>
        </w:rPr>
      </w:pPr>
    </w:p>
    <w:p w:rsidR="00781B01" w:rsidRPr="007C4E05" w:rsidRDefault="00CD6626" w:rsidP="00781B01">
      <w:pPr>
        <w:rPr>
          <w:rFonts w:ascii="Times New Roman" w:hAnsi="Times New Roman" w:cs="Times New Roman"/>
          <w:b/>
          <w:szCs w:val="28"/>
          <w:lang w:val="en-US"/>
        </w:rPr>
      </w:pPr>
      <w:r w:rsidRPr="007C4E05">
        <w:rPr>
          <w:rFonts w:ascii="Times New Roman" w:hAnsi="Times New Roman" w:cs="Times New Roman"/>
          <w:b/>
          <w:szCs w:val="28"/>
          <w:lang w:val="en-US"/>
        </w:rPr>
        <w:t xml:space="preserve">Table </w:t>
      </w:r>
      <w:r w:rsidR="00C74FB4" w:rsidRPr="007C4E05">
        <w:rPr>
          <w:rFonts w:ascii="Times New Roman" w:hAnsi="Times New Roman" w:cs="Times New Roman"/>
          <w:b/>
          <w:szCs w:val="28"/>
          <w:lang w:val="en-US"/>
        </w:rPr>
        <w:t>1.</w:t>
      </w:r>
      <w:r w:rsidR="00781B01" w:rsidRPr="007C4E05">
        <w:rPr>
          <w:rFonts w:ascii="Times New Roman" w:hAnsi="Times New Roman" w:cs="Times New Roman"/>
          <w:b/>
          <w:szCs w:val="28"/>
          <w:lang w:val="en-US"/>
        </w:rPr>
        <w:t xml:space="preserve">Working group for the </w:t>
      </w:r>
      <w:r w:rsidR="00BB112D">
        <w:rPr>
          <w:rFonts w:ascii="Times New Roman" w:hAnsi="Times New Roman" w:cs="Times New Roman"/>
          <w:b/>
          <w:szCs w:val="28"/>
          <w:lang w:val="en-US"/>
        </w:rPr>
        <w:t>NICOPA</w:t>
      </w:r>
      <w:r w:rsidR="00781B01" w:rsidRPr="007C4E05">
        <w:rPr>
          <w:rFonts w:ascii="Times New Roman" w:hAnsi="Times New Roman" w:cs="Times New Roman"/>
          <w:b/>
          <w:szCs w:val="28"/>
          <w:lang w:val="en-US"/>
        </w:rPr>
        <w:t xml:space="preserve"> project </w:t>
      </w:r>
    </w:p>
    <w:p w:rsidR="00781B01" w:rsidRPr="007C4E05" w:rsidRDefault="00781B01" w:rsidP="00781B01">
      <w:pPr>
        <w:jc w:val="center"/>
        <w:rPr>
          <w:rFonts w:ascii="Times New Roman" w:hAnsi="Times New Roman" w:cs="Times New Roman"/>
          <w:b/>
          <w:szCs w:val="28"/>
          <w:lang w:val="en-US"/>
        </w:rPr>
      </w:pPr>
    </w:p>
    <w:tbl>
      <w:tblPr>
        <w:tblStyle w:val="a8"/>
        <w:tblW w:w="0" w:type="auto"/>
        <w:tblLook w:val="04A0"/>
      </w:tblPr>
      <w:tblGrid>
        <w:gridCol w:w="1023"/>
        <w:gridCol w:w="2478"/>
        <w:gridCol w:w="2108"/>
        <w:gridCol w:w="3962"/>
      </w:tblGrid>
      <w:tr w:rsidR="00781B01" w:rsidRPr="00A31E18" w:rsidTr="00CE10D7">
        <w:tc>
          <w:tcPr>
            <w:tcW w:w="817" w:type="dxa"/>
          </w:tcPr>
          <w:p w:rsidR="00781B01" w:rsidRPr="007C4E05" w:rsidRDefault="00781B01" w:rsidP="00CE10D7">
            <w:pPr>
              <w:jc w:val="center"/>
              <w:rPr>
                <w:rFonts w:ascii="Times New Roman" w:hAnsi="Times New Roman" w:cs="Times New Roman"/>
                <w:b/>
                <w:sz w:val="20"/>
                <w:szCs w:val="20"/>
                <w:lang w:val="en-US"/>
              </w:rPr>
            </w:pPr>
            <w:r w:rsidRPr="007C4E05">
              <w:rPr>
                <w:rFonts w:ascii="Times New Roman" w:hAnsi="Times New Roman" w:cs="Times New Roman"/>
                <w:b/>
                <w:sz w:val="20"/>
                <w:szCs w:val="20"/>
                <w:lang w:val="en-US"/>
              </w:rPr>
              <w:t>No</w:t>
            </w:r>
          </w:p>
        </w:tc>
        <w:tc>
          <w:tcPr>
            <w:tcW w:w="2126" w:type="dxa"/>
          </w:tcPr>
          <w:p w:rsidR="00781B01" w:rsidRPr="007C4E05" w:rsidRDefault="00781B01" w:rsidP="00CE10D7">
            <w:pPr>
              <w:jc w:val="center"/>
              <w:rPr>
                <w:rFonts w:ascii="Times New Roman" w:hAnsi="Times New Roman" w:cs="Times New Roman"/>
                <w:b/>
                <w:sz w:val="20"/>
                <w:szCs w:val="20"/>
                <w:lang w:val="en-US"/>
              </w:rPr>
            </w:pPr>
            <w:r w:rsidRPr="007C4E05">
              <w:rPr>
                <w:rFonts w:ascii="Times New Roman" w:hAnsi="Times New Roman" w:cs="Times New Roman"/>
                <w:b/>
                <w:sz w:val="20"/>
                <w:szCs w:val="20"/>
                <w:lang w:val="en-US"/>
              </w:rPr>
              <w:t>Name, Surname,</w:t>
            </w:r>
            <w:r w:rsidRPr="007C4E05">
              <w:rPr>
                <w:rFonts w:ascii="Times New Roman" w:hAnsi="Times New Roman" w:cs="Times New Roman"/>
                <w:b/>
                <w:sz w:val="20"/>
                <w:szCs w:val="20"/>
                <w:lang w:val="en-US"/>
              </w:rPr>
              <w:br/>
              <w:t>email</w:t>
            </w:r>
          </w:p>
        </w:tc>
        <w:tc>
          <w:tcPr>
            <w:tcW w:w="2127" w:type="dxa"/>
          </w:tcPr>
          <w:p w:rsidR="00781B01" w:rsidRPr="007C4E05" w:rsidRDefault="00781B01" w:rsidP="00CE10D7">
            <w:pPr>
              <w:jc w:val="center"/>
              <w:rPr>
                <w:rFonts w:ascii="Times New Roman" w:hAnsi="Times New Roman" w:cs="Times New Roman"/>
                <w:b/>
                <w:sz w:val="20"/>
                <w:szCs w:val="20"/>
                <w:lang w:val="en-US"/>
              </w:rPr>
            </w:pPr>
            <w:r w:rsidRPr="007C4E05">
              <w:rPr>
                <w:rFonts w:ascii="Times New Roman" w:hAnsi="Times New Roman" w:cs="Times New Roman"/>
                <w:b/>
                <w:sz w:val="20"/>
                <w:szCs w:val="20"/>
                <w:lang w:val="en-US"/>
              </w:rPr>
              <w:t>Position</w:t>
            </w:r>
          </w:p>
        </w:tc>
        <w:tc>
          <w:tcPr>
            <w:tcW w:w="4142" w:type="dxa"/>
          </w:tcPr>
          <w:p w:rsidR="00781B01" w:rsidRPr="007C4E05" w:rsidRDefault="00781B01" w:rsidP="00CE10D7">
            <w:pPr>
              <w:jc w:val="center"/>
              <w:rPr>
                <w:rFonts w:ascii="Times New Roman" w:hAnsi="Times New Roman" w:cs="Times New Roman"/>
                <w:b/>
                <w:sz w:val="20"/>
                <w:szCs w:val="20"/>
                <w:lang w:val="en-US"/>
              </w:rPr>
            </w:pPr>
            <w:r w:rsidRPr="007C4E05">
              <w:rPr>
                <w:rFonts w:ascii="Times New Roman" w:hAnsi="Times New Roman" w:cs="Times New Roman"/>
                <w:b/>
                <w:sz w:val="20"/>
                <w:szCs w:val="20"/>
                <w:lang w:val="en-US"/>
              </w:rPr>
              <w:t xml:space="preserve">Responsibility </w:t>
            </w:r>
          </w:p>
          <w:p w:rsidR="00781B01" w:rsidRPr="007C4E05" w:rsidRDefault="00781B01" w:rsidP="00CE10D7">
            <w:pPr>
              <w:jc w:val="center"/>
              <w:rPr>
                <w:rFonts w:ascii="Times New Roman" w:hAnsi="Times New Roman" w:cs="Times New Roman"/>
                <w:b/>
                <w:sz w:val="20"/>
                <w:szCs w:val="20"/>
                <w:lang w:val="en-US"/>
              </w:rPr>
            </w:pPr>
            <w:r w:rsidRPr="007C4E05">
              <w:rPr>
                <w:rFonts w:ascii="Times New Roman" w:hAnsi="Times New Roman" w:cs="Times New Roman"/>
                <w:b/>
                <w:sz w:val="20"/>
                <w:szCs w:val="20"/>
                <w:lang w:val="en-US"/>
              </w:rPr>
              <w:t xml:space="preserve">(WP, tasks according </w:t>
            </w:r>
            <w:r w:rsidR="00CD6626" w:rsidRPr="007C4E05">
              <w:rPr>
                <w:rFonts w:ascii="Times New Roman" w:hAnsi="Times New Roman" w:cs="Times New Roman"/>
                <w:b/>
                <w:sz w:val="20"/>
                <w:szCs w:val="20"/>
                <w:lang w:val="en-US"/>
              </w:rPr>
              <w:t xml:space="preserve">to the </w:t>
            </w:r>
            <w:r w:rsidRPr="007C4E05">
              <w:rPr>
                <w:rFonts w:ascii="Times New Roman" w:hAnsi="Times New Roman" w:cs="Times New Roman"/>
                <w:b/>
                <w:sz w:val="20"/>
                <w:szCs w:val="20"/>
                <w:lang w:val="en-US"/>
              </w:rPr>
              <w:t>work plan)</w:t>
            </w:r>
          </w:p>
        </w:tc>
      </w:tr>
      <w:tr w:rsidR="00781B01" w:rsidRPr="00A31E18" w:rsidTr="00CE10D7">
        <w:tc>
          <w:tcPr>
            <w:tcW w:w="817" w:type="dxa"/>
          </w:tcPr>
          <w:p w:rsidR="00781B01" w:rsidRPr="007C4E05" w:rsidRDefault="00781B01" w:rsidP="00CE10D7">
            <w:pPr>
              <w:jc w:val="center"/>
              <w:rPr>
                <w:rFonts w:ascii="Times New Roman" w:hAnsi="Times New Roman" w:cs="Times New Roman"/>
                <w:lang w:val="en-US"/>
              </w:rPr>
            </w:pPr>
            <w:r w:rsidRPr="007C4E05">
              <w:rPr>
                <w:rFonts w:ascii="Times New Roman" w:hAnsi="Times New Roman" w:cs="Times New Roman"/>
                <w:lang w:val="en-US"/>
              </w:rPr>
              <w:t>1</w:t>
            </w:r>
            <w:r w:rsidRPr="007C4E05">
              <w:rPr>
                <w:rFonts w:ascii="Times New Roman" w:hAnsi="Times New Roman" w:cs="Times New Roman"/>
                <w:lang w:val="en-US"/>
              </w:rPr>
              <w:br/>
              <w:t>co-ordinator</w:t>
            </w:r>
          </w:p>
        </w:tc>
        <w:tc>
          <w:tcPr>
            <w:tcW w:w="2126" w:type="dxa"/>
          </w:tcPr>
          <w:p w:rsidR="00781B01" w:rsidRPr="00B43B9E" w:rsidRDefault="007377A0" w:rsidP="00CE10D7">
            <w:pPr>
              <w:jc w:val="center"/>
              <w:rPr>
                <w:rFonts w:ascii="Times New Roman" w:hAnsi="Times New Roman" w:cs="Times New Roman"/>
                <w:sz w:val="24"/>
                <w:szCs w:val="24"/>
                <w:lang w:val="en-US"/>
              </w:rPr>
            </w:pPr>
            <w:r w:rsidRPr="00B43B9E">
              <w:rPr>
                <w:rFonts w:ascii="Times New Roman" w:hAnsi="Times New Roman" w:cs="Times New Roman"/>
                <w:sz w:val="24"/>
                <w:szCs w:val="24"/>
                <w:lang w:val="en-US"/>
              </w:rPr>
              <w:t>KoshekovKairat, kkoshekov@mail.ru</w:t>
            </w:r>
          </w:p>
        </w:tc>
        <w:tc>
          <w:tcPr>
            <w:tcW w:w="2127" w:type="dxa"/>
          </w:tcPr>
          <w:p w:rsidR="00781B01" w:rsidRPr="00D560CF" w:rsidRDefault="007377A0" w:rsidP="007377A0">
            <w:pPr>
              <w:jc w:val="center"/>
              <w:rPr>
                <w:rFonts w:ascii="Times New Roman" w:hAnsi="Times New Roman" w:cs="Times New Roman"/>
                <w:sz w:val="20"/>
                <w:szCs w:val="20"/>
                <w:lang w:val="en-US"/>
              </w:rPr>
            </w:pPr>
            <w:r w:rsidRPr="00D560CF">
              <w:rPr>
                <w:rFonts w:ascii="Times New Roman" w:hAnsi="Times New Roman" w:cs="Times New Roman"/>
                <w:sz w:val="20"/>
                <w:szCs w:val="20"/>
                <w:lang w:val="en-US"/>
              </w:rPr>
              <w:t>D.T.S</w:t>
            </w:r>
            <w:r w:rsidRPr="00D560CF">
              <w:rPr>
                <w:rFonts w:ascii="Times New Roman" w:hAnsi="Times New Roman" w:cs="Times New Roman"/>
                <w:sz w:val="20"/>
                <w:szCs w:val="20"/>
                <w:lang w:val="kk-KZ"/>
              </w:rPr>
              <w:t xml:space="preserve">, </w:t>
            </w:r>
            <w:r w:rsidRPr="00D560CF">
              <w:rPr>
                <w:rFonts w:ascii="Times New Roman" w:hAnsi="Times New Roman" w:cs="Times New Roman"/>
                <w:sz w:val="20"/>
                <w:szCs w:val="20"/>
                <w:lang w:val="en-US"/>
              </w:rPr>
              <w:t>H</w:t>
            </w:r>
            <w:r w:rsidRPr="00D560CF">
              <w:rPr>
                <w:rFonts w:ascii="Times New Roman" w:hAnsi="Times New Roman" w:cs="Times New Roman"/>
                <w:sz w:val="20"/>
                <w:szCs w:val="20"/>
                <w:lang w:val="kk-KZ"/>
              </w:rPr>
              <w:t>ead Department of "</w:t>
            </w:r>
            <w:r w:rsidRPr="00D560CF">
              <w:rPr>
                <w:rFonts w:ascii="Times New Roman" w:hAnsi="Times New Roman" w:cs="Times New Roman"/>
                <w:sz w:val="20"/>
                <w:szCs w:val="20"/>
                <w:lang w:val="en-US"/>
              </w:rPr>
              <w:t>Electric Power Engineering</w:t>
            </w:r>
            <w:r w:rsidRPr="00D560CF">
              <w:rPr>
                <w:rFonts w:ascii="Times New Roman" w:hAnsi="Times New Roman" w:cs="Times New Roman"/>
                <w:sz w:val="20"/>
                <w:szCs w:val="20"/>
                <w:lang w:val="kk-KZ"/>
              </w:rPr>
              <w:t xml:space="preserve">", the local project coordinator </w:t>
            </w:r>
          </w:p>
        </w:tc>
        <w:tc>
          <w:tcPr>
            <w:tcW w:w="4142" w:type="dxa"/>
          </w:tcPr>
          <w:p w:rsidR="00781B01" w:rsidRPr="00D560CF" w:rsidRDefault="007377A0" w:rsidP="007377A0">
            <w:pPr>
              <w:jc w:val="both"/>
              <w:rPr>
                <w:rFonts w:ascii="Times New Roman" w:hAnsi="Times New Roman" w:cs="Times New Roman"/>
                <w:sz w:val="20"/>
                <w:szCs w:val="20"/>
                <w:lang w:val="en-US"/>
              </w:rPr>
            </w:pPr>
            <w:r w:rsidRPr="00D560CF">
              <w:rPr>
                <w:rFonts w:ascii="Times New Roman" w:hAnsi="Times New Roman" w:cs="Times New Roman"/>
                <w:sz w:val="20"/>
                <w:szCs w:val="20"/>
                <w:lang w:val="en-US"/>
              </w:rPr>
              <w:t xml:space="preserve">Koshekov K. is </w:t>
            </w:r>
            <w:r w:rsidRPr="00D560CF">
              <w:rPr>
                <w:rFonts w:ascii="Times New Roman" w:hAnsi="Times New Roman" w:cs="Times New Roman"/>
                <w:sz w:val="20"/>
                <w:szCs w:val="20"/>
                <w:lang w:val="kk-KZ"/>
              </w:rPr>
              <w:t xml:space="preserve">responsible for internal communication on all issues of project implementation at the university, external communication with project management and other organizations of the consortium, scientific support of the project, implementation of the project plan and documentation of all completed project activities, presentation of reports, participation </w:t>
            </w:r>
            <w:r w:rsidRPr="00D560CF">
              <w:rPr>
                <w:rFonts w:ascii="Times New Roman" w:hAnsi="Times New Roman" w:cs="Times New Roman"/>
                <w:sz w:val="20"/>
                <w:szCs w:val="20"/>
                <w:lang w:val="kk-KZ"/>
              </w:rPr>
              <w:lastRenderedPageBreak/>
              <w:t>in coordination meetings, creation of a laboratory office on the  precision farming at the university, organizing and conducting master classes</w:t>
            </w:r>
          </w:p>
        </w:tc>
      </w:tr>
      <w:tr w:rsidR="00781B01" w:rsidRPr="00A31E18" w:rsidTr="00CE10D7">
        <w:tc>
          <w:tcPr>
            <w:tcW w:w="817" w:type="dxa"/>
          </w:tcPr>
          <w:p w:rsidR="00781B01" w:rsidRPr="007377A0" w:rsidRDefault="00781B01" w:rsidP="007377A0">
            <w:pPr>
              <w:jc w:val="both"/>
              <w:rPr>
                <w:rFonts w:ascii="Times New Roman" w:hAnsi="Times New Roman" w:cs="Times New Roman"/>
                <w:sz w:val="20"/>
                <w:szCs w:val="20"/>
                <w:lang w:val="en-US"/>
              </w:rPr>
            </w:pPr>
            <w:r w:rsidRPr="007377A0">
              <w:rPr>
                <w:rFonts w:ascii="Times New Roman" w:hAnsi="Times New Roman" w:cs="Times New Roman"/>
                <w:sz w:val="20"/>
                <w:szCs w:val="20"/>
                <w:lang w:val="en-US"/>
              </w:rPr>
              <w:lastRenderedPageBreak/>
              <w:t>2</w:t>
            </w:r>
          </w:p>
        </w:tc>
        <w:tc>
          <w:tcPr>
            <w:tcW w:w="2126" w:type="dxa"/>
          </w:tcPr>
          <w:p w:rsidR="00781B01" w:rsidRPr="00B43B9E" w:rsidRDefault="007377A0" w:rsidP="007377A0">
            <w:pPr>
              <w:jc w:val="center"/>
              <w:rPr>
                <w:rFonts w:ascii="Times New Roman" w:hAnsi="Times New Roman" w:cs="Times New Roman"/>
                <w:sz w:val="24"/>
                <w:szCs w:val="24"/>
                <w:lang w:val="en-US"/>
              </w:rPr>
            </w:pPr>
            <w:r w:rsidRPr="00B43B9E">
              <w:rPr>
                <w:rFonts w:ascii="Times New Roman" w:hAnsi="Times New Roman" w:cs="Times New Roman"/>
                <w:sz w:val="24"/>
                <w:szCs w:val="24"/>
                <w:lang w:val="kk-KZ"/>
              </w:rPr>
              <w:t>Shayakhmetova Altyn,</w:t>
            </w:r>
          </w:p>
          <w:p w:rsidR="00B43B9E" w:rsidRPr="005722A5" w:rsidRDefault="00B43B9E" w:rsidP="007377A0">
            <w:pPr>
              <w:jc w:val="center"/>
              <w:rPr>
                <w:rFonts w:ascii="Times New Roman" w:hAnsi="Times New Roman" w:cs="Times New Roman"/>
                <w:sz w:val="24"/>
                <w:szCs w:val="24"/>
                <w:lang w:val="en-US"/>
              </w:rPr>
            </w:pPr>
            <w:r w:rsidRPr="005722A5">
              <w:rPr>
                <w:rFonts w:ascii="Times New Roman" w:hAnsi="Times New Roman" w:cs="Times New Roman"/>
                <w:color w:val="333333"/>
                <w:sz w:val="24"/>
                <w:szCs w:val="24"/>
                <w:shd w:val="clear" w:color="auto" w:fill="FFFFFF"/>
                <w:lang w:val="en-US"/>
              </w:rPr>
              <w:t>altyn.sh@mail.ru</w:t>
            </w:r>
          </w:p>
        </w:tc>
        <w:tc>
          <w:tcPr>
            <w:tcW w:w="2127" w:type="dxa"/>
          </w:tcPr>
          <w:p w:rsidR="00781B01" w:rsidRPr="00D560CF" w:rsidRDefault="007377A0" w:rsidP="007377A0">
            <w:pPr>
              <w:jc w:val="center"/>
              <w:rPr>
                <w:rFonts w:ascii="Times New Roman" w:hAnsi="Times New Roman" w:cs="Times New Roman"/>
                <w:sz w:val="20"/>
                <w:szCs w:val="20"/>
                <w:lang w:val="en-US"/>
              </w:rPr>
            </w:pPr>
            <w:r w:rsidRPr="00D560CF">
              <w:rPr>
                <w:rFonts w:ascii="Times New Roman" w:hAnsi="Times New Roman" w:cs="Times New Roman"/>
                <w:sz w:val="20"/>
                <w:szCs w:val="20"/>
                <w:lang w:val="kk-KZ"/>
              </w:rPr>
              <w:t>C.N.S., Dean of Agrotechnology Faculty</w:t>
            </w:r>
          </w:p>
        </w:tc>
        <w:tc>
          <w:tcPr>
            <w:tcW w:w="4142" w:type="dxa"/>
          </w:tcPr>
          <w:p w:rsidR="00781B01" w:rsidRPr="00D560CF" w:rsidRDefault="007377A0" w:rsidP="007377A0">
            <w:pPr>
              <w:jc w:val="both"/>
              <w:rPr>
                <w:rFonts w:ascii="Times New Roman" w:hAnsi="Times New Roman" w:cs="Times New Roman"/>
                <w:sz w:val="20"/>
                <w:szCs w:val="20"/>
                <w:lang w:val="en-US"/>
              </w:rPr>
            </w:pPr>
            <w:r w:rsidRPr="00D560CF">
              <w:rPr>
                <w:rFonts w:ascii="Times New Roman" w:hAnsi="Times New Roman" w:cs="Times New Roman"/>
                <w:sz w:val="20"/>
                <w:szCs w:val="20"/>
                <w:lang w:val="kk-KZ"/>
              </w:rPr>
              <w:t>Shayakhmetova A.S.</w:t>
            </w:r>
            <w:r w:rsidRPr="00D560CF">
              <w:rPr>
                <w:rFonts w:ascii="Times New Roman" w:hAnsi="Times New Roman" w:cs="Times New Roman"/>
                <w:sz w:val="20"/>
                <w:szCs w:val="20"/>
                <w:lang w:val="en-US"/>
              </w:rPr>
              <w:t xml:space="preserve"> is </w:t>
            </w:r>
            <w:r w:rsidRPr="00D560CF">
              <w:rPr>
                <w:rFonts w:ascii="Times New Roman" w:hAnsi="Times New Roman" w:cs="Times New Roman"/>
                <w:sz w:val="20"/>
                <w:szCs w:val="20"/>
                <w:lang w:val="kk-KZ"/>
              </w:rPr>
              <w:t xml:space="preserve">responsible for the analysis, updating and development of training modules / programs and other educational and methodological documentation in accordance with the requirements of the Bologna process and existing new developments in the field of precision farming </w:t>
            </w:r>
            <w:r w:rsidRPr="00D560CF">
              <w:rPr>
                <w:rFonts w:ascii="Times New Roman" w:hAnsi="Times New Roman" w:cs="Times New Roman"/>
                <w:sz w:val="20"/>
                <w:szCs w:val="20"/>
                <w:lang w:val="en-US"/>
              </w:rPr>
              <w:t>o</w:t>
            </w:r>
            <w:r w:rsidRPr="00D560CF">
              <w:rPr>
                <w:rFonts w:ascii="Times New Roman" w:hAnsi="Times New Roman" w:cs="Times New Roman"/>
                <w:sz w:val="20"/>
                <w:szCs w:val="20"/>
                <w:lang w:val="kk-KZ"/>
              </w:rPr>
              <w:t xml:space="preserve">n the specialties 5B080100Agrnomy and 5B080700Forest resources and forestry, implementation of the project results at the university, </w:t>
            </w:r>
            <w:r w:rsidRPr="00D560CF">
              <w:rPr>
                <w:rFonts w:ascii="Times New Roman" w:hAnsi="Times New Roman" w:cs="Times New Roman"/>
                <w:sz w:val="20"/>
                <w:szCs w:val="20"/>
                <w:lang w:val="en-US"/>
              </w:rPr>
              <w:t xml:space="preserve">testing </w:t>
            </w:r>
            <w:r w:rsidRPr="00D560CF">
              <w:rPr>
                <w:rFonts w:ascii="Times New Roman" w:hAnsi="Times New Roman" w:cs="Times New Roman"/>
                <w:sz w:val="20"/>
                <w:szCs w:val="20"/>
                <w:lang w:val="kk-KZ"/>
              </w:rPr>
              <w:t>at industrial enterprises and in educational organizations of the North-Kazakhstan</w:t>
            </w:r>
            <w:r w:rsidRPr="00D560CF">
              <w:rPr>
                <w:rFonts w:ascii="Times New Roman" w:hAnsi="Times New Roman" w:cs="Times New Roman"/>
                <w:sz w:val="20"/>
                <w:szCs w:val="20"/>
                <w:lang w:val="en-US"/>
              </w:rPr>
              <w:t xml:space="preserve"> oblast</w:t>
            </w:r>
            <w:r w:rsidRPr="00D560CF">
              <w:rPr>
                <w:rFonts w:ascii="Times New Roman" w:hAnsi="Times New Roman" w:cs="Times New Roman"/>
                <w:sz w:val="20"/>
                <w:szCs w:val="20"/>
                <w:lang w:val="kk-KZ"/>
              </w:rPr>
              <w:t xml:space="preserve">,organizing questionnaires for students, graduates and employers, performance in the media, the organization and </w:t>
            </w:r>
            <w:r w:rsidRPr="00D560CF">
              <w:rPr>
                <w:rFonts w:ascii="Times New Roman" w:hAnsi="Times New Roman" w:cs="Times New Roman"/>
                <w:sz w:val="20"/>
                <w:szCs w:val="20"/>
                <w:lang w:val="en-US"/>
              </w:rPr>
              <w:t xml:space="preserve">conducting </w:t>
            </w:r>
            <w:r w:rsidRPr="00D560CF">
              <w:rPr>
                <w:rFonts w:ascii="Times New Roman" w:hAnsi="Times New Roman" w:cs="Times New Roman"/>
                <w:sz w:val="20"/>
                <w:szCs w:val="20"/>
                <w:lang w:val="kk-KZ"/>
              </w:rPr>
              <w:t>master classes,organizing of accreditation (or approval) of new and modernized modules at the university and  timely start</w:t>
            </w:r>
            <w:r w:rsidRPr="00D560CF">
              <w:rPr>
                <w:rFonts w:ascii="Times New Roman" w:hAnsi="Times New Roman" w:cs="Times New Roman"/>
                <w:sz w:val="20"/>
                <w:szCs w:val="20"/>
                <w:lang w:val="en-US"/>
              </w:rPr>
              <w:t>ing</w:t>
            </w:r>
            <w:r w:rsidRPr="00D560CF">
              <w:rPr>
                <w:rFonts w:ascii="Times New Roman" w:hAnsi="Times New Roman" w:cs="Times New Roman"/>
                <w:sz w:val="20"/>
                <w:szCs w:val="20"/>
                <w:lang w:val="kk-KZ"/>
              </w:rPr>
              <w:t xml:space="preserve"> pilot training </w:t>
            </w:r>
            <w:r w:rsidRPr="00D560CF">
              <w:rPr>
                <w:rFonts w:ascii="Times New Roman" w:hAnsi="Times New Roman" w:cs="Times New Roman"/>
                <w:sz w:val="20"/>
                <w:szCs w:val="20"/>
                <w:lang w:val="en-US"/>
              </w:rPr>
              <w:t xml:space="preserve">since </w:t>
            </w:r>
            <w:r w:rsidRPr="00D560CF">
              <w:rPr>
                <w:rFonts w:ascii="Times New Roman" w:hAnsi="Times New Roman" w:cs="Times New Roman"/>
                <w:sz w:val="20"/>
                <w:szCs w:val="20"/>
                <w:lang w:val="kk-KZ"/>
              </w:rPr>
              <w:t>September 2020</w:t>
            </w:r>
          </w:p>
        </w:tc>
      </w:tr>
      <w:tr w:rsidR="00781B01" w:rsidRPr="00A31E18" w:rsidTr="00CE10D7">
        <w:tc>
          <w:tcPr>
            <w:tcW w:w="817" w:type="dxa"/>
          </w:tcPr>
          <w:p w:rsidR="00781B01" w:rsidRPr="007C4E05" w:rsidRDefault="00781B01" w:rsidP="00CE10D7">
            <w:pPr>
              <w:jc w:val="center"/>
              <w:rPr>
                <w:rFonts w:ascii="Times New Roman" w:hAnsi="Times New Roman" w:cs="Times New Roman"/>
                <w:lang w:val="en-US"/>
              </w:rPr>
            </w:pPr>
            <w:r w:rsidRPr="007C4E05">
              <w:rPr>
                <w:rFonts w:ascii="Times New Roman" w:hAnsi="Times New Roman" w:cs="Times New Roman"/>
                <w:lang w:val="en-US"/>
              </w:rPr>
              <w:t>3</w:t>
            </w:r>
          </w:p>
        </w:tc>
        <w:tc>
          <w:tcPr>
            <w:tcW w:w="2126" w:type="dxa"/>
          </w:tcPr>
          <w:p w:rsidR="00781B01" w:rsidRPr="00B43B9E" w:rsidRDefault="007377A0" w:rsidP="00CE10D7">
            <w:pPr>
              <w:jc w:val="center"/>
              <w:rPr>
                <w:rFonts w:ascii="Times New Roman" w:hAnsi="Times New Roman" w:cs="Times New Roman"/>
                <w:sz w:val="24"/>
                <w:szCs w:val="24"/>
                <w:lang w:val="kk-KZ"/>
              </w:rPr>
            </w:pPr>
            <w:r w:rsidRPr="00B43B9E">
              <w:rPr>
                <w:rFonts w:ascii="Times New Roman" w:hAnsi="Times New Roman" w:cs="Times New Roman"/>
                <w:sz w:val="24"/>
                <w:szCs w:val="24"/>
                <w:lang w:val="kk-KZ"/>
              </w:rPr>
              <w:t>Sartin Sergey</w:t>
            </w:r>
            <w:r w:rsidR="00B43B9E" w:rsidRPr="00B43B9E">
              <w:rPr>
                <w:rFonts w:ascii="Times New Roman" w:hAnsi="Times New Roman" w:cs="Times New Roman"/>
                <w:sz w:val="24"/>
                <w:szCs w:val="24"/>
                <w:lang w:val="kk-KZ"/>
              </w:rPr>
              <w:t>,</w:t>
            </w:r>
          </w:p>
          <w:p w:rsidR="00B43B9E" w:rsidRPr="00B43B9E" w:rsidRDefault="00B43B9E" w:rsidP="00CE10D7">
            <w:pPr>
              <w:jc w:val="center"/>
              <w:rPr>
                <w:rFonts w:ascii="Times New Roman" w:hAnsi="Times New Roman" w:cs="Times New Roman"/>
                <w:sz w:val="24"/>
                <w:szCs w:val="24"/>
                <w:lang w:val="en-US"/>
              </w:rPr>
            </w:pPr>
            <w:r w:rsidRPr="005722A5">
              <w:rPr>
                <w:rFonts w:ascii="Times New Roman" w:hAnsi="Times New Roman" w:cs="Times New Roman"/>
                <w:color w:val="333333"/>
                <w:sz w:val="24"/>
                <w:szCs w:val="24"/>
                <w:shd w:val="clear" w:color="auto" w:fill="FFFFFF"/>
                <w:lang w:val="en-US"/>
              </w:rPr>
              <w:t>sartin78@mail.ru</w:t>
            </w:r>
          </w:p>
        </w:tc>
        <w:tc>
          <w:tcPr>
            <w:tcW w:w="2127" w:type="dxa"/>
          </w:tcPr>
          <w:p w:rsidR="00781B01" w:rsidRPr="00D560CF" w:rsidRDefault="007377A0" w:rsidP="00CE10D7">
            <w:pPr>
              <w:jc w:val="center"/>
              <w:rPr>
                <w:rFonts w:ascii="Times New Roman" w:hAnsi="Times New Roman" w:cs="Times New Roman"/>
                <w:sz w:val="20"/>
                <w:szCs w:val="20"/>
                <w:lang w:val="en-US"/>
              </w:rPr>
            </w:pPr>
            <w:r w:rsidRPr="00D560CF">
              <w:rPr>
                <w:rFonts w:ascii="Times New Roman" w:hAnsi="Times New Roman" w:cs="Times New Roman"/>
                <w:sz w:val="20"/>
                <w:szCs w:val="20"/>
                <w:lang w:val="kk-KZ"/>
              </w:rPr>
              <w:t xml:space="preserve">C.Ph.M.S., </w:t>
            </w:r>
            <w:r w:rsidRPr="00D560CF">
              <w:rPr>
                <w:rFonts w:ascii="Times New Roman" w:hAnsi="Times New Roman" w:cs="Times New Roman"/>
                <w:sz w:val="20"/>
                <w:szCs w:val="20"/>
                <w:lang w:val="en-US"/>
              </w:rPr>
              <w:t>H</w:t>
            </w:r>
            <w:r w:rsidRPr="00D560CF">
              <w:rPr>
                <w:rFonts w:ascii="Times New Roman" w:hAnsi="Times New Roman" w:cs="Times New Roman"/>
                <w:sz w:val="20"/>
                <w:szCs w:val="20"/>
                <w:lang w:val="kk-KZ"/>
              </w:rPr>
              <w:t>ead Department of "</w:t>
            </w:r>
            <w:r w:rsidRPr="00D560CF">
              <w:rPr>
                <w:rFonts w:ascii="Times New Roman" w:hAnsi="Times New Roman" w:cs="Times New Roman"/>
                <w:sz w:val="20"/>
                <w:szCs w:val="20"/>
                <w:lang w:val="en-US"/>
              </w:rPr>
              <w:t>Physics</w:t>
            </w:r>
            <w:r w:rsidRPr="00D560CF">
              <w:rPr>
                <w:rFonts w:ascii="Times New Roman" w:hAnsi="Times New Roman" w:cs="Times New Roman"/>
                <w:sz w:val="20"/>
                <w:szCs w:val="20"/>
                <w:lang w:val="kk-KZ"/>
              </w:rPr>
              <w:t>"</w:t>
            </w:r>
          </w:p>
        </w:tc>
        <w:tc>
          <w:tcPr>
            <w:tcW w:w="4142" w:type="dxa"/>
          </w:tcPr>
          <w:p w:rsidR="00781B01" w:rsidRPr="00D560CF" w:rsidRDefault="007377A0" w:rsidP="00D560CF">
            <w:pPr>
              <w:jc w:val="both"/>
              <w:rPr>
                <w:rFonts w:ascii="Times New Roman" w:hAnsi="Times New Roman" w:cs="Times New Roman"/>
                <w:sz w:val="20"/>
                <w:szCs w:val="20"/>
                <w:lang w:val="en-US"/>
              </w:rPr>
            </w:pPr>
            <w:r w:rsidRPr="00D560CF">
              <w:rPr>
                <w:rFonts w:ascii="Times New Roman" w:hAnsi="Times New Roman" w:cs="Times New Roman"/>
                <w:sz w:val="20"/>
                <w:szCs w:val="20"/>
                <w:lang w:val="kk-KZ"/>
              </w:rPr>
              <w:t xml:space="preserve">Sartin S.A is responsible for the analysis, updating and development of training modules / programs and other educational and methodological documentation in accordance with the requirements of the Bologna process and existing new developments in the field of precision farming </w:t>
            </w:r>
            <w:r w:rsidRPr="00D560CF">
              <w:rPr>
                <w:rFonts w:ascii="Times New Roman" w:hAnsi="Times New Roman" w:cs="Times New Roman"/>
                <w:sz w:val="20"/>
                <w:szCs w:val="20"/>
                <w:lang w:val="en-US"/>
              </w:rPr>
              <w:t>o</w:t>
            </w:r>
            <w:r w:rsidRPr="00D560CF">
              <w:rPr>
                <w:rFonts w:ascii="Times New Roman" w:hAnsi="Times New Roman" w:cs="Times New Roman"/>
                <w:sz w:val="20"/>
                <w:szCs w:val="20"/>
                <w:lang w:val="kk-KZ"/>
              </w:rPr>
              <w:t>n the following specialties: 5В012800Physics and Computer Science and 5В061100- and 6М061100-Physics and Astronomy; implementation of the project results at the university, testing at industrial enterprises and</w:t>
            </w:r>
            <w:r w:rsidRPr="00D560CF">
              <w:rPr>
                <w:rFonts w:ascii="Times New Roman" w:hAnsi="Times New Roman" w:cs="Times New Roman"/>
                <w:sz w:val="20"/>
                <w:szCs w:val="20"/>
                <w:lang w:val="en-US"/>
              </w:rPr>
              <w:t xml:space="preserve"> in</w:t>
            </w:r>
            <w:r w:rsidRPr="00D560CF">
              <w:rPr>
                <w:rFonts w:ascii="Times New Roman" w:hAnsi="Times New Roman" w:cs="Times New Roman"/>
                <w:sz w:val="20"/>
                <w:szCs w:val="20"/>
                <w:lang w:val="kk-KZ"/>
              </w:rPr>
              <w:t xml:space="preserve"> educational organizations of the North Kazakhstan Oblast, organizing questionnaires for students, graduates and employers,</w:t>
            </w:r>
            <w:r w:rsidRPr="00D560CF">
              <w:rPr>
                <w:rFonts w:ascii="Times New Roman" w:hAnsi="Times New Roman" w:cs="Times New Roman"/>
                <w:sz w:val="20"/>
                <w:szCs w:val="20"/>
                <w:lang w:val="en-US"/>
              </w:rPr>
              <w:t xml:space="preserve">performance </w:t>
            </w:r>
            <w:r w:rsidRPr="00D560CF">
              <w:rPr>
                <w:rFonts w:ascii="Times New Roman" w:hAnsi="Times New Roman" w:cs="Times New Roman"/>
                <w:sz w:val="20"/>
                <w:szCs w:val="20"/>
                <w:lang w:val="kk-KZ"/>
              </w:rPr>
              <w:t xml:space="preserve">in the media, </w:t>
            </w:r>
            <w:r w:rsidRPr="00D560CF">
              <w:rPr>
                <w:rFonts w:ascii="Times New Roman" w:hAnsi="Times New Roman" w:cs="Times New Roman"/>
                <w:sz w:val="20"/>
                <w:szCs w:val="20"/>
                <w:lang w:val="en-US"/>
              </w:rPr>
              <w:t xml:space="preserve">the </w:t>
            </w:r>
            <w:r w:rsidRPr="00D560CF">
              <w:rPr>
                <w:rFonts w:ascii="Times New Roman" w:hAnsi="Times New Roman" w:cs="Times New Roman"/>
                <w:sz w:val="20"/>
                <w:szCs w:val="20"/>
                <w:lang w:val="kk-KZ"/>
              </w:rPr>
              <w:t>organiz</w:t>
            </w:r>
            <w:r w:rsidRPr="00D560CF">
              <w:rPr>
                <w:rFonts w:ascii="Times New Roman" w:hAnsi="Times New Roman" w:cs="Times New Roman"/>
                <w:sz w:val="20"/>
                <w:szCs w:val="20"/>
                <w:lang w:val="en-US"/>
              </w:rPr>
              <w:t>ation</w:t>
            </w:r>
            <w:r w:rsidRPr="00D560CF">
              <w:rPr>
                <w:rFonts w:ascii="Times New Roman" w:hAnsi="Times New Roman" w:cs="Times New Roman"/>
                <w:sz w:val="20"/>
                <w:szCs w:val="20"/>
                <w:lang w:val="kk-KZ"/>
              </w:rPr>
              <w:t xml:space="preserve"> and conducting master classes, organizing accreditation (or approval) of new and upgraded modules at the university and </w:t>
            </w:r>
            <w:r w:rsidRPr="00D560CF">
              <w:rPr>
                <w:rFonts w:ascii="Times New Roman" w:hAnsi="Times New Roman" w:cs="Times New Roman"/>
                <w:sz w:val="20"/>
                <w:szCs w:val="20"/>
                <w:lang w:val="en-US"/>
              </w:rPr>
              <w:t xml:space="preserve">t </w:t>
            </w:r>
            <w:r w:rsidRPr="00D560CF">
              <w:rPr>
                <w:rFonts w:ascii="Times New Roman" w:hAnsi="Times New Roman" w:cs="Times New Roman"/>
                <w:sz w:val="20"/>
                <w:szCs w:val="20"/>
                <w:lang w:val="kk-KZ"/>
              </w:rPr>
              <w:t>timely start</w:t>
            </w:r>
            <w:r w:rsidRPr="00D560CF">
              <w:rPr>
                <w:rFonts w:ascii="Times New Roman" w:hAnsi="Times New Roman" w:cs="Times New Roman"/>
                <w:sz w:val="20"/>
                <w:szCs w:val="20"/>
                <w:lang w:val="en-US"/>
              </w:rPr>
              <w:t>ing</w:t>
            </w:r>
            <w:r w:rsidRPr="00D560CF">
              <w:rPr>
                <w:rFonts w:ascii="Times New Roman" w:hAnsi="Times New Roman" w:cs="Times New Roman"/>
                <w:sz w:val="20"/>
                <w:szCs w:val="20"/>
                <w:lang w:val="kk-KZ"/>
              </w:rPr>
              <w:t xml:space="preserve"> pilot training since September 2020</w:t>
            </w:r>
          </w:p>
        </w:tc>
      </w:tr>
      <w:tr w:rsidR="00781B01" w:rsidRPr="00A31E18" w:rsidTr="00CE10D7">
        <w:tc>
          <w:tcPr>
            <w:tcW w:w="817" w:type="dxa"/>
          </w:tcPr>
          <w:p w:rsidR="00781B01" w:rsidRPr="007C4E05" w:rsidRDefault="00781B01" w:rsidP="00CE10D7">
            <w:pPr>
              <w:jc w:val="center"/>
              <w:rPr>
                <w:rFonts w:ascii="Times New Roman" w:hAnsi="Times New Roman" w:cs="Times New Roman"/>
                <w:lang w:val="en-US"/>
              </w:rPr>
            </w:pPr>
            <w:r w:rsidRPr="007C4E05">
              <w:rPr>
                <w:rFonts w:ascii="Times New Roman" w:hAnsi="Times New Roman" w:cs="Times New Roman"/>
                <w:lang w:val="en-US"/>
              </w:rPr>
              <w:t>4</w:t>
            </w:r>
          </w:p>
        </w:tc>
        <w:tc>
          <w:tcPr>
            <w:tcW w:w="2126" w:type="dxa"/>
          </w:tcPr>
          <w:p w:rsidR="00B43B9E" w:rsidRPr="00B43B9E" w:rsidRDefault="00D560CF" w:rsidP="00D560CF">
            <w:pPr>
              <w:jc w:val="center"/>
              <w:rPr>
                <w:rFonts w:ascii="Times New Roman" w:hAnsi="Times New Roman" w:cs="Times New Roman"/>
                <w:sz w:val="20"/>
                <w:szCs w:val="20"/>
                <w:lang w:val="en-US"/>
              </w:rPr>
            </w:pPr>
            <w:r w:rsidRPr="00B43B9E">
              <w:rPr>
                <w:rFonts w:ascii="Times New Roman" w:hAnsi="Times New Roman" w:cs="Times New Roman"/>
                <w:sz w:val="20"/>
                <w:szCs w:val="20"/>
                <w:lang w:val="kk-KZ"/>
              </w:rPr>
              <w:t>Savostin Aleksey</w:t>
            </w:r>
            <w:r w:rsidR="00B43B9E" w:rsidRPr="00B43B9E">
              <w:rPr>
                <w:rFonts w:ascii="Times New Roman" w:hAnsi="Times New Roman" w:cs="Times New Roman"/>
                <w:sz w:val="20"/>
                <w:szCs w:val="20"/>
                <w:lang w:val="en-US"/>
              </w:rPr>
              <w:t>,</w:t>
            </w:r>
          </w:p>
          <w:p w:rsidR="00781B01" w:rsidRPr="00B43B9E" w:rsidRDefault="00B43B9E" w:rsidP="00B43B9E">
            <w:pPr>
              <w:jc w:val="center"/>
              <w:rPr>
                <w:rFonts w:ascii="Times New Roman" w:hAnsi="Times New Roman" w:cs="Times New Roman"/>
                <w:sz w:val="24"/>
                <w:szCs w:val="24"/>
                <w:lang w:val="en-US"/>
              </w:rPr>
            </w:pPr>
            <w:r w:rsidRPr="00B43B9E">
              <w:rPr>
                <w:rFonts w:ascii="Times New Roman" w:hAnsi="Times New Roman" w:cs="Times New Roman"/>
                <w:sz w:val="20"/>
                <w:szCs w:val="20"/>
                <w:lang w:val="en-US"/>
              </w:rPr>
              <w:t>a</w:t>
            </w:r>
            <w:r w:rsidRPr="00B43B9E">
              <w:rPr>
                <w:rFonts w:ascii="Times New Roman" w:hAnsi="Times New Roman" w:cs="Times New Roman"/>
                <w:color w:val="333333"/>
                <w:sz w:val="20"/>
                <w:szCs w:val="20"/>
                <w:shd w:val="clear" w:color="auto" w:fill="FFFFFF"/>
                <w:lang w:val="en-US"/>
              </w:rPr>
              <w:t>lexey.savostin@gmail.com</w:t>
            </w:r>
          </w:p>
        </w:tc>
        <w:tc>
          <w:tcPr>
            <w:tcW w:w="2127" w:type="dxa"/>
          </w:tcPr>
          <w:p w:rsidR="00781B01" w:rsidRPr="00D560CF" w:rsidRDefault="00D560CF" w:rsidP="00CE10D7">
            <w:pPr>
              <w:jc w:val="center"/>
              <w:rPr>
                <w:rFonts w:ascii="Times New Roman" w:hAnsi="Times New Roman" w:cs="Times New Roman"/>
                <w:sz w:val="20"/>
                <w:szCs w:val="20"/>
                <w:lang w:val="en-US"/>
              </w:rPr>
            </w:pPr>
            <w:r w:rsidRPr="00D560CF">
              <w:rPr>
                <w:rFonts w:ascii="Times New Roman" w:hAnsi="Times New Roman" w:cs="Times New Roman"/>
                <w:sz w:val="20"/>
                <w:szCs w:val="20"/>
                <w:lang w:val="kk-KZ"/>
              </w:rPr>
              <w:t>C.T.S., Associate Professor of "</w:t>
            </w:r>
            <w:r w:rsidRPr="00D560CF">
              <w:rPr>
                <w:rFonts w:ascii="Times New Roman" w:hAnsi="Times New Roman" w:cs="Times New Roman"/>
                <w:sz w:val="20"/>
                <w:szCs w:val="20"/>
                <w:lang w:val="en-US"/>
              </w:rPr>
              <w:t>Electric Power Engineering</w:t>
            </w:r>
            <w:r w:rsidRPr="00D560CF">
              <w:rPr>
                <w:rFonts w:ascii="Times New Roman" w:hAnsi="Times New Roman" w:cs="Times New Roman"/>
                <w:sz w:val="20"/>
                <w:szCs w:val="20"/>
                <w:lang w:val="kk-KZ"/>
              </w:rPr>
              <w:t>" Department</w:t>
            </w:r>
          </w:p>
        </w:tc>
        <w:tc>
          <w:tcPr>
            <w:tcW w:w="4142" w:type="dxa"/>
          </w:tcPr>
          <w:p w:rsidR="00781B01" w:rsidRPr="00D560CF" w:rsidRDefault="00D560CF" w:rsidP="00E05E1A">
            <w:pPr>
              <w:jc w:val="both"/>
              <w:rPr>
                <w:rFonts w:ascii="Times New Roman" w:hAnsi="Times New Roman" w:cs="Times New Roman"/>
                <w:sz w:val="20"/>
                <w:szCs w:val="20"/>
                <w:lang w:val="en-US"/>
              </w:rPr>
            </w:pPr>
            <w:r w:rsidRPr="00D560CF">
              <w:rPr>
                <w:rFonts w:ascii="Times New Roman" w:hAnsi="Times New Roman" w:cs="Times New Roman"/>
                <w:sz w:val="20"/>
                <w:szCs w:val="20"/>
                <w:lang w:val="kk-KZ"/>
              </w:rPr>
              <w:t xml:space="preserve">Savostin A.A. is responsible for the analysis, updating and development of training modules / programs and other educational and methodological documentation in accordance with the requirements of the Bologna process and existing new developments in the field of precision farming </w:t>
            </w:r>
            <w:r w:rsidRPr="00D560CF">
              <w:rPr>
                <w:rFonts w:ascii="Times New Roman" w:hAnsi="Times New Roman" w:cs="Times New Roman"/>
                <w:sz w:val="20"/>
                <w:szCs w:val="20"/>
                <w:lang w:val="en-US"/>
              </w:rPr>
              <w:t>o</w:t>
            </w:r>
            <w:r w:rsidRPr="00D560CF">
              <w:rPr>
                <w:rFonts w:ascii="Times New Roman" w:hAnsi="Times New Roman" w:cs="Times New Roman"/>
                <w:sz w:val="20"/>
                <w:szCs w:val="20"/>
                <w:lang w:val="kk-KZ"/>
              </w:rPr>
              <w:t>n the specialties: 5В071600- and 6М071600</w:t>
            </w:r>
            <w:r w:rsidRPr="00D560CF">
              <w:rPr>
                <w:rFonts w:ascii="Times New Roman" w:hAnsi="Times New Roman" w:cs="Times New Roman"/>
                <w:sz w:val="20"/>
                <w:szCs w:val="20"/>
                <w:lang w:val="en-US"/>
              </w:rPr>
              <w:t>I</w:t>
            </w:r>
            <w:r w:rsidRPr="00D560CF">
              <w:rPr>
                <w:rFonts w:ascii="Times New Roman" w:hAnsi="Times New Roman" w:cs="Times New Roman"/>
                <w:sz w:val="20"/>
                <w:szCs w:val="20"/>
                <w:lang w:val="kk-KZ"/>
              </w:rPr>
              <w:t xml:space="preserve">nstrument </w:t>
            </w:r>
            <w:r w:rsidRPr="00D560CF">
              <w:rPr>
                <w:rFonts w:ascii="Times New Roman" w:hAnsi="Times New Roman" w:cs="Times New Roman"/>
                <w:sz w:val="20"/>
                <w:szCs w:val="20"/>
                <w:lang w:val="en-US"/>
              </w:rPr>
              <w:t>E</w:t>
            </w:r>
            <w:r w:rsidRPr="00D560CF">
              <w:rPr>
                <w:rFonts w:ascii="Times New Roman" w:hAnsi="Times New Roman" w:cs="Times New Roman"/>
                <w:sz w:val="20"/>
                <w:szCs w:val="20"/>
                <w:lang w:val="kk-KZ"/>
              </w:rPr>
              <w:t>ngineering, 5В071900- and 6М071900</w:t>
            </w:r>
            <w:r w:rsidRPr="00D560CF">
              <w:rPr>
                <w:rFonts w:ascii="Times New Roman" w:hAnsi="Times New Roman" w:cs="Times New Roman"/>
                <w:sz w:val="20"/>
                <w:szCs w:val="20"/>
                <w:lang w:val="en-US"/>
              </w:rPr>
              <w:t>Radio Engineering, Electronics and Telecommunications</w:t>
            </w:r>
            <w:r w:rsidRPr="00D560CF">
              <w:rPr>
                <w:rFonts w:ascii="Times New Roman" w:hAnsi="Times New Roman" w:cs="Times New Roman"/>
                <w:sz w:val="20"/>
                <w:szCs w:val="20"/>
                <w:lang w:val="kk-KZ"/>
              </w:rPr>
              <w:t xml:space="preserve">; implementation of the project results at the university, testing at industrial enterprises and </w:t>
            </w:r>
            <w:r w:rsidRPr="00D560CF">
              <w:rPr>
                <w:rFonts w:ascii="Times New Roman" w:hAnsi="Times New Roman" w:cs="Times New Roman"/>
                <w:sz w:val="20"/>
                <w:szCs w:val="20"/>
                <w:lang w:val="en-US"/>
              </w:rPr>
              <w:t xml:space="preserve">in </w:t>
            </w:r>
            <w:r w:rsidRPr="00D560CF">
              <w:rPr>
                <w:rFonts w:ascii="Times New Roman" w:hAnsi="Times New Roman" w:cs="Times New Roman"/>
                <w:sz w:val="20"/>
                <w:szCs w:val="20"/>
                <w:lang w:val="kk-KZ"/>
              </w:rPr>
              <w:t xml:space="preserve">educational organizations of the North Kazakhstan Oblast, organizing questionnaires for students, graduates and employers, </w:t>
            </w:r>
            <w:r w:rsidRPr="00D560CF">
              <w:rPr>
                <w:rFonts w:ascii="Times New Roman" w:hAnsi="Times New Roman" w:cs="Times New Roman"/>
                <w:sz w:val="20"/>
                <w:szCs w:val="20"/>
                <w:lang w:val="en-US"/>
              </w:rPr>
              <w:t>performance</w:t>
            </w:r>
            <w:r w:rsidRPr="00D560CF">
              <w:rPr>
                <w:rFonts w:ascii="Times New Roman" w:hAnsi="Times New Roman" w:cs="Times New Roman"/>
                <w:sz w:val="20"/>
                <w:szCs w:val="20"/>
                <w:lang w:val="kk-KZ"/>
              </w:rPr>
              <w:t xml:space="preserve">in the media, organizing accreditation (or approval) of new and upgraded modules at the </w:t>
            </w:r>
            <w:r w:rsidRPr="00D560CF">
              <w:rPr>
                <w:rFonts w:ascii="Times New Roman" w:hAnsi="Times New Roman" w:cs="Times New Roman"/>
                <w:sz w:val="20"/>
                <w:szCs w:val="20"/>
                <w:lang w:val="kk-KZ"/>
              </w:rPr>
              <w:lastRenderedPageBreak/>
              <w:t xml:space="preserve">university and timely starting pilot training </w:t>
            </w:r>
            <w:r w:rsidRPr="00D560CF">
              <w:rPr>
                <w:rFonts w:ascii="Times New Roman" w:hAnsi="Times New Roman" w:cs="Times New Roman"/>
                <w:sz w:val="20"/>
                <w:szCs w:val="20"/>
                <w:lang w:val="en-US"/>
              </w:rPr>
              <w:t>since</w:t>
            </w:r>
            <w:r w:rsidRPr="00D560CF">
              <w:rPr>
                <w:rFonts w:ascii="Times New Roman" w:hAnsi="Times New Roman" w:cs="Times New Roman"/>
                <w:sz w:val="20"/>
                <w:szCs w:val="20"/>
                <w:lang w:val="kk-KZ"/>
              </w:rPr>
              <w:t xml:space="preserve"> September 2020</w:t>
            </w:r>
          </w:p>
        </w:tc>
      </w:tr>
      <w:tr w:rsidR="00781B01" w:rsidRPr="00A31E18" w:rsidTr="00CE10D7">
        <w:tc>
          <w:tcPr>
            <w:tcW w:w="817" w:type="dxa"/>
          </w:tcPr>
          <w:p w:rsidR="00781B01" w:rsidRPr="007C4E05" w:rsidRDefault="00781B01" w:rsidP="00CE10D7">
            <w:pPr>
              <w:jc w:val="center"/>
              <w:rPr>
                <w:rFonts w:ascii="Times New Roman" w:hAnsi="Times New Roman" w:cs="Times New Roman"/>
                <w:lang w:val="en-US"/>
              </w:rPr>
            </w:pPr>
            <w:r w:rsidRPr="007C4E05">
              <w:rPr>
                <w:rFonts w:ascii="Times New Roman" w:hAnsi="Times New Roman" w:cs="Times New Roman"/>
                <w:lang w:val="en-US"/>
              </w:rPr>
              <w:lastRenderedPageBreak/>
              <w:t>5</w:t>
            </w:r>
          </w:p>
        </w:tc>
        <w:tc>
          <w:tcPr>
            <w:tcW w:w="2126" w:type="dxa"/>
          </w:tcPr>
          <w:p w:rsidR="00B43B9E" w:rsidRDefault="00677674" w:rsidP="00677674">
            <w:pPr>
              <w:jc w:val="center"/>
              <w:rPr>
                <w:rFonts w:ascii="Times New Roman" w:hAnsi="Times New Roman" w:cs="Times New Roman"/>
                <w:sz w:val="20"/>
                <w:szCs w:val="20"/>
                <w:lang w:val="en-US"/>
              </w:rPr>
            </w:pPr>
            <w:r w:rsidRPr="00677674">
              <w:rPr>
                <w:rFonts w:ascii="Times New Roman" w:hAnsi="Times New Roman" w:cs="Times New Roman"/>
                <w:sz w:val="20"/>
                <w:szCs w:val="20"/>
                <w:lang w:val="kk-KZ"/>
              </w:rPr>
              <w:t>Koshen Bauyrzhan</w:t>
            </w:r>
            <w:r w:rsidR="00B43B9E">
              <w:rPr>
                <w:rFonts w:ascii="Times New Roman" w:hAnsi="Times New Roman" w:cs="Times New Roman"/>
                <w:sz w:val="20"/>
                <w:szCs w:val="20"/>
                <w:lang w:val="en-US"/>
              </w:rPr>
              <w:t>,</w:t>
            </w:r>
          </w:p>
          <w:p w:rsidR="00781B01" w:rsidRPr="00677674" w:rsidRDefault="00781B01" w:rsidP="00677674">
            <w:pPr>
              <w:jc w:val="center"/>
              <w:rPr>
                <w:rFonts w:ascii="Times New Roman" w:hAnsi="Times New Roman" w:cs="Times New Roman"/>
                <w:sz w:val="20"/>
                <w:szCs w:val="20"/>
                <w:lang w:val="en-US"/>
              </w:rPr>
            </w:pPr>
          </w:p>
        </w:tc>
        <w:tc>
          <w:tcPr>
            <w:tcW w:w="2127" w:type="dxa"/>
          </w:tcPr>
          <w:p w:rsidR="00781B01" w:rsidRPr="00677674" w:rsidRDefault="00677674" w:rsidP="00CE10D7">
            <w:pPr>
              <w:jc w:val="center"/>
              <w:rPr>
                <w:rFonts w:ascii="Times New Roman" w:hAnsi="Times New Roman" w:cs="Times New Roman"/>
                <w:sz w:val="20"/>
                <w:szCs w:val="20"/>
                <w:lang w:val="en-US"/>
              </w:rPr>
            </w:pPr>
            <w:r w:rsidRPr="00677674">
              <w:rPr>
                <w:rFonts w:ascii="Times New Roman" w:hAnsi="Times New Roman" w:cs="Times New Roman"/>
                <w:sz w:val="20"/>
                <w:szCs w:val="20"/>
                <w:lang w:val="kk-KZ"/>
              </w:rPr>
              <w:t>D.N.S., Professor of "Agronomy and Forestry"Department</w:t>
            </w:r>
          </w:p>
        </w:tc>
        <w:tc>
          <w:tcPr>
            <w:tcW w:w="4142" w:type="dxa"/>
          </w:tcPr>
          <w:p w:rsidR="00781B01" w:rsidRPr="00677674" w:rsidRDefault="00677674" w:rsidP="00677674">
            <w:pPr>
              <w:jc w:val="both"/>
              <w:rPr>
                <w:rFonts w:ascii="Times New Roman" w:hAnsi="Times New Roman" w:cs="Times New Roman"/>
                <w:sz w:val="20"/>
                <w:szCs w:val="20"/>
                <w:lang w:val="en-US"/>
              </w:rPr>
            </w:pPr>
            <w:r w:rsidRPr="00677674">
              <w:rPr>
                <w:rFonts w:ascii="Times New Roman" w:hAnsi="Times New Roman" w:cs="Times New Roman"/>
                <w:sz w:val="20"/>
                <w:szCs w:val="20"/>
                <w:lang w:val="kk-KZ"/>
              </w:rPr>
              <w:t>Koshen B.M. is responsible for developing recommendations for modernizing training modules / plans, choosing equipment for a new laboratory and developing topics for advanced training courses, scientific support for hardware implementation of precision farming technologies, analysis and processing of questionnaires and materials from stakeholders in the field of precision farming</w:t>
            </w:r>
          </w:p>
        </w:tc>
      </w:tr>
      <w:tr w:rsidR="00781B01" w:rsidRPr="00A31E18" w:rsidTr="00CE10D7">
        <w:tc>
          <w:tcPr>
            <w:tcW w:w="817" w:type="dxa"/>
          </w:tcPr>
          <w:p w:rsidR="00781B01" w:rsidRPr="007C4E05" w:rsidRDefault="00781B01" w:rsidP="00CE10D7">
            <w:pPr>
              <w:jc w:val="center"/>
              <w:rPr>
                <w:rFonts w:ascii="Times New Roman" w:hAnsi="Times New Roman" w:cs="Times New Roman"/>
                <w:lang w:val="en-US"/>
              </w:rPr>
            </w:pPr>
            <w:r w:rsidRPr="007C4E05">
              <w:rPr>
                <w:rFonts w:ascii="Times New Roman" w:hAnsi="Times New Roman" w:cs="Times New Roman"/>
                <w:lang w:val="en-US"/>
              </w:rPr>
              <w:t>6</w:t>
            </w:r>
          </w:p>
        </w:tc>
        <w:tc>
          <w:tcPr>
            <w:tcW w:w="2126" w:type="dxa"/>
          </w:tcPr>
          <w:p w:rsidR="00781B01" w:rsidRPr="00677674" w:rsidRDefault="00677674" w:rsidP="00677674">
            <w:pPr>
              <w:jc w:val="center"/>
              <w:rPr>
                <w:rFonts w:ascii="Times New Roman" w:hAnsi="Times New Roman" w:cs="Times New Roman"/>
                <w:sz w:val="20"/>
                <w:szCs w:val="20"/>
                <w:lang w:val="en-US"/>
              </w:rPr>
            </w:pPr>
            <w:r w:rsidRPr="00677674">
              <w:rPr>
                <w:rFonts w:ascii="Times New Roman" w:hAnsi="Times New Roman" w:cs="Times New Roman"/>
                <w:sz w:val="20"/>
                <w:szCs w:val="20"/>
                <w:lang w:val="kk-KZ"/>
              </w:rPr>
              <w:t xml:space="preserve">Omarov Zhomart </w:t>
            </w:r>
          </w:p>
        </w:tc>
        <w:tc>
          <w:tcPr>
            <w:tcW w:w="2127" w:type="dxa"/>
          </w:tcPr>
          <w:p w:rsidR="00781B01" w:rsidRPr="00677674" w:rsidRDefault="00677674" w:rsidP="00EF597E">
            <w:pPr>
              <w:jc w:val="center"/>
              <w:rPr>
                <w:rFonts w:ascii="Times New Roman" w:hAnsi="Times New Roman" w:cs="Times New Roman"/>
                <w:sz w:val="20"/>
                <w:szCs w:val="20"/>
                <w:lang w:val="en-US"/>
              </w:rPr>
            </w:pPr>
            <w:r w:rsidRPr="00677674">
              <w:rPr>
                <w:rFonts w:ascii="Times New Roman" w:hAnsi="Times New Roman" w:cs="Times New Roman"/>
                <w:sz w:val="20"/>
                <w:szCs w:val="20"/>
                <w:lang w:val="kk-KZ"/>
              </w:rPr>
              <w:t>CEO "Shagala Agro" LLC</w:t>
            </w:r>
            <w:r w:rsidR="00EF597E">
              <w:rPr>
                <w:rFonts w:ascii="Times New Roman" w:hAnsi="Times New Roman" w:cs="Times New Roman"/>
                <w:sz w:val="20"/>
                <w:szCs w:val="20"/>
                <w:lang w:val="kk-KZ"/>
              </w:rPr>
              <w:t xml:space="preserve">, </w:t>
            </w:r>
            <w:r w:rsidR="00EF597E">
              <w:rPr>
                <w:rFonts w:ascii="Times New Roman" w:hAnsi="Times New Roman" w:cs="Times New Roman"/>
                <w:sz w:val="20"/>
                <w:szCs w:val="20"/>
                <w:lang w:val="en-US"/>
              </w:rPr>
              <w:t>g</w:t>
            </w:r>
            <w:r w:rsidR="00EF597E" w:rsidRPr="00EF597E">
              <w:rPr>
                <w:rFonts w:ascii="Times New Roman" w:hAnsi="Times New Roman" w:cs="Times New Roman"/>
                <w:sz w:val="20"/>
                <w:szCs w:val="20"/>
                <w:lang w:val="kk-KZ"/>
              </w:rPr>
              <w:t xml:space="preserve">eneral </w:t>
            </w:r>
            <w:r w:rsidR="00EF597E">
              <w:rPr>
                <w:rFonts w:ascii="Times New Roman" w:hAnsi="Times New Roman" w:cs="Times New Roman"/>
                <w:sz w:val="20"/>
                <w:szCs w:val="20"/>
                <w:lang w:val="en-US"/>
              </w:rPr>
              <w:t>d</w:t>
            </w:r>
            <w:r w:rsidR="00EF597E" w:rsidRPr="00EF597E">
              <w:rPr>
                <w:rFonts w:ascii="Times New Roman" w:hAnsi="Times New Roman" w:cs="Times New Roman"/>
                <w:sz w:val="20"/>
                <w:szCs w:val="20"/>
                <w:lang w:val="kk-KZ"/>
              </w:rPr>
              <w:t xml:space="preserve">irector </w:t>
            </w:r>
          </w:p>
        </w:tc>
        <w:tc>
          <w:tcPr>
            <w:tcW w:w="4142" w:type="dxa"/>
          </w:tcPr>
          <w:p w:rsidR="00781B01" w:rsidRPr="00677674" w:rsidRDefault="00677674" w:rsidP="00677674">
            <w:pPr>
              <w:jc w:val="both"/>
              <w:rPr>
                <w:rFonts w:ascii="Times New Roman" w:hAnsi="Times New Roman" w:cs="Times New Roman"/>
                <w:sz w:val="20"/>
                <w:szCs w:val="20"/>
                <w:lang w:val="en-US"/>
              </w:rPr>
            </w:pPr>
            <w:r w:rsidRPr="00677674">
              <w:rPr>
                <w:rFonts w:ascii="Times New Roman" w:hAnsi="Times New Roman" w:cs="Times New Roman"/>
                <w:sz w:val="20"/>
                <w:szCs w:val="20"/>
                <w:lang w:val="kk-KZ"/>
              </w:rPr>
              <w:t>Omarov Zh.Zh. is responsible for the practical testing of the project results, the qualitative assessment of educational and methodological documentation on the relevance, novelty and practical significance</w:t>
            </w:r>
          </w:p>
        </w:tc>
      </w:tr>
      <w:tr w:rsidR="00781B01" w:rsidRPr="00A31E18" w:rsidTr="00CE10D7">
        <w:tc>
          <w:tcPr>
            <w:tcW w:w="817" w:type="dxa"/>
          </w:tcPr>
          <w:p w:rsidR="00781B01" w:rsidRPr="007C4E05" w:rsidRDefault="00781B01" w:rsidP="00CE10D7">
            <w:pPr>
              <w:jc w:val="center"/>
              <w:rPr>
                <w:rFonts w:ascii="Times New Roman" w:hAnsi="Times New Roman" w:cs="Times New Roman"/>
                <w:lang w:val="en-US"/>
              </w:rPr>
            </w:pPr>
            <w:r w:rsidRPr="007C4E05">
              <w:rPr>
                <w:rFonts w:ascii="Times New Roman" w:hAnsi="Times New Roman" w:cs="Times New Roman"/>
                <w:lang w:val="en-US"/>
              </w:rPr>
              <w:t>7</w:t>
            </w:r>
          </w:p>
        </w:tc>
        <w:tc>
          <w:tcPr>
            <w:tcW w:w="2126" w:type="dxa"/>
          </w:tcPr>
          <w:p w:rsidR="00781B01" w:rsidRPr="007B58BA" w:rsidRDefault="00B43B9E" w:rsidP="00B43B9E">
            <w:pPr>
              <w:jc w:val="center"/>
              <w:rPr>
                <w:rFonts w:ascii="Times New Roman" w:hAnsi="Times New Roman" w:cs="Times New Roman"/>
                <w:sz w:val="20"/>
                <w:szCs w:val="20"/>
                <w:lang w:val="en-US"/>
              </w:rPr>
            </w:pPr>
            <w:r w:rsidRPr="00B43B9E">
              <w:rPr>
                <w:rFonts w:ascii="Times New Roman" w:hAnsi="Times New Roman" w:cs="Times New Roman"/>
                <w:sz w:val="20"/>
                <w:szCs w:val="20"/>
                <w:lang w:val="kk-KZ"/>
              </w:rPr>
              <w:t xml:space="preserve">Ritter Dmitry, </w:t>
            </w:r>
            <w:r w:rsidR="007B58BA" w:rsidRPr="007B58BA">
              <w:rPr>
                <w:rFonts w:ascii="Arial" w:hAnsi="Arial" w:cs="Arial"/>
                <w:color w:val="333333"/>
                <w:sz w:val="18"/>
                <w:szCs w:val="18"/>
                <w:shd w:val="clear" w:color="auto" w:fill="FFFFFF"/>
                <w:lang w:val="en-US"/>
              </w:rPr>
              <w:t>dritter@mail.ru</w:t>
            </w:r>
          </w:p>
        </w:tc>
        <w:tc>
          <w:tcPr>
            <w:tcW w:w="2127" w:type="dxa"/>
          </w:tcPr>
          <w:p w:rsidR="00781B01" w:rsidRPr="00B43B9E" w:rsidRDefault="00B43B9E" w:rsidP="00CE10D7">
            <w:pPr>
              <w:jc w:val="center"/>
              <w:rPr>
                <w:rFonts w:ascii="Times New Roman" w:hAnsi="Times New Roman" w:cs="Times New Roman"/>
                <w:sz w:val="20"/>
                <w:szCs w:val="20"/>
                <w:lang w:val="en-US"/>
              </w:rPr>
            </w:pPr>
            <w:r w:rsidRPr="00B43B9E">
              <w:rPr>
                <w:rFonts w:ascii="Times New Roman" w:hAnsi="Times New Roman" w:cs="Times New Roman"/>
                <w:sz w:val="20"/>
                <w:szCs w:val="20"/>
                <w:lang w:val="kk-KZ"/>
              </w:rPr>
              <w:t>C.T.S., Associate Professor of "</w:t>
            </w:r>
            <w:r w:rsidRPr="00B43B9E">
              <w:rPr>
                <w:rFonts w:ascii="Times New Roman" w:hAnsi="Times New Roman" w:cs="Times New Roman"/>
                <w:sz w:val="20"/>
                <w:szCs w:val="20"/>
                <w:lang w:val="en-US"/>
              </w:rPr>
              <w:t>Electric Power Engineering</w:t>
            </w:r>
            <w:r w:rsidRPr="00B43B9E">
              <w:rPr>
                <w:rFonts w:ascii="Times New Roman" w:hAnsi="Times New Roman" w:cs="Times New Roman"/>
                <w:sz w:val="20"/>
                <w:szCs w:val="20"/>
                <w:lang w:val="kk-KZ"/>
              </w:rPr>
              <w:t>" Department</w:t>
            </w:r>
          </w:p>
        </w:tc>
        <w:tc>
          <w:tcPr>
            <w:tcW w:w="4142" w:type="dxa"/>
          </w:tcPr>
          <w:p w:rsidR="00781B01" w:rsidRPr="00B43B9E" w:rsidRDefault="00B43B9E" w:rsidP="00B43B9E">
            <w:pPr>
              <w:jc w:val="both"/>
              <w:rPr>
                <w:rFonts w:ascii="Times New Roman" w:hAnsi="Times New Roman" w:cs="Times New Roman"/>
                <w:sz w:val="20"/>
                <w:szCs w:val="20"/>
                <w:lang w:val="en-US"/>
              </w:rPr>
            </w:pPr>
            <w:r w:rsidRPr="00B43B9E">
              <w:rPr>
                <w:rFonts w:ascii="Times New Roman" w:hAnsi="Times New Roman" w:cs="Times New Roman"/>
                <w:sz w:val="20"/>
                <w:szCs w:val="20"/>
                <w:lang w:val="en-US"/>
              </w:rPr>
              <w:t>Ritter D.V. is responsible for the reception and commissioning of new equipment and the creation of a new classroom / laboratory, the organization of the project quality group and the implementation of internal and external quality assessment activities (WP3)</w:t>
            </w:r>
          </w:p>
        </w:tc>
      </w:tr>
      <w:tr w:rsidR="00B43B9E" w:rsidRPr="00A31E18" w:rsidTr="00CE10D7">
        <w:tc>
          <w:tcPr>
            <w:tcW w:w="817" w:type="dxa"/>
          </w:tcPr>
          <w:p w:rsidR="00B43B9E" w:rsidRPr="007C4E05" w:rsidRDefault="00B43B9E" w:rsidP="00CE10D7">
            <w:pPr>
              <w:jc w:val="center"/>
              <w:rPr>
                <w:rFonts w:ascii="Times New Roman" w:hAnsi="Times New Roman" w:cs="Times New Roman"/>
                <w:lang w:val="en-US"/>
              </w:rPr>
            </w:pPr>
            <w:r>
              <w:rPr>
                <w:rFonts w:ascii="Times New Roman" w:hAnsi="Times New Roman" w:cs="Times New Roman"/>
                <w:lang w:val="en-US"/>
              </w:rPr>
              <w:t>8</w:t>
            </w:r>
          </w:p>
        </w:tc>
        <w:tc>
          <w:tcPr>
            <w:tcW w:w="2126" w:type="dxa"/>
          </w:tcPr>
          <w:p w:rsidR="00B43B9E" w:rsidRPr="007B58BA" w:rsidRDefault="00B43B9E" w:rsidP="00B43B9E">
            <w:pPr>
              <w:jc w:val="center"/>
              <w:rPr>
                <w:rFonts w:ascii="Times New Roman" w:hAnsi="Times New Roman" w:cs="Times New Roman"/>
                <w:sz w:val="20"/>
                <w:szCs w:val="20"/>
                <w:lang w:val="en-US"/>
              </w:rPr>
            </w:pPr>
            <w:r w:rsidRPr="00B43B9E">
              <w:rPr>
                <w:rFonts w:ascii="Times New Roman" w:hAnsi="Times New Roman" w:cs="Times New Roman"/>
                <w:sz w:val="20"/>
                <w:szCs w:val="20"/>
                <w:lang w:val="en-US"/>
              </w:rPr>
              <w:t>Akhmetov Murat</w:t>
            </w:r>
            <w:r w:rsidRPr="00B43B9E">
              <w:rPr>
                <w:rFonts w:ascii="Times New Roman" w:hAnsi="Times New Roman" w:cs="Times New Roman"/>
                <w:sz w:val="20"/>
                <w:szCs w:val="20"/>
                <w:lang w:val="kk-KZ"/>
              </w:rPr>
              <w:t xml:space="preserve">, </w:t>
            </w:r>
            <w:r w:rsidR="007B58BA" w:rsidRPr="007B58BA">
              <w:rPr>
                <w:rFonts w:ascii="Arial" w:hAnsi="Arial" w:cs="Arial"/>
                <w:color w:val="333333"/>
                <w:sz w:val="18"/>
                <w:szCs w:val="18"/>
                <w:shd w:val="clear" w:color="auto" w:fill="FFFFFF"/>
                <w:lang w:val="en-US"/>
              </w:rPr>
              <w:t>tompik.m@mail.ru</w:t>
            </w:r>
          </w:p>
        </w:tc>
        <w:tc>
          <w:tcPr>
            <w:tcW w:w="2127" w:type="dxa"/>
          </w:tcPr>
          <w:p w:rsidR="00B43B9E" w:rsidRPr="00B43B9E" w:rsidRDefault="00B43B9E" w:rsidP="00CE10D7">
            <w:pPr>
              <w:jc w:val="center"/>
              <w:rPr>
                <w:rFonts w:ascii="Times New Roman" w:hAnsi="Times New Roman" w:cs="Times New Roman"/>
                <w:sz w:val="20"/>
                <w:szCs w:val="20"/>
                <w:lang w:val="en-US"/>
              </w:rPr>
            </w:pPr>
            <w:r w:rsidRPr="00B43B9E">
              <w:rPr>
                <w:rFonts w:ascii="Times New Roman" w:hAnsi="Times New Roman" w:cs="Times New Roman"/>
                <w:sz w:val="20"/>
                <w:szCs w:val="20"/>
                <w:lang w:val="en-US"/>
              </w:rPr>
              <w:t>Master</w:t>
            </w:r>
            <w:r w:rsidRPr="00B43B9E">
              <w:rPr>
                <w:rFonts w:ascii="Times New Roman" w:hAnsi="Times New Roman" w:cs="Times New Roman"/>
                <w:sz w:val="20"/>
                <w:szCs w:val="20"/>
                <w:lang w:val="kk-KZ"/>
              </w:rPr>
              <w:t xml:space="preserve">, </w:t>
            </w:r>
            <w:r w:rsidRPr="00B43B9E">
              <w:rPr>
                <w:rFonts w:ascii="Times New Roman" w:hAnsi="Times New Roman" w:cs="Times New Roman"/>
                <w:sz w:val="20"/>
                <w:szCs w:val="20"/>
                <w:lang w:val="en-US"/>
              </w:rPr>
              <w:t>Senior Teacher</w:t>
            </w:r>
            <w:r w:rsidRPr="00B43B9E">
              <w:rPr>
                <w:rFonts w:ascii="Times New Roman" w:hAnsi="Times New Roman" w:cs="Times New Roman"/>
                <w:sz w:val="20"/>
                <w:szCs w:val="20"/>
                <w:lang w:val="kk-KZ"/>
              </w:rPr>
              <w:t xml:space="preserve"> of "Agronomy and Forestry"Departmen</w:t>
            </w:r>
            <w:r w:rsidRPr="00B43B9E">
              <w:rPr>
                <w:rFonts w:ascii="Times New Roman" w:hAnsi="Times New Roman" w:cs="Times New Roman"/>
                <w:sz w:val="20"/>
                <w:szCs w:val="20"/>
                <w:lang w:val="en-US"/>
              </w:rPr>
              <w:t>t</w:t>
            </w:r>
          </w:p>
        </w:tc>
        <w:tc>
          <w:tcPr>
            <w:tcW w:w="4142" w:type="dxa"/>
          </w:tcPr>
          <w:p w:rsidR="00B43B9E" w:rsidRPr="00B43B9E" w:rsidRDefault="00B43B9E" w:rsidP="00B43B9E">
            <w:pPr>
              <w:jc w:val="both"/>
              <w:rPr>
                <w:rFonts w:ascii="Times New Roman" w:hAnsi="Times New Roman" w:cs="Times New Roman"/>
                <w:sz w:val="20"/>
                <w:szCs w:val="20"/>
                <w:lang w:val="en-US"/>
              </w:rPr>
            </w:pPr>
            <w:r w:rsidRPr="00B43B9E">
              <w:rPr>
                <w:rFonts w:ascii="Times New Roman" w:hAnsi="Times New Roman" w:cs="Times New Roman"/>
                <w:sz w:val="20"/>
                <w:szCs w:val="20"/>
                <w:lang w:val="en-US"/>
              </w:rPr>
              <w:t>Akhmetov M.B.is</w:t>
            </w:r>
            <w:r w:rsidRPr="00B43B9E">
              <w:rPr>
                <w:rFonts w:ascii="Times New Roman" w:hAnsi="Times New Roman" w:cs="Times New Roman"/>
                <w:sz w:val="20"/>
                <w:szCs w:val="20"/>
                <w:lang w:val="kk-KZ"/>
              </w:rPr>
              <w:t>responsible for preparation of publications on the project and handouts, information stands, placement of information about theproject results on the website of NKSU named after M. Kozybayev, collecting materials, photos, videos for updating the Web-platform, communication with graduates</w:t>
            </w:r>
          </w:p>
        </w:tc>
      </w:tr>
      <w:tr w:rsidR="00B43B9E" w:rsidRPr="00A31E18" w:rsidTr="00CE10D7">
        <w:tc>
          <w:tcPr>
            <w:tcW w:w="817" w:type="dxa"/>
          </w:tcPr>
          <w:p w:rsidR="00B43B9E" w:rsidRPr="007C4E05" w:rsidRDefault="00B43B9E" w:rsidP="00CE10D7">
            <w:pPr>
              <w:jc w:val="center"/>
              <w:rPr>
                <w:rFonts w:ascii="Times New Roman" w:hAnsi="Times New Roman" w:cs="Times New Roman"/>
                <w:lang w:val="en-US"/>
              </w:rPr>
            </w:pPr>
            <w:r>
              <w:rPr>
                <w:rFonts w:ascii="Times New Roman" w:hAnsi="Times New Roman" w:cs="Times New Roman"/>
                <w:lang w:val="en-US"/>
              </w:rPr>
              <w:t>9</w:t>
            </w:r>
          </w:p>
        </w:tc>
        <w:tc>
          <w:tcPr>
            <w:tcW w:w="2126" w:type="dxa"/>
          </w:tcPr>
          <w:p w:rsidR="00B43B9E" w:rsidRPr="00B43B9E" w:rsidRDefault="00B43B9E" w:rsidP="00B43B9E">
            <w:pPr>
              <w:jc w:val="center"/>
              <w:rPr>
                <w:rFonts w:ascii="Times New Roman" w:hAnsi="Times New Roman" w:cs="Times New Roman"/>
                <w:sz w:val="20"/>
                <w:szCs w:val="20"/>
                <w:lang w:val="kk-KZ"/>
              </w:rPr>
            </w:pPr>
            <w:r w:rsidRPr="00B43B9E">
              <w:rPr>
                <w:rFonts w:ascii="Times New Roman" w:hAnsi="Times New Roman" w:cs="Times New Roman"/>
                <w:sz w:val="20"/>
                <w:szCs w:val="20"/>
                <w:lang w:val="kk-KZ"/>
              </w:rPr>
              <w:t>Mustafina Aigerim</w:t>
            </w:r>
            <w:r w:rsidR="007B58BA">
              <w:rPr>
                <w:rFonts w:ascii="Times New Roman" w:hAnsi="Times New Roman" w:cs="Times New Roman"/>
                <w:sz w:val="20"/>
                <w:szCs w:val="20"/>
                <w:lang w:val="kk-KZ"/>
              </w:rPr>
              <w:t xml:space="preserve">, </w:t>
            </w:r>
          </w:p>
        </w:tc>
        <w:tc>
          <w:tcPr>
            <w:tcW w:w="2127" w:type="dxa"/>
          </w:tcPr>
          <w:p w:rsidR="00B43B9E" w:rsidRPr="00B43B9E" w:rsidRDefault="00B43B9E" w:rsidP="00CE10D7">
            <w:pPr>
              <w:jc w:val="center"/>
              <w:rPr>
                <w:rFonts w:ascii="Times New Roman" w:hAnsi="Times New Roman" w:cs="Times New Roman"/>
                <w:sz w:val="20"/>
                <w:szCs w:val="20"/>
                <w:lang w:val="kk-KZ"/>
              </w:rPr>
            </w:pPr>
            <w:r w:rsidRPr="00B43B9E">
              <w:rPr>
                <w:rFonts w:ascii="Times New Roman" w:hAnsi="Times New Roman" w:cs="Times New Roman"/>
                <w:sz w:val="20"/>
                <w:szCs w:val="20"/>
                <w:lang w:val="en-US"/>
              </w:rPr>
              <w:t>Student of  IE</w:t>
            </w:r>
            <w:r w:rsidRPr="00B43B9E">
              <w:rPr>
                <w:rFonts w:ascii="Times New Roman" w:hAnsi="Times New Roman" w:cs="Times New Roman"/>
                <w:sz w:val="20"/>
                <w:szCs w:val="20"/>
                <w:lang w:val="kk-KZ"/>
              </w:rPr>
              <w:t>-17</w:t>
            </w:r>
            <w:r w:rsidRPr="00B43B9E">
              <w:rPr>
                <w:rFonts w:ascii="Times New Roman" w:hAnsi="Times New Roman" w:cs="Times New Roman"/>
                <w:sz w:val="20"/>
                <w:szCs w:val="20"/>
                <w:lang w:val="en-US"/>
              </w:rPr>
              <w:t xml:space="preserve"> group</w:t>
            </w:r>
          </w:p>
        </w:tc>
        <w:tc>
          <w:tcPr>
            <w:tcW w:w="4142" w:type="dxa"/>
          </w:tcPr>
          <w:p w:rsidR="00B43B9E" w:rsidRPr="00B43B9E" w:rsidRDefault="00B43B9E" w:rsidP="00B43B9E">
            <w:pPr>
              <w:jc w:val="both"/>
              <w:rPr>
                <w:rFonts w:ascii="Times New Roman" w:hAnsi="Times New Roman" w:cs="Times New Roman"/>
                <w:sz w:val="20"/>
                <w:szCs w:val="20"/>
                <w:lang w:val="en-US"/>
              </w:rPr>
            </w:pPr>
            <w:r w:rsidRPr="00B43B9E">
              <w:rPr>
                <w:rFonts w:ascii="Times New Roman" w:hAnsi="Times New Roman" w:cs="Times New Roman"/>
                <w:sz w:val="20"/>
                <w:szCs w:val="20"/>
                <w:lang w:val="en-US"/>
              </w:rPr>
              <w:t xml:space="preserve">Mustafina A.B. </w:t>
            </w:r>
            <w:r w:rsidRPr="00B43B9E">
              <w:rPr>
                <w:rFonts w:ascii="Times New Roman" w:hAnsi="Times New Roman" w:cs="Times New Roman"/>
                <w:sz w:val="20"/>
                <w:szCs w:val="20"/>
                <w:lang w:val="kk-KZ"/>
              </w:rPr>
              <w:t xml:space="preserve">is responsible for explanatory </w:t>
            </w:r>
            <w:r w:rsidRPr="00B43B9E">
              <w:rPr>
                <w:rFonts w:ascii="Times New Roman" w:hAnsi="Times New Roman" w:cs="Times New Roman"/>
                <w:sz w:val="20"/>
                <w:szCs w:val="20"/>
                <w:lang w:val="en-US"/>
              </w:rPr>
              <w:t xml:space="preserve">activity </w:t>
            </w:r>
            <w:r w:rsidRPr="00B43B9E">
              <w:rPr>
                <w:rFonts w:ascii="Times New Roman" w:hAnsi="Times New Roman" w:cs="Times New Roman"/>
                <w:sz w:val="20"/>
                <w:szCs w:val="20"/>
                <w:lang w:val="kk-KZ"/>
              </w:rPr>
              <w:t xml:space="preserve">about the project goals and objectives </w:t>
            </w:r>
            <w:r w:rsidRPr="00B43B9E">
              <w:rPr>
                <w:rFonts w:ascii="Times New Roman" w:hAnsi="Times New Roman" w:cs="Times New Roman"/>
                <w:sz w:val="20"/>
                <w:szCs w:val="20"/>
                <w:lang w:val="en-US"/>
              </w:rPr>
              <w:t xml:space="preserve">for </w:t>
            </w:r>
            <w:r w:rsidRPr="00B43B9E">
              <w:rPr>
                <w:rFonts w:ascii="Times New Roman" w:hAnsi="Times New Roman" w:cs="Times New Roman"/>
                <w:sz w:val="20"/>
                <w:szCs w:val="20"/>
                <w:lang w:val="kk-KZ"/>
              </w:rPr>
              <w:t xml:space="preserve">students, office work on the project in the office, evaluation of the developed training modules / programs for </w:t>
            </w:r>
            <w:r w:rsidRPr="00B43B9E">
              <w:rPr>
                <w:rFonts w:ascii="Times New Roman" w:hAnsi="Times New Roman" w:cs="Times New Roman"/>
                <w:sz w:val="20"/>
                <w:szCs w:val="20"/>
                <w:lang w:val="en-US"/>
              </w:rPr>
              <w:t xml:space="preserve">overwork </w:t>
            </w:r>
            <w:r w:rsidRPr="00B43B9E">
              <w:rPr>
                <w:rFonts w:ascii="Times New Roman" w:hAnsi="Times New Roman" w:cs="Times New Roman"/>
                <w:sz w:val="20"/>
                <w:szCs w:val="20"/>
                <w:lang w:val="kk-KZ"/>
              </w:rPr>
              <w:t>and the quality of mastering the material studied by students.</w:t>
            </w:r>
          </w:p>
        </w:tc>
      </w:tr>
    </w:tbl>
    <w:p w:rsidR="00781B01" w:rsidRDefault="00781B01" w:rsidP="00483DE3">
      <w:pPr>
        <w:rPr>
          <w:rFonts w:ascii="Times New Roman" w:hAnsi="Times New Roman" w:cs="Times New Roman"/>
          <w:lang w:val="en-US"/>
        </w:rPr>
      </w:pPr>
    </w:p>
    <w:p w:rsidR="00DE26D5" w:rsidRPr="007C4E05" w:rsidRDefault="00DE26D5" w:rsidP="00871621">
      <w:pPr>
        <w:rPr>
          <w:rFonts w:ascii="Times New Roman" w:hAnsi="Times New Roman" w:cs="Times New Roman"/>
          <w:i/>
          <w:lang w:val="en-US"/>
        </w:rPr>
      </w:pPr>
    </w:p>
    <w:p w:rsidR="0019655B" w:rsidRPr="007C4E05" w:rsidRDefault="00781B01" w:rsidP="00871621">
      <w:pPr>
        <w:rPr>
          <w:rFonts w:ascii="Times New Roman" w:hAnsi="Times New Roman" w:cs="Times New Roman"/>
          <w:b/>
          <w:sz w:val="20"/>
          <w:szCs w:val="20"/>
          <w:lang w:val="en-US"/>
        </w:rPr>
      </w:pPr>
      <w:r w:rsidRPr="001B2574">
        <w:rPr>
          <w:rFonts w:ascii="Times New Roman" w:hAnsi="Times New Roman" w:cs="Times New Roman"/>
          <w:b/>
          <w:lang w:val="en-US"/>
        </w:rPr>
        <w:t>Table</w:t>
      </w:r>
      <w:r w:rsidR="00C74FB4" w:rsidRPr="001B2574">
        <w:rPr>
          <w:rFonts w:ascii="Times New Roman" w:hAnsi="Times New Roman" w:cs="Times New Roman"/>
          <w:b/>
          <w:lang w:val="en-US"/>
        </w:rPr>
        <w:t xml:space="preserve">2. </w:t>
      </w:r>
      <w:r w:rsidR="00871621" w:rsidRPr="001B2574">
        <w:rPr>
          <w:rFonts w:ascii="Times New Roman" w:hAnsi="Times New Roman" w:cs="Times New Roman"/>
          <w:b/>
          <w:lang w:val="en-US"/>
        </w:rPr>
        <w:t xml:space="preserve">Courses that are to be upgraded and the </w:t>
      </w:r>
      <w:r w:rsidR="0091196D" w:rsidRPr="001B2574">
        <w:rPr>
          <w:rFonts w:ascii="Times New Roman" w:hAnsi="Times New Roman" w:cs="Times New Roman"/>
          <w:b/>
          <w:lang w:val="en-US"/>
        </w:rPr>
        <w:t>deadlines</w:t>
      </w:r>
      <w:r w:rsidR="00871621" w:rsidRPr="001B2574">
        <w:rPr>
          <w:rFonts w:ascii="Times New Roman" w:hAnsi="Times New Roman" w:cs="Times New Roman"/>
          <w:b/>
          <w:lang w:val="en-US"/>
        </w:rPr>
        <w:t xml:space="preserve"> of their updat</w:t>
      </w:r>
      <w:r w:rsidR="007C4E05" w:rsidRPr="001B2574">
        <w:rPr>
          <w:rFonts w:ascii="Times New Roman" w:hAnsi="Times New Roman" w:cs="Times New Roman"/>
          <w:b/>
          <w:lang w:val="en-US"/>
        </w:rPr>
        <w:t>es</w:t>
      </w:r>
      <w:r w:rsidR="007C4E05">
        <w:rPr>
          <w:rFonts w:ascii="Times New Roman" w:hAnsi="Times New Roman" w:cs="Times New Roman"/>
          <w:b/>
          <w:sz w:val="20"/>
          <w:szCs w:val="20"/>
          <w:lang w:val="en-US"/>
        </w:rPr>
        <w:t>.</w:t>
      </w:r>
    </w:p>
    <w:tbl>
      <w:tblPr>
        <w:tblStyle w:val="a8"/>
        <w:tblW w:w="0" w:type="auto"/>
        <w:tblLayout w:type="fixed"/>
        <w:tblLook w:val="04A0"/>
      </w:tblPr>
      <w:tblGrid>
        <w:gridCol w:w="3476"/>
        <w:gridCol w:w="2019"/>
        <w:gridCol w:w="2551"/>
        <w:gridCol w:w="1134"/>
      </w:tblGrid>
      <w:tr w:rsidR="0080285E" w:rsidRPr="007C4E05" w:rsidTr="00630292">
        <w:tc>
          <w:tcPr>
            <w:tcW w:w="3476" w:type="dxa"/>
          </w:tcPr>
          <w:p w:rsidR="00871621" w:rsidRPr="007C4E05" w:rsidRDefault="00871621" w:rsidP="00781B01">
            <w:pPr>
              <w:rPr>
                <w:rFonts w:ascii="Times New Roman" w:hAnsi="Times New Roman" w:cs="Times New Roman"/>
                <w:b/>
                <w:sz w:val="20"/>
                <w:szCs w:val="20"/>
                <w:lang w:val="en-US"/>
              </w:rPr>
            </w:pPr>
            <w:r w:rsidRPr="007C4E05">
              <w:rPr>
                <w:rFonts w:ascii="Times New Roman" w:hAnsi="Times New Roman" w:cs="Times New Roman"/>
                <w:b/>
                <w:sz w:val="20"/>
                <w:szCs w:val="20"/>
                <w:lang w:val="en-US"/>
              </w:rPr>
              <w:t xml:space="preserve">Name of the course to be upgraded </w:t>
            </w:r>
          </w:p>
        </w:tc>
        <w:tc>
          <w:tcPr>
            <w:tcW w:w="2019" w:type="dxa"/>
          </w:tcPr>
          <w:p w:rsidR="00871621" w:rsidRPr="007C4E05" w:rsidRDefault="00871621" w:rsidP="00BF6B70">
            <w:pPr>
              <w:rPr>
                <w:rFonts w:ascii="Times New Roman" w:hAnsi="Times New Roman" w:cs="Times New Roman"/>
                <w:b/>
                <w:sz w:val="20"/>
                <w:szCs w:val="20"/>
                <w:lang w:val="en-US"/>
              </w:rPr>
            </w:pPr>
            <w:r w:rsidRPr="007C4E05">
              <w:rPr>
                <w:rFonts w:ascii="Times New Roman" w:hAnsi="Times New Roman" w:cs="Times New Roman"/>
                <w:b/>
                <w:sz w:val="20"/>
                <w:szCs w:val="20"/>
                <w:lang w:val="en-US"/>
              </w:rPr>
              <w:t>Person/teacher/department/faculty responsible for the course</w:t>
            </w:r>
            <w:r w:rsidR="00781B01" w:rsidRPr="007C4E05">
              <w:rPr>
                <w:rFonts w:ascii="Times New Roman" w:hAnsi="Times New Roman" w:cs="Times New Roman"/>
                <w:b/>
                <w:sz w:val="20"/>
                <w:szCs w:val="20"/>
                <w:lang w:val="en-US"/>
              </w:rPr>
              <w:t xml:space="preserve"> upgrade</w:t>
            </w:r>
          </w:p>
        </w:tc>
        <w:tc>
          <w:tcPr>
            <w:tcW w:w="2551" w:type="dxa"/>
          </w:tcPr>
          <w:p w:rsidR="00871621" w:rsidRPr="007C4E05" w:rsidRDefault="00871621" w:rsidP="00BF6B70">
            <w:pPr>
              <w:rPr>
                <w:rFonts w:ascii="Times New Roman" w:hAnsi="Times New Roman" w:cs="Times New Roman"/>
                <w:b/>
                <w:sz w:val="20"/>
                <w:szCs w:val="20"/>
                <w:lang w:val="en-US"/>
              </w:rPr>
            </w:pPr>
            <w:r w:rsidRPr="007C4E05">
              <w:rPr>
                <w:rFonts w:ascii="Times New Roman" w:hAnsi="Times New Roman" w:cs="Times New Roman"/>
                <w:b/>
                <w:sz w:val="20"/>
                <w:szCs w:val="20"/>
                <w:lang w:val="en-US"/>
              </w:rPr>
              <w:t>What has to be upgraded in the course?</w:t>
            </w:r>
          </w:p>
        </w:tc>
        <w:tc>
          <w:tcPr>
            <w:tcW w:w="1134" w:type="dxa"/>
          </w:tcPr>
          <w:p w:rsidR="00871621" w:rsidRPr="007C4E05" w:rsidRDefault="007A28D0" w:rsidP="00BF6B70">
            <w:pPr>
              <w:rPr>
                <w:rFonts w:ascii="Times New Roman" w:hAnsi="Times New Roman" w:cs="Times New Roman"/>
                <w:b/>
                <w:sz w:val="20"/>
                <w:szCs w:val="20"/>
                <w:lang w:val="en-US"/>
              </w:rPr>
            </w:pPr>
            <w:r w:rsidRPr="007C4E05">
              <w:rPr>
                <w:rFonts w:ascii="Times New Roman" w:hAnsi="Times New Roman" w:cs="Times New Roman"/>
                <w:b/>
                <w:sz w:val="20"/>
                <w:szCs w:val="20"/>
                <w:lang w:val="en-US"/>
              </w:rPr>
              <w:t>Deadlines</w:t>
            </w:r>
          </w:p>
        </w:tc>
      </w:tr>
      <w:tr w:rsidR="0080285E" w:rsidRPr="007C4E05" w:rsidTr="00630292">
        <w:trPr>
          <w:trHeight w:val="2493"/>
        </w:trPr>
        <w:tc>
          <w:tcPr>
            <w:tcW w:w="3476" w:type="dxa"/>
          </w:tcPr>
          <w:p w:rsidR="008C72C0" w:rsidRPr="000C5954" w:rsidRDefault="008C72C0" w:rsidP="005722A5">
            <w:pPr>
              <w:rPr>
                <w:rStyle w:val="tlid-translation"/>
                <w:rFonts w:ascii="Times New Roman" w:hAnsi="Times New Roman" w:cs="Times New Roman"/>
                <w:sz w:val="20"/>
                <w:szCs w:val="20"/>
                <w:lang w:val="en-US"/>
              </w:rPr>
            </w:pPr>
            <w:r w:rsidRPr="000C5954">
              <w:rPr>
                <w:rStyle w:val="tlid-translation"/>
                <w:rFonts w:ascii="Times New Roman" w:hAnsi="Times New Roman" w:cs="Times New Roman"/>
                <w:sz w:val="20"/>
                <w:szCs w:val="20"/>
                <w:lang w:val="en-US"/>
              </w:rPr>
              <w:t>Implementation:</w:t>
            </w:r>
          </w:p>
          <w:p w:rsidR="005722A5" w:rsidRPr="008C72C0" w:rsidRDefault="005722A5" w:rsidP="005722A5">
            <w:pPr>
              <w:rPr>
                <w:rStyle w:val="tlid-translation"/>
                <w:rFonts w:ascii="Times New Roman" w:hAnsi="Times New Roman" w:cs="Times New Roman"/>
                <w:sz w:val="20"/>
                <w:szCs w:val="20"/>
                <w:lang w:val="en-US"/>
              </w:rPr>
            </w:pPr>
            <w:r w:rsidRPr="008C72C0">
              <w:rPr>
                <w:rStyle w:val="tlid-translation"/>
                <w:rFonts w:ascii="Times New Roman" w:hAnsi="Times New Roman" w:cs="Times New Roman"/>
                <w:sz w:val="20"/>
                <w:szCs w:val="20"/>
                <w:lang w:val="en-US"/>
              </w:rPr>
              <w:t>1. Optimization of computer vision algorithms and real-time implementation.</w:t>
            </w:r>
          </w:p>
          <w:p w:rsidR="005722A5" w:rsidRPr="008C72C0" w:rsidRDefault="005722A5" w:rsidP="005722A5">
            <w:pPr>
              <w:rPr>
                <w:rStyle w:val="tlid-translation"/>
                <w:rFonts w:ascii="Times New Roman" w:hAnsi="Times New Roman" w:cs="Times New Roman"/>
                <w:sz w:val="20"/>
                <w:szCs w:val="20"/>
                <w:lang w:val="en-US"/>
              </w:rPr>
            </w:pPr>
            <w:r w:rsidRPr="008C72C0">
              <w:rPr>
                <w:rStyle w:val="tlid-translation"/>
                <w:rFonts w:ascii="Times New Roman" w:hAnsi="Times New Roman" w:cs="Times New Roman"/>
                <w:sz w:val="20"/>
                <w:szCs w:val="20"/>
                <w:lang w:val="en-US"/>
              </w:rPr>
              <w:t>2. Global navigation satellite systems (NAVSTAR, GLONASS, GALILEO, etc.).</w:t>
            </w:r>
          </w:p>
          <w:p w:rsidR="00871621" w:rsidRPr="008C72C0" w:rsidRDefault="005722A5" w:rsidP="005722A5">
            <w:pPr>
              <w:rPr>
                <w:rFonts w:ascii="Times New Roman" w:hAnsi="Times New Roman" w:cs="Times New Roman"/>
                <w:b/>
                <w:i/>
                <w:sz w:val="20"/>
                <w:szCs w:val="20"/>
                <w:lang w:val="en-US"/>
              </w:rPr>
            </w:pPr>
            <w:r w:rsidRPr="008C72C0">
              <w:rPr>
                <w:rStyle w:val="tlid-translation"/>
                <w:rFonts w:ascii="Times New Roman" w:hAnsi="Times New Roman" w:cs="Times New Roman"/>
                <w:sz w:val="20"/>
                <w:szCs w:val="20"/>
                <w:lang w:val="en-US"/>
              </w:rPr>
              <w:t>3. Remote sensing and application of PAs associated with the Earth and the environment.</w:t>
            </w:r>
          </w:p>
        </w:tc>
        <w:tc>
          <w:tcPr>
            <w:tcW w:w="2019" w:type="dxa"/>
          </w:tcPr>
          <w:p w:rsidR="00871621" w:rsidRPr="001E58D0" w:rsidRDefault="00F5549F" w:rsidP="00F5549F">
            <w:pPr>
              <w:rPr>
                <w:rFonts w:ascii="Times New Roman" w:hAnsi="Times New Roman"/>
                <w:sz w:val="20"/>
                <w:szCs w:val="20"/>
                <w:lang w:val="kk-KZ"/>
              </w:rPr>
            </w:pPr>
            <w:r w:rsidRPr="001C379A">
              <w:rPr>
                <w:rFonts w:ascii="Times New Roman" w:hAnsi="Times New Roman"/>
                <w:b/>
                <w:sz w:val="20"/>
                <w:szCs w:val="20"/>
                <w:lang w:val="en-US"/>
              </w:rPr>
              <w:t>EP</w:t>
            </w:r>
            <w:r w:rsidRPr="001E58D0">
              <w:rPr>
                <w:rFonts w:ascii="Times New Roman" w:hAnsi="Times New Roman"/>
                <w:sz w:val="20"/>
                <w:szCs w:val="20"/>
                <w:lang w:val="kk-KZ"/>
              </w:rPr>
              <w:t>"Physics and Astronomy" (Ba) and "Physics" (Ba), Sartin S</w:t>
            </w:r>
            <w:r w:rsidRPr="001E58D0">
              <w:rPr>
                <w:rFonts w:ascii="Times New Roman" w:hAnsi="Times New Roman"/>
                <w:sz w:val="20"/>
                <w:szCs w:val="20"/>
                <w:lang w:val="en-US"/>
              </w:rPr>
              <w:t>.</w:t>
            </w:r>
            <w:r w:rsidRPr="001E58D0">
              <w:rPr>
                <w:rFonts w:ascii="Times New Roman" w:hAnsi="Times New Roman"/>
                <w:sz w:val="20"/>
                <w:szCs w:val="20"/>
                <w:lang w:val="kk-KZ"/>
              </w:rPr>
              <w:t>A, Department of "Physics"</w:t>
            </w:r>
          </w:p>
        </w:tc>
        <w:tc>
          <w:tcPr>
            <w:tcW w:w="2551" w:type="dxa"/>
          </w:tcPr>
          <w:p w:rsidR="001E58D0" w:rsidRPr="001E58D0" w:rsidRDefault="001E58D0" w:rsidP="001E58D0">
            <w:pPr>
              <w:rPr>
                <w:rFonts w:ascii="Times New Roman" w:hAnsi="Times New Roman" w:cs="Times New Roman"/>
                <w:sz w:val="20"/>
                <w:szCs w:val="20"/>
                <w:lang w:val="en-US"/>
              </w:rPr>
            </w:pPr>
            <w:r w:rsidRPr="001E58D0">
              <w:rPr>
                <w:rFonts w:ascii="Times New Roman" w:hAnsi="Times New Roman" w:cs="Times New Roman"/>
                <w:sz w:val="20"/>
                <w:szCs w:val="20"/>
                <w:lang w:val="en-US"/>
              </w:rPr>
              <w:t>1. Remote sensing and application of PA and the environment: 8 ECTS.</w:t>
            </w:r>
          </w:p>
          <w:p w:rsidR="001E58D0" w:rsidRPr="001E58D0" w:rsidRDefault="001E58D0" w:rsidP="001E58D0">
            <w:pPr>
              <w:rPr>
                <w:rFonts w:ascii="Times New Roman" w:hAnsi="Times New Roman" w:cs="Times New Roman"/>
                <w:sz w:val="20"/>
                <w:szCs w:val="20"/>
                <w:lang w:val="en-US"/>
              </w:rPr>
            </w:pPr>
            <w:r w:rsidRPr="001E58D0">
              <w:rPr>
                <w:rFonts w:ascii="Times New Roman" w:hAnsi="Times New Roman" w:cs="Times New Roman"/>
                <w:sz w:val="20"/>
                <w:szCs w:val="20"/>
                <w:lang w:val="en-US"/>
              </w:rPr>
              <w:t>2. Global navigation satellite systems (NAVSTAR, GLONASS, GALILEO, etc.): 3.5 ECTS.</w:t>
            </w:r>
          </w:p>
          <w:p w:rsidR="00871621" w:rsidRPr="001E58D0" w:rsidRDefault="001E58D0" w:rsidP="001E58D0">
            <w:pPr>
              <w:rPr>
                <w:rFonts w:ascii="Times New Roman" w:hAnsi="Times New Roman" w:cs="Times New Roman"/>
                <w:b/>
                <w:i/>
                <w:sz w:val="20"/>
                <w:szCs w:val="20"/>
                <w:lang w:val="en-US"/>
              </w:rPr>
            </w:pPr>
            <w:r w:rsidRPr="001E58D0">
              <w:rPr>
                <w:rFonts w:ascii="Times New Roman" w:hAnsi="Times New Roman" w:cs="Times New Roman"/>
                <w:sz w:val="20"/>
                <w:szCs w:val="20"/>
                <w:lang w:val="en-US"/>
              </w:rPr>
              <w:t>3. Optimization of computer vision algorithms and real-time implementation: 4 ECTS.</w:t>
            </w:r>
          </w:p>
        </w:tc>
        <w:tc>
          <w:tcPr>
            <w:tcW w:w="1134" w:type="dxa"/>
          </w:tcPr>
          <w:p w:rsidR="00871621" w:rsidRPr="001D0EA8" w:rsidRDefault="001D0EA8" w:rsidP="00BF6B70">
            <w:pPr>
              <w:rPr>
                <w:rFonts w:ascii="Times New Roman" w:hAnsi="Times New Roman" w:cs="Times New Roman"/>
                <w:sz w:val="20"/>
                <w:szCs w:val="20"/>
                <w:lang w:val="en-US"/>
              </w:rPr>
            </w:pPr>
            <w:r w:rsidRPr="001D0EA8">
              <w:rPr>
                <w:rFonts w:ascii="Times New Roman" w:hAnsi="Times New Roman" w:cs="Times New Roman"/>
                <w:sz w:val="20"/>
                <w:szCs w:val="20"/>
                <w:lang w:val="en-US"/>
              </w:rPr>
              <w:t>31.03.2020</w:t>
            </w:r>
          </w:p>
        </w:tc>
      </w:tr>
      <w:tr w:rsidR="0080285E" w:rsidRPr="007C4E05" w:rsidTr="00630292">
        <w:tc>
          <w:tcPr>
            <w:tcW w:w="3476" w:type="dxa"/>
          </w:tcPr>
          <w:p w:rsidR="00555BF4" w:rsidRPr="00555BF4" w:rsidRDefault="00555BF4" w:rsidP="00603A67">
            <w:pPr>
              <w:rPr>
                <w:rStyle w:val="tlid-translation"/>
                <w:rFonts w:ascii="Times New Roman" w:hAnsi="Times New Roman" w:cs="Times New Roman"/>
                <w:sz w:val="20"/>
                <w:szCs w:val="20"/>
                <w:lang w:val="en-US"/>
              </w:rPr>
            </w:pPr>
            <w:r w:rsidRPr="00555BF4">
              <w:rPr>
                <w:rStyle w:val="tlid-translation"/>
                <w:rFonts w:ascii="Times New Roman" w:hAnsi="Times New Roman" w:cs="Times New Roman"/>
                <w:sz w:val="20"/>
                <w:szCs w:val="20"/>
                <w:lang w:val="en-US"/>
              </w:rPr>
              <w:t>Implementation:</w:t>
            </w:r>
          </w:p>
          <w:p w:rsidR="00603A67" w:rsidRPr="00603A67" w:rsidRDefault="00603A67" w:rsidP="00603A67">
            <w:pPr>
              <w:rPr>
                <w:rStyle w:val="tlid-translation"/>
                <w:rFonts w:ascii="Times New Roman" w:hAnsi="Times New Roman" w:cs="Times New Roman"/>
                <w:sz w:val="20"/>
                <w:szCs w:val="20"/>
                <w:lang w:val="en-US"/>
              </w:rPr>
            </w:pPr>
            <w:r w:rsidRPr="00603A67">
              <w:rPr>
                <w:rStyle w:val="tlid-translation"/>
                <w:rFonts w:ascii="Times New Roman" w:hAnsi="Times New Roman" w:cs="Times New Roman"/>
                <w:sz w:val="20"/>
                <w:szCs w:val="20"/>
                <w:lang w:val="en-US"/>
              </w:rPr>
              <w:t>1. Using SENTINEL 1-2-3 images for monitoring agricultural fields.</w:t>
            </w:r>
          </w:p>
          <w:p w:rsidR="00603A67" w:rsidRPr="00603A67" w:rsidRDefault="00603A67" w:rsidP="00603A67">
            <w:pPr>
              <w:rPr>
                <w:rStyle w:val="tlid-translation"/>
                <w:rFonts w:ascii="Times New Roman" w:hAnsi="Times New Roman" w:cs="Times New Roman"/>
                <w:sz w:val="20"/>
                <w:szCs w:val="20"/>
                <w:lang w:val="en-US"/>
              </w:rPr>
            </w:pPr>
            <w:r w:rsidRPr="00603A67">
              <w:rPr>
                <w:rStyle w:val="tlid-translation"/>
                <w:rFonts w:ascii="Times New Roman" w:hAnsi="Times New Roman" w:cs="Times New Roman"/>
                <w:sz w:val="20"/>
                <w:szCs w:val="20"/>
                <w:lang w:val="en-US"/>
              </w:rPr>
              <w:t xml:space="preserve">2. Web technologies (Agro SDI, </w:t>
            </w:r>
            <w:r w:rsidRPr="00603A67">
              <w:rPr>
                <w:rStyle w:val="tlid-translation"/>
                <w:rFonts w:ascii="Times New Roman" w:hAnsi="Times New Roman" w:cs="Times New Roman"/>
                <w:sz w:val="20"/>
                <w:szCs w:val="20"/>
                <w:lang w:val="en-US"/>
              </w:rPr>
              <w:lastRenderedPageBreak/>
              <w:t>Geoportals, Geo-services, Geo-analytical systems).</w:t>
            </w:r>
          </w:p>
          <w:p w:rsidR="00871621" w:rsidRPr="00603A67" w:rsidRDefault="00603A67" w:rsidP="00603A67">
            <w:pPr>
              <w:rPr>
                <w:rFonts w:ascii="Times New Roman" w:hAnsi="Times New Roman" w:cs="Times New Roman"/>
                <w:b/>
                <w:i/>
                <w:sz w:val="20"/>
                <w:szCs w:val="20"/>
                <w:lang w:val="en-US"/>
              </w:rPr>
            </w:pPr>
            <w:r w:rsidRPr="00603A67">
              <w:rPr>
                <w:rStyle w:val="tlid-translation"/>
                <w:rFonts w:ascii="Times New Roman" w:hAnsi="Times New Roman" w:cs="Times New Roman"/>
                <w:sz w:val="20"/>
                <w:szCs w:val="20"/>
                <w:lang w:val="en-US"/>
              </w:rPr>
              <w:t>3. Basics of precision farming - characteristics, technology, economic efficiency, optimal use of resources.</w:t>
            </w:r>
          </w:p>
        </w:tc>
        <w:tc>
          <w:tcPr>
            <w:tcW w:w="2019" w:type="dxa"/>
          </w:tcPr>
          <w:p w:rsidR="00871621" w:rsidRPr="001C379A" w:rsidRDefault="001C379A" w:rsidP="00BF6B70">
            <w:pPr>
              <w:rPr>
                <w:rFonts w:ascii="Times New Roman" w:hAnsi="Times New Roman" w:cs="Times New Roman"/>
                <w:b/>
                <w:i/>
                <w:sz w:val="20"/>
                <w:szCs w:val="20"/>
                <w:lang w:val="en-US"/>
              </w:rPr>
            </w:pPr>
            <w:r w:rsidRPr="001C379A">
              <w:rPr>
                <w:rFonts w:ascii="Times New Roman" w:hAnsi="Times New Roman"/>
                <w:b/>
                <w:sz w:val="20"/>
                <w:szCs w:val="20"/>
                <w:lang w:val="en-US"/>
              </w:rPr>
              <w:lastRenderedPageBreak/>
              <w:t>EP</w:t>
            </w:r>
            <w:r w:rsidRPr="001C379A">
              <w:rPr>
                <w:rFonts w:ascii="Times New Roman" w:hAnsi="Times New Roman"/>
                <w:sz w:val="20"/>
                <w:szCs w:val="20"/>
                <w:lang w:val="kk-KZ"/>
              </w:rPr>
              <w:t>"Physics and Astronomy" (Ma) and "Physics" (Ma), Sartin S</w:t>
            </w:r>
            <w:r w:rsidR="00C67565">
              <w:rPr>
                <w:rFonts w:ascii="Times New Roman" w:hAnsi="Times New Roman"/>
                <w:sz w:val="20"/>
                <w:szCs w:val="20"/>
                <w:lang w:val="en-US"/>
              </w:rPr>
              <w:t>.</w:t>
            </w:r>
            <w:r w:rsidRPr="001C379A">
              <w:rPr>
                <w:rFonts w:ascii="Times New Roman" w:hAnsi="Times New Roman"/>
                <w:sz w:val="20"/>
                <w:szCs w:val="20"/>
                <w:lang w:val="kk-KZ"/>
              </w:rPr>
              <w:t xml:space="preserve">A, Department of </w:t>
            </w:r>
            <w:r w:rsidRPr="001C379A">
              <w:rPr>
                <w:rFonts w:ascii="Times New Roman" w:hAnsi="Times New Roman"/>
                <w:sz w:val="20"/>
                <w:szCs w:val="20"/>
                <w:lang w:val="kk-KZ"/>
              </w:rPr>
              <w:lastRenderedPageBreak/>
              <w:t>"Physics"</w:t>
            </w:r>
          </w:p>
        </w:tc>
        <w:tc>
          <w:tcPr>
            <w:tcW w:w="2551" w:type="dxa"/>
          </w:tcPr>
          <w:p w:rsidR="00CF69A0" w:rsidRPr="00CF69A0" w:rsidRDefault="00CF69A0" w:rsidP="00CF69A0">
            <w:pPr>
              <w:rPr>
                <w:rFonts w:ascii="Times New Roman" w:hAnsi="Times New Roman" w:cs="Times New Roman"/>
                <w:sz w:val="20"/>
                <w:szCs w:val="20"/>
                <w:lang w:val="en-US"/>
              </w:rPr>
            </w:pPr>
            <w:r w:rsidRPr="00CF69A0">
              <w:rPr>
                <w:rFonts w:ascii="Times New Roman" w:hAnsi="Times New Roman" w:cs="Times New Roman"/>
                <w:sz w:val="20"/>
                <w:szCs w:val="20"/>
                <w:lang w:val="en-US"/>
              </w:rPr>
              <w:lastRenderedPageBreak/>
              <w:t>1. Using SENTINEL 1-2-3 images for monitoring agricultural fields: 4 ECTS.</w:t>
            </w:r>
          </w:p>
          <w:p w:rsidR="0080285E" w:rsidRPr="00CF69A0" w:rsidRDefault="00CF69A0" w:rsidP="00CF69A0">
            <w:pPr>
              <w:rPr>
                <w:rFonts w:ascii="Times New Roman" w:hAnsi="Times New Roman" w:cs="Times New Roman"/>
                <w:b/>
                <w:i/>
                <w:sz w:val="20"/>
                <w:szCs w:val="20"/>
                <w:lang w:val="en-US"/>
              </w:rPr>
            </w:pPr>
            <w:r w:rsidRPr="00CF69A0">
              <w:rPr>
                <w:rFonts w:ascii="Times New Roman" w:hAnsi="Times New Roman" w:cs="Times New Roman"/>
                <w:sz w:val="20"/>
                <w:szCs w:val="20"/>
                <w:lang w:val="en-US"/>
              </w:rPr>
              <w:t xml:space="preserve">2. Basics of precision </w:t>
            </w:r>
            <w:r w:rsidRPr="00CF69A0">
              <w:rPr>
                <w:rFonts w:ascii="Times New Roman" w:hAnsi="Times New Roman" w:cs="Times New Roman"/>
                <w:sz w:val="20"/>
                <w:szCs w:val="20"/>
                <w:lang w:val="en-US"/>
              </w:rPr>
              <w:lastRenderedPageBreak/>
              <w:t>farming - characteristics, technology, economic efficiency, optimal use of resources: 5 ECTS</w:t>
            </w:r>
          </w:p>
        </w:tc>
        <w:tc>
          <w:tcPr>
            <w:tcW w:w="1134" w:type="dxa"/>
          </w:tcPr>
          <w:p w:rsidR="00871621" w:rsidRPr="003B548C"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lastRenderedPageBreak/>
              <w:t>31.03.2020</w:t>
            </w:r>
          </w:p>
        </w:tc>
      </w:tr>
      <w:tr w:rsidR="0080285E" w:rsidRPr="0080285E" w:rsidTr="00630292">
        <w:tc>
          <w:tcPr>
            <w:tcW w:w="3476" w:type="dxa"/>
          </w:tcPr>
          <w:p w:rsidR="00204F72" w:rsidRPr="00204F72" w:rsidRDefault="00204F72" w:rsidP="00204F72">
            <w:pPr>
              <w:tabs>
                <w:tab w:val="left" w:pos="284"/>
              </w:tabs>
              <w:jc w:val="both"/>
              <w:rPr>
                <w:rFonts w:ascii="Times New Roman" w:hAnsi="Times New Roman"/>
                <w:sz w:val="20"/>
                <w:szCs w:val="20"/>
                <w:lang w:val="en-US"/>
              </w:rPr>
            </w:pPr>
            <w:r w:rsidRPr="00204F72">
              <w:rPr>
                <w:rFonts w:ascii="Times New Roman" w:hAnsi="Times New Roman"/>
                <w:sz w:val="20"/>
                <w:szCs w:val="20"/>
                <w:lang w:val="en-US"/>
              </w:rPr>
              <w:lastRenderedPageBreak/>
              <w:t>Implementation:</w:t>
            </w:r>
          </w:p>
          <w:p w:rsidR="00204F72" w:rsidRPr="00204F72" w:rsidRDefault="00204F72" w:rsidP="00204F72">
            <w:pPr>
              <w:tabs>
                <w:tab w:val="left" w:pos="284"/>
              </w:tabs>
              <w:jc w:val="both"/>
              <w:rPr>
                <w:rFonts w:ascii="Times New Roman" w:hAnsi="Times New Roman"/>
                <w:sz w:val="20"/>
                <w:szCs w:val="20"/>
                <w:lang w:val="en-US"/>
              </w:rPr>
            </w:pPr>
            <w:r w:rsidRPr="00204F72">
              <w:rPr>
                <w:rFonts w:ascii="Times New Roman" w:hAnsi="Times New Roman"/>
                <w:sz w:val="20"/>
                <w:szCs w:val="20"/>
                <w:lang w:val="en-US"/>
              </w:rPr>
              <w:t>1. Using SENTINEL 1-2-3 images for monitoring agricultural fields.</w:t>
            </w:r>
          </w:p>
          <w:p w:rsidR="00204F72" w:rsidRPr="00204F72" w:rsidRDefault="00204F72" w:rsidP="00204F72">
            <w:pPr>
              <w:tabs>
                <w:tab w:val="left" w:pos="284"/>
              </w:tabs>
              <w:jc w:val="both"/>
              <w:rPr>
                <w:rFonts w:ascii="Times New Roman" w:hAnsi="Times New Roman"/>
                <w:sz w:val="20"/>
                <w:szCs w:val="20"/>
                <w:lang w:val="en-US"/>
              </w:rPr>
            </w:pPr>
            <w:r w:rsidRPr="00204F72">
              <w:rPr>
                <w:rFonts w:ascii="Times New Roman" w:hAnsi="Times New Roman"/>
                <w:sz w:val="20"/>
                <w:szCs w:val="20"/>
                <w:lang w:val="en-US"/>
              </w:rPr>
              <w:t>2. Yield sensors for precision farming.</w:t>
            </w:r>
          </w:p>
          <w:p w:rsidR="00871621" w:rsidRPr="00204F72" w:rsidRDefault="00204F72" w:rsidP="00204F72">
            <w:pPr>
              <w:tabs>
                <w:tab w:val="left" w:pos="284"/>
              </w:tabs>
              <w:rPr>
                <w:rFonts w:ascii="Times New Roman" w:hAnsi="Times New Roman" w:cs="Times New Roman"/>
                <w:b/>
                <w:i/>
                <w:sz w:val="20"/>
                <w:szCs w:val="20"/>
                <w:lang w:val="en-US"/>
              </w:rPr>
            </w:pPr>
            <w:r w:rsidRPr="00204F72">
              <w:rPr>
                <w:rFonts w:ascii="Times New Roman" w:hAnsi="Times New Roman"/>
                <w:sz w:val="20"/>
                <w:szCs w:val="20"/>
                <w:lang w:val="en-US"/>
              </w:rPr>
              <w:t>3. The use of precision farming for growing crops.</w:t>
            </w:r>
          </w:p>
        </w:tc>
        <w:tc>
          <w:tcPr>
            <w:tcW w:w="2019" w:type="dxa"/>
          </w:tcPr>
          <w:p w:rsidR="00871621" w:rsidRPr="00A43592" w:rsidRDefault="00204F72" w:rsidP="00BF6B70">
            <w:pPr>
              <w:rPr>
                <w:rFonts w:ascii="Times New Roman" w:hAnsi="Times New Roman" w:cs="Times New Roman"/>
                <w:b/>
                <w:i/>
                <w:sz w:val="20"/>
                <w:szCs w:val="20"/>
                <w:lang w:val="en-US"/>
              </w:rPr>
            </w:pPr>
            <w:r w:rsidRPr="00204F72">
              <w:rPr>
                <w:rFonts w:ascii="Times New Roman" w:hAnsi="Times New Roman"/>
                <w:b/>
                <w:sz w:val="20"/>
                <w:szCs w:val="20"/>
                <w:lang w:val="kk-KZ"/>
              </w:rPr>
              <w:t>EP</w:t>
            </w:r>
            <w:r w:rsidR="00741717" w:rsidRPr="00741717">
              <w:rPr>
                <w:rFonts w:ascii="Times New Roman" w:hAnsi="Times New Roman"/>
                <w:sz w:val="20"/>
                <w:szCs w:val="20"/>
                <w:lang w:val="kk-KZ"/>
              </w:rPr>
              <w:t>"Agronomy" (Ma), Shayakhmetova A.S., Agrotechnology Faculty, "Agronomy and Forestry" Department</w:t>
            </w:r>
          </w:p>
        </w:tc>
        <w:tc>
          <w:tcPr>
            <w:tcW w:w="2551" w:type="dxa"/>
          </w:tcPr>
          <w:p w:rsidR="004E1289" w:rsidRPr="004E1289" w:rsidRDefault="004E1289" w:rsidP="004E1289">
            <w:pPr>
              <w:rPr>
                <w:rFonts w:ascii="Times New Roman" w:hAnsi="Times New Roman" w:cs="Times New Roman"/>
                <w:sz w:val="20"/>
                <w:szCs w:val="20"/>
                <w:lang w:val="en-US"/>
              </w:rPr>
            </w:pPr>
            <w:r w:rsidRPr="004E1289">
              <w:rPr>
                <w:rFonts w:ascii="Times New Roman" w:hAnsi="Times New Roman" w:cs="Times New Roman"/>
                <w:sz w:val="20"/>
                <w:szCs w:val="20"/>
                <w:lang w:val="en-US"/>
              </w:rPr>
              <w:t>1. Using SENTINEL 1-2-3 images for monitoring agricultural fields: 4 ECTS.</w:t>
            </w:r>
          </w:p>
          <w:p w:rsidR="004E1289" w:rsidRPr="004E1289" w:rsidRDefault="004E1289" w:rsidP="004E1289">
            <w:pPr>
              <w:rPr>
                <w:rFonts w:ascii="Times New Roman" w:hAnsi="Times New Roman" w:cs="Times New Roman"/>
                <w:sz w:val="20"/>
                <w:szCs w:val="20"/>
                <w:lang w:val="en-US"/>
              </w:rPr>
            </w:pPr>
            <w:r w:rsidRPr="004E1289">
              <w:rPr>
                <w:rFonts w:ascii="Times New Roman" w:hAnsi="Times New Roman" w:cs="Times New Roman"/>
                <w:sz w:val="20"/>
                <w:szCs w:val="20"/>
                <w:lang w:val="en-US"/>
              </w:rPr>
              <w:t>2. Web technologies (Agro SDI, Geoportals, Geo-services, Geo-analytical systems): 3ECTS.</w:t>
            </w:r>
          </w:p>
          <w:p w:rsidR="004E1289" w:rsidRPr="004E1289" w:rsidRDefault="004E1289" w:rsidP="004E1289">
            <w:pPr>
              <w:rPr>
                <w:rFonts w:ascii="Times New Roman" w:hAnsi="Times New Roman" w:cs="Times New Roman"/>
                <w:sz w:val="20"/>
                <w:szCs w:val="20"/>
                <w:lang w:val="en-US"/>
              </w:rPr>
            </w:pPr>
            <w:r w:rsidRPr="004E1289">
              <w:rPr>
                <w:rFonts w:ascii="Times New Roman" w:hAnsi="Times New Roman" w:cs="Times New Roman"/>
                <w:sz w:val="20"/>
                <w:szCs w:val="20"/>
                <w:lang w:val="en-US"/>
              </w:rPr>
              <w:t>3. Yield sensors for precision farming: 3 ECTS.</w:t>
            </w:r>
          </w:p>
          <w:p w:rsidR="004E1289" w:rsidRPr="004E1289" w:rsidRDefault="004E1289" w:rsidP="004E1289">
            <w:pPr>
              <w:rPr>
                <w:rFonts w:ascii="Times New Roman" w:hAnsi="Times New Roman" w:cs="Times New Roman"/>
                <w:sz w:val="20"/>
                <w:szCs w:val="20"/>
                <w:lang w:val="en-US"/>
              </w:rPr>
            </w:pPr>
            <w:r w:rsidRPr="004E1289">
              <w:rPr>
                <w:rFonts w:ascii="Times New Roman" w:hAnsi="Times New Roman" w:cs="Times New Roman"/>
                <w:sz w:val="20"/>
                <w:szCs w:val="20"/>
                <w:lang w:val="en-US"/>
              </w:rPr>
              <w:t>4. Physical properties of the soil and its measurement: 4 ECTS.</w:t>
            </w:r>
          </w:p>
          <w:p w:rsidR="004E1289" w:rsidRPr="004E1289" w:rsidRDefault="004E1289" w:rsidP="004E1289">
            <w:pPr>
              <w:rPr>
                <w:rFonts w:ascii="Times New Roman" w:hAnsi="Times New Roman" w:cs="Times New Roman"/>
                <w:sz w:val="20"/>
                <w:szCs w:val="20"/>
                <w:lang w:val="en-US"/>
              </w:rPr>
            </w:pPr>
            <w:r w:rsidRPr="004E1289">
              <w:rPr>
                <w:rFonts w:ascii="Times New Roman" w:hAnsi="Times New Roman" w:cs="Times New Roman"/>
                <w:sz w:val="20"/>
                <w:szCs w:val="20"/>
                <w:lang w:val="en-US"/>
              </w:rPr>
              <w:t>5. Management and decision making in precision agriculture - 3 ECTS.</w:t>
            </w:r>
          </w:p>
          <w:p w:rsidR="0080285E" w:rsidRPr="004E1289" w:rsidRDefault="004E1289" w:rsidP="004E1289">
            <w:pPr>
              <w:rPr>
                <w:rFonts w:ascii="Times New Roman" w:hAnsi="Times New Roman" w:cs="Times New Roman"/>
                <w:b/>
                <w:i/>
                <w:sz w:val="20"/>
                <w:szCs w:val="20"/>
                <w:lang w:val="en-US"/>
              </w:rPr>
            </w:pPr>
            <w:r w:rsidRPr="004E1289">
              <w:rPr>
                <w:rFonts w:ascii="Times New Roman" w:hAnsi="Times New Roman" w:cs="Times New Roman"/>
                <w:sz w:val="20"/>
                <w:szCs w:val="20"/>
                <w:lang w:val="en-US"/>
              </w:rPr>
              <w:t>6. Intensive course on the development of new technologies "in the field" - 2.5 ECTS.</w:t>
            </w:r>
          </w:p>
        </w:tc>
        <w:tc>
          <w:tcPr>
            <w:tcW w:w="1134" w:type="dxa"/>
          </w:tcPr>
          <w:p w:rsidR="00871621" w:rsidRPr="0080285E"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t>31.03.2020</w:t>
            </w:r>
          </w:p>
        </w:tc>
      </w:tr>
      <w:tr w:rsidR="0080285E" w:rsidRPr="0080285E" w:rsidTr="00630292">
        <w:tc>
          <w:tcPr>
            <w:tcW w:w="3476" w:type="dxa"/>
          </w:tcPr>
          <w:p w:rsidR="00C16290" w:rsidRPr="00C16290" w:rsidRDefault="00C16290" w:rsidP="00C16290">
            <w:pPr>
              <w:rPr>
                <w:rFonts w:ascii="Times New Roman" w:hAnsi="Times New Roman"/>
                <w:sz w:val="20"/>
                <w:szCs w:val="20"/>
                <w:lang w:val="en-US"/>
              </w:rPr>
            </w:pPr>
            <w:r w:rsidRPr="00C16290">
              <w:rPr>
                <w:rFonts w:ascii="Times New Roman" w:hAnsi="Times New Roman"/>
                <w:sz w:val="20"/>
                <w:szCs w:val="20"/>
                <w:lang w:val="en-US"/>
              </w:rPr>
              <w:t>Modernization:</w:t>
            </w:r>
          </w:p>
          <w:p w:rsidR="00C16290" w:rsidRPr="00C16290" w:rsidRDefault="00C16290" w:rsidP="00C16290">
            <w:pPr>
              <w:rPr>
                <w:rFonts w:ascii="Times New Roman" w:hAnsi="Times New Roman"/>
                <w:sz w:val="20"/>
                <w:szCs w:val="20"/>
                <w:lang w:val="en-US"/>
              </w:rPr>
            </w:pPr>
            <w:r w:rsidRPr="00C16290">
              <w:rPr>
                <w:rFonts w:ascii="Times New Roman" w:hAnsi="Times New Roman"/>
                <w:sz w:val="20"/>
                <w:szCs w:val="20"/>
                <w:lang w:val="en-US"/>
              </w:rPr>
              <w:t>1. Systems of precision farming.</w:t>
            </w:r>
          </w:p>
          <w:p w:rsidR="00871621" w:rsidRPr="003B548C" w:rsidRDefault="00C16290" w:rsidP="00C16290">
            <w:pPr>
              <w:rPr>
                <w:rFonts w:ascii="Times New Roman" w:hAnsi="Times New Roman" w:cs="Times New Roman"/>
                <w:b/>
                <w:i/>
                <w:sz w:val="20"/>
                <w:szCs w:val="20"/>
              </w:rPr>
            </w:pPr>
            <w:r w:rsidRPr="00C16290">
              <w:rPr>
                <w:rFonts w:ascii="Times New Roman" w:hAnsi="Times New Roman"/>
                <w:sz w:val="20"/>
                <w:szCs w:val="20"/>
              </w:rPr>
              <w:t>2. Sustainableagriculturallandmanagement.</w:t>
            </w:r>
          </w:p>
        </w:tc>
        <w:tc>
          <w:tcPr>
            <w:tcW w:w="2019" w:type="dxa"/>
          </w:tcPr>
          <w:p w:rsidR="00871621" w:rsidRPr="00CB5286" w:rsidRDefault="00C16290" w:rsidP="00BF6B70">
            <w:pPr>
              <w:rPr>
                <w:rFonts w:ascii="Times New Roman" w:hAnsi="Times New Roman" w:cs="Times New Roman"/>
                <w:b/>
                <w:i/>
                <w:sz w:val="20"/>
                <w:szCs w:val="20"/>
                <w:lang w:val="en-US"/>
              </w:rPr>
            </w:pPr>
            <w:r w:rsidRPr="00C16290">
              <w:rPr>
                <w:rFonts w:ascii="Times New Roman" w:hAnsi="Times New Roman"/>
                <w:b/>
                <w:sz w:val="20"/>
                <w:szCs w:val="20"/>
                <w:lang w:val="kk-KZ"/>
              </w:rPr>
              <w:t>EP</w:t>
            </w:r>
            <w:r w:rsidR="003B548C" w:rsidRPr="00C16290">
              <w:rPr>
                <w:rFonts w:ascii="Times New Roman" w:hAnsi="Times New Roman"/>
                <w:sz w:val="20"/>
                <w:szCs w:val="20"/>
                <w:lang w:val="kk-KZ"/>
              </w:rPr>
              <w:t>"</w:t>
            </w:r>
            <w:r w:rsidR="00514C94" w:rsidRPr="00514C94">
              <w:rPr>
                <w:rFonts w:ascii="Times New Roman" w:hAnsi="Times New Roman"/>
                <w:sz w:val="20"/>
                <w:szCs w:val="20"/>
                <w:lang w:val="en-US"/>
              </w:rPr>
              <w:t>Agronomy "(Ba), Akhmetov M</w:t>
            </w:r>
            <w:r w:rsidR="00514C94">
              <w:rPr>
                <w:rFonts w:ascii="Times New Roman" w:hAnsi="Times New Roman"/>
                <w:sz w:val="20"/>
                <w:szCs w:val="20"/>
                <w:lang w:val="en-US"/>
              </w:rPr>
              <w:t>.</w:t>
            </w:r>
            <w:r w:rsidR="00514C94" w:rsidRPr="00514C94">
              <w:rPr>
                <w:rFonts w:ascii="Times New Roman" w:hAnsi="Times New Roman"/>
                <w:sz w:val="20"/>
                <w:szCs w:val="20"/>
                <w:lang w:val="en-US"/>
              </w:rPr>
              <w:t>B</w:t>
            </w:r>
            <w:r w:rsidR="00A43592" w:rsidRPr="00CB5286">
              <w:rPr>
                <w:rFonts w:ascii="Times New Roman" w:hAnsi="Times New Roman" w:cs="Times New Roman"/>
                <w:sz w:val="20"/>
                <w:szCs w:val="20"/>
                <w:lang w:val="en-US"/>
              </w:rPr>
              <w:t xml:space="preserve">, </w:t>
            </w:r>
            <w:r w:rsidR="00A43592" w:rsidRPr="00CB5286">
              <w:rPr>
                <w:rFonts w:ascii="Times New Roman" w:hAnsi="Times New Roman" w:cs="Times New Roman"/>
                <w:sz w:val="20"/>
                <w:szCs w:val="20"/>
                <w:lang w:val="kk-KZ"/>
              </w:rPr>
              <w:t>"Agronomy and Forestry"Department</w:t>
            </w:r>
          </w:p>
        </w:tc>
        <w:tc>
          <w:tcPr>
            <w:tcW w:w="2551" w:type="dxa"/>
          </w:tcPr>
          <w:p w:rsidR="00C67565" w:rsidRPr="00C67565" w:rsidRDefault="00C67565" w:rsidP="00C67565">
            <w:pPr>
              <w:rPr>
                <w:rFonts w:ascii="Times New Roman" w:hAnsi="Times New Roman" w:cs="Times New Roman"/>
                <w:sz w:val="20"/>
                <w:szCs w:val="20"/>
                <w:lang w:val="en-US"/>
              </w:rPr>
            </w:pPr>
            <w:r w:rsidRPr="00C67565">
              <w:rPr>
                <w:rFonts w:ascii="Times New Roman" w:hAnsi="Times New Roman" w:cs="Times New Roman"/>
                <w:sz w:val="20"/>
                <w:szCs w:val="20"/>
                <w:lang w:val="en-US"/>
              </w:rPr>
              <w:t>1. Remote sensing and application of PA and the environment: 8 ECTS.</w:t>
            </w:r>
          </w:p>
          <w:p w:rsidR="00C67565" w:rsidRPr="00C67565" w:rsidRDefault="00C67565" w:rsidP="00C67565">
            <w:pPr>
              <w:rPr>
                <w:rFonts w:ascii="Times New Roman" w:hAnsi="Times New Roman" w:cs="Times New Roman"/>
                <w:sz w:val="20"/>
                <w:szCs w:val="20"/>
                <w:lang w:val="en-US"/>
              </w:rPr>
            </w:pPr>
            <w:r w:rsidRPr="00C67565">
              <w:rPr>
                <w:rFonts w:ascii="Times New Roman" w:hAnsi="Times New Roman" w:cs="Times New Roman"/>
                <w:sz w:val="20"/>
                <w:szCs w:val="20"/>
                <w:lang w:val="en-US"/>
              </w:rPr>
              <w:t>2. Basics of precision farming characteristics, technology, economic efficiency, optimal use of resources: 5 ECTS.</w:t>
            </w:r>
          </w:p>
          <w:p w:rsidR="00A101F4" w:rsidRDefault="00C67565" w:rsidP="00C67565">
            <w:pPr>
              <w:rPr>
                <w:rFonts w:ascii="Times New Roman" w:hAnsi="Times New Roman" w:cs="Times New Roman"/>
                <w:sz w:val="20"/>
                <w:szCs w:val="20"/>
                <w:lang w:val="en-US"/>
              </w:rPr>
            </w:pPr>
            <w:r w:rsidRPr="00C67565">
              <w:rPr>
                <w:rFonts w:ascii="Times New Roman" w:hAnsi="Times New Roman" w:cs="Times New Roman"/>
                <w:sz w:val="20"/>
                <w:szCs w:val="20"/>
                <w:lang w:val="en-US"/>
              </w:rPr>
              <w:t>3. Application of precision farming for growing crops: 4 ECTS.</w:t>
            </w:r>
          </w:p>
          <w:p w:rsidR="00A101F4" w:rsidRPr="00A101F4" w:rsidRDefault="00A101F4" w:rsidP="00A101F4">
            <w:pPr>
              <w:rPr>
                <w:rFonts w:ascii="Times New Roman" w:hAnsi="Times New Roman" w:cs="Times New Roman"/>
                <w:sz w:val="20"/>
                <w:szCs w:val="20"/>
                <w:lang w:val="en-US"/>
              </w:rPr>
            </w:pPr>
            <w:r w:rsidRPr="00A101F4">
              <w:rPr>
                <w:rFonts w:ascii="Times New Roman" w:hAnsi="Times New Roman" w:cs="Times New Roman"/>
                <w:sz w:val="20"/>
                <w:szCs w:val="20"/>
                <w:lang w:val="en-US"/>
              </w:rPr>
              <w:t>4. Launching initiatives for future engineers - 2.5 ECTS.</w:t>
            </w:r>
          </w:p>
          <w:p w:rsidR="00A101F4" w:rsidRPr="00A101F4" w:rsidRDefault="00A101F4" w:rsidP="00A101F4">
            <w:pPr>
              <w:rPr>
                <w:rFonts w:ascii="Times New Roman" w:hAnsi="Times New Roman" w:cs="Times New Roman"/>
                <w:sz w:val="20"/>
                <w:szCs w:val="20"/>
                <w:lang w:val="en-US"/>
              </w:rPr>
            </w:pPr>
            <w:r w:rsidRPr="00A101F4">
              <w:rPr>
                <w:rFonts w:ascii="Times New Roman" w:hAnsi="Times New Roman" w:cs="Times New Roman"/>
                <w:sz w:val="20"/>
                <w:szCs w:val="20"/>
                <w:lang w:val="en-US"/>
              </w:rPr>
              <w:t>5. Management and decision making in precision agriculture - 3 ECTS.</w:t>
            </w:r>
          </w:p>
          <w:p w:rsidR="0080285E" w:rsidRPr="00A101F4" w:rsidRDefault="00A101F4" w:rsidP="00A101F4">
            <w:pPr>
              <w:rPr>
                <w:rFonts w:ascii="Times New Roman" w:hAnsi="Times New Roman" w:cs="Times New Roman"/>
                <w:b/>
                <w:i/>
                <w:sz w:val="20"/>
                <w:szCs w:val="20"/>
                <w:lang w:val="en-US"/>
              </w:rPr>
            </w:pPr>
            <w:r w:rsidRPr="00A101F4">
              <w:rPr>
                <w:rFonts w:ascii="Times New Roman" w:hAnsi="Times New Roman" w:cs="Times New Roman"/>
                <w:sz w:val="20"/>
                <w:szCs w:val="20"/>
                <w:lang w:val="en-US"/>
              </w:rPr>
              <w:t>6. Intensive course on the development of new technologies "in the field" - 2.5 ECTS.</w:t>
            </w:r>
          </w:p>
        </w:tc>
        <w:tc>
          <w:tcPr>
            <w:tcW w:w="1134" w:type="dxa"/>
          </w:tcPr>
          <w:p w:rsidR="00871621" w:rsidRPr="0080285E"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t>31.03.2020</w:t>
            </w:r>
          </w:p>
        </w:tc>
      </w:tr>
      <w:tr w:rsidR="0080285E" w:rsidRPr="007C4E05" w:rsidTr="00630292">
        <w:tc>
          <w:tcPr>
            <w:tcW w:w="3476" w:type="dxa"/>
          </w:tcPr>
          <w:p w:rsidR="00614754" w:rsidRDefault="00614754" w:rsidP="00EF597E">
            <w:pPr>
              <w:rPr>
                <w:rFonts w:ascii="Times New Roman" w:hAnsi="Times New Roman"/>
                <w:sz w:val="20"/>
                <w:szCs w:val="20"/>
              </w:rPr>
            </w:pPr>
            <w:r w:rsidRPr="000C5954">
              <w:rPr>
                <w:rFonts w:ascii="Times New Roman" w:hAnsi="Times New Roman"/>
                <w:sz w:val="20"/>
                <w:szCs w:val="20"/>
                <w:lang w:val="en-US"/>
              </w:rPr>
              <w:t>Modernization:</w:t>
            </w:r>
          </w:p>
          <w:p w:rsidR="00871621" w:rsidRPr="00A43592" w:rsidRDefault="00DD45F6" w:rsidP="00EF597E">
            <w:pPr>
              <w:rPr>
                <w:rFonts w:ascii="Times New Roman" w:hAnsi="Times New Roman" w:cs="Times New Roman"/>
                <w:b/>
                <w:i/>
                <w:sz w:val="20"/>
                <w:szCs w:val="20"/>
              </w:rPr>
            </w:pPr>
            <w:r w:rsidRPr="00DD45F6">
              <w:rPr>
                <w:rFonts w:ascii="Times New Roman" w:hAnsi="Times New Roman"/>
                <w:sz w:val="20"/>
                <w:szCs w:val="20"/>
              </w:rPr>
              <w:t>1. Technologiesinfor</w:t>
            </w:r>
            <w:bookmarkStart w:id="0" w:name="_GoBack"/>
            <w:bookmarkEnd w:id="0"/>
            <w:r w:rsidRPr="00DD45F6">
              <w:rPr>
                <w:rFonts w:ascii="Times New Roman" w:hAnsi="Times New Roman"/>
                <w:sz w:val="20"/>
                <w:szCs w:val="20"/>
              </w:rPr>
              <w:t>estry.</w:t>
            </w:r>
          </w:p>
        </w:tc>
        <w:tc>
          <w:tcPr>
            <w:tcW w:w="2019" w:type="dxa"/>
          </w:tcPr>
          <w:p w:rsidR="00871621" w:rsidRPr="00DD45F6" w:rsidRDefault="00DD45F6" w:rsidP="00BF6B70">
            <w:pPr>
              <w:rPr>
                <w:rFonts w:ascii="Times New Roman" w:hAnsi="Times New Roman" w:cs="Times New Roman"/>
                <w:b/>
                <w:i/>
                <w:sz w:val="20"/>
                <w:szCs w:val="20"/>
                <w:lang w:val="en-US"/>
              </w:rPr>
            </w:pPr>
            <w:r w:rsidRPr="00DD45F6">
              <w:rPr>
                <w:rFonts w:ascii="Times New Roman" w:hAnsi="Times New Roman"/>
                <w:b/>
                <w:sz w:val="20"/>
                <w:szCs w:val="20"/>
                <w:lang w:val="kk-KZ"/>
              </w:rPr>
              <w:t>EP</w:t>
            </w:r>
            <w:r w:rsidR="003B548C" w:rsidRPr="00CB5286">
              <w:rPr>
                <w:rFonts w:ascii="Times New Roman" w:hAnsi="Times New Roman"/>
                <w:sz w:val="20"/>
                <w:szCs w:val="20"/>
                <w:lang w:val="kk-KZ"/>
              </w:rPr>
              <w:t>"</w:t>
            </w:r>
            <w:r w:rsidRPr="00DD45F6">
              <w:rPr>
                <w:rFonts w:ascii="Times New Roman" w:hAnsi="Times New Roman"/>
                <w:sz w:val="20"/>
                <w:szCs w:val="20"/>
                <w:lang w:val="kk-KZ"/>
              </w:rPr>
              <w:t xml:space="preserve">Forest </w:t>
            </w:r>
            <w:r w:rsidR="006A044A">
              <w:rPr>
                <w:rFonts w:ascii="Times New Roman" w:hAnsi="Times New Roman"/>
                <w:sz w:val="20"/>
                <w:szCs w:val="20"/>
                <w:lang w:val="kk-KZ"/>
              </w:rPr>
              <w:t>resources and forestry "(Ba), K</w:t>
            </w:r>
            <w:r w:rsidR="006A044A">
              <w:rPr>
                <w:rFonts w:ascii="Times New Roman" w:hAnsi="Times New Roman"/>
                <w:sz w:val="20"/>
                <w:szCs w:val="20"/>
                <w:lang w:val="en-US"/>
              </w:rPr>
              <w:t>o</w:t>
            </w:r>
            <w:r w:rsidRPr="00DD45F6">
              <w:rPr>
                <w:rFonts w:ascii="Times New Roman" w:hAnsi="Times New Roman"/>
                <w:sz w:val="20"/>
                <w:szCs w:val="20"/>
                <w:lang w:val="kk-KZ"/>
              </w:rPr>
              <w:t>shen B</w:t>
            </w:r>
            <w:r w:rsidR="001F46F0">
              <w:rPr>
                <w:rFonts w:ascii="Times New Roman" w:hAnsi="Times New Roman"/>
                <w:sz w:val="20"/>
                <w:szCs w:val="20"/>
                <w:lang w:val="en-US"/>
              </w:rPr>
              <w:t>.</w:t>
            </w:r>
            <w:r w:rsidRPr="00DD45F6">
              <w:rPr>
                <w:rFonts w:ascii="Times New Roman" w:hAnsi="Times New Roman"/>
                <w:sz w:val="20"/>
                <w:szCs w:val="20"/>
                <w:lang w:val="kk-KZ"/>
              </w:rPr>
              <w:t>M," Agronomy and Forestry "Department</w:t>
            </w:r>
          </w:p>
        </w:tc>
        <w:tc>
          <w:tcPr>
            <w:tcW w:w="2551" w:type="dxa"/>
          </w:tcPr>
          <w:p w:rsidR="001F46F0" w:rsidRPr="001F46F0" w:rsidRDefault="001F46F0" w:rsidP="001F46F0">
            <w:pPr>
              <w:rPr>
                <w:rFonts w:ascii="Times New Roman" w:hAnsi="Times New Roman" w:cs="Times New Roman"/>
                <w:sz w:val="20"/>
                <w:szCs w:val="20"/>
                <w:lang w:val="en-US"/>
              </w:rPr>
            </w:pPr>
            <w:r w:rsidRPr="001F46F0">
              <w:rPr>
                <w:rFonts w:ascii="Times New Roman" w:hAnsi="Times New Roman" w:cs="Times New Roman"/>
                <w:sz w:val="20"/>
                <w:szCs w:val="20"/>
                <w:lang w:val="en-US"/>
              </w:rPr>
              <w:t>1. Remote sensing and application of PA and the environment: 8 ECTS.</w:t>
            </w:r>
          </w:p>
          <w:p w:rsidR="001F46F0" w:rsidRPr="001F46F0" w:rsidRDefault="001F46F0" w:rsidP="001F46F0">
            <w:pPr>
              <w:rPr>
                <w:rFonts w:ascii="Times New Roman" w:hAnsi="Times New Roman" w:cs="Times New Roman"/>
                <w:sz w:val="20"/>
                <w:szCs w:val="20"/>
                <w:lang w:val="en-US"/>
              </w:rPr>
            </w:pPr>
            <w:r w:rsidRPr="001F46F0">
              <w:rPr>
                <w:rFonts w:ascii="Times New Roman" w:hAnsi="Times New Roman" w:cs="Times New Roman"/>
                <w:sz w:val="20"/>
                <w:szCs w:val="20"/>
                <w:lang w:val="en-US"/>
              </w:rPr>
              <w:t>2. Global navigation satellite systems (NAVSTAR, GLONASS, GALILEO, etc.): 3.5 ECTS.</w:t>
            </w:r>
          </w:p>
          <w:p w:rsidR="001F46F0" w:rsidRPr="001F46F0" w:rsidRDefault="001F46F0" w:rsidP="001F46F0">
            <w:pPr>
              <w:rPr>
                <w:rFonts w:ascii="Times New Roman" w:hAnsi="Times New Roman" w:cs="Times New Roman"/>
                <w:sz w:val="20"/>
                <w:szCs w:val="20"/>
                <w:lang w:val="en-US"/>
              </w:rPr>
            </w:pPr>
            <w:r w:rsidRPr="001F46F0">
              <w:rPr>
                <w:rFonts w:ascii="Times New Roman" w:hAnsi="Times New Roman" w:cs="Times New Roman"/>
                <w:sz w:val="20"/>
                <w:szCs w:val="20"/>
                <w:lang w:val="en-US"/>
              </w:rPr>
              <w:t>3. Optimization of computer vision algorithms and real-time implementation: 4 ECTS.</w:t>
            </w:r>
          </w:p>
          <w:p w:rsidR="00B01C0F" w:rsidRPr="001F46F0" w:rsidRDefault="001F46F0" w:rsidP="001F46F0">
            <w:pPr>
              <w:rPr>
                <w:rFonts w:ascii="Times New Roman" w:hAnsi="Times New Roman" w:cs="Times New Roman"/>
                <w:b/>
                <w:i/>
                <w:sz w:val="20"/>
                <w:szCs w:val="20"/>
                <w:lang w:val="en-US"/>
              </w:rPr>
            </w:pPr>
            <w:r w:rsidRPr="001F46F0">
              <w:rPr>
                <w:rFonts w:ascii="Times New Roman" w:hAnsi="Times New Roman" w:cs="Times New Roman"/>
                <w:sz w:val="20"/>
                <w:szCs w:val="20"/>
                <w:lang w:val="en-US"/>
              </w:rPr>
              <w:t>4. Physical properties of the soil and its measurement: 4 ECTS.</w:t>
            </w:r>
          </w:p>
        </w:tc>
        <w:tc>
          <w:tcPr>
            <w:tcW w:w="1134" w:type="dxa"/>
          </w:tcPr>
          <w:p w:rsidR="00871621" w:rsidRPr="003B548C"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t>31.03.2020</w:t>
            </w:r>
          </w:p>
        </w:tc>
      </w:tr>
      <w:tr w:rsidR="00B01C0F" w:rsidRPr="007C4E05" w:rsidTr="00630292">
        <w:tc>
          <w:tcPr>
            <w:tcW w:w="3476" w:type="dxa"/>
          </w:tcPr>
          <w:p w:rsidR="002D4796" w:rsidRPr="002D4796" w:rsidRDefault="002D4796" w:rsidP="002D4796">
            <w:pPr>
              <w:jc w:val="both"/>
              <w:rPr>
                <w:rFonts w:ascii="Times New Roman" w:hAnsi="Times New Roman"/>
                <w:sz w:val="20"/>
                <w:szCs w:val="20"/>
                <w:lang w:val="en-US"/>
              </w:rPr>
            </w:pPr>
            <w:r w:rsidRPr="002D4796">
              <w:rPr>
                <w:rFonts w:ascii="Times New Roman" w:hAnsi="Times New Roman"/>
                <w:sz w:val="20"/>
                <w:szCs w:val="20"/>
                <w:lang w:val="en-US"/>
              </w:rPr>
              <w:t>Implementation:</w:t>
            </w:r>
          </w:p>
          <w:p w:rsidR="002D4796" w:rsidRPr="002D4796" w:rsidRDefault="002D4796" w:rsidP="002D4796">
            <w:pPr>
              <w:jc w:val="both"/>
              <w:rPr>
                <w:rFonts w:ascii="Times New Roman" w:hAnsi="Times New Roman"/>
                <w:sz w:val="20"/>
                <w:szCs w:val="20"/>
                <w:lang w:val="en-US"/>
              </w:rPr>
            </w:pPr>
            <w:r w:rsidRPr="002D4796">
              <w:rPr>
                <w:rFonts w:ascii="Times New Roman" w:hAnsi="Times New Roman"/>
                <w:sz w:val="20"/>
                <w:szCs w:val="20"/>
                <w:lang w:val="en-US"/>
              </w:rPr>
              <w:t>1. Optimization of computer vision and real-time implementation.</w:t>
            </w:r>
          </w:p>
          <w:p w:rsidR="00B01C0F" w:rsidRPr="002D4796" w:rsidRDefault="002D4796" w:rsidP="002D4796">
            <w:pPr>
              <w:rPr>
                <w:rFonts w:ascii="Times New Roman" w:hAnsi="Times New Roman" w:cs="Times New Roman"/>
                <w:b/>
                <w:i/>
                <w:sz w:val="20"/>
                <w:szCs w:val="20"/>
                <w:lang w:val="en-US"/>
              </w:rPr>
            </w:pPr>
            <w:r w:rsidRPr="002D4796">
              <w:rPr>
                <w:rFonts w:ascii="Times New Roman" w:hAnsi="Times New Roman"/>
                <w:sz w:val="20"/>
                <w:szCs w:val="20"/>
                <w:lang w:val="en-US"/>
              </w:rPr>
              <w:t xml:space="preserve">2. Launching initiatives for future </w:t>
            </w:r>
            <w:r w:rsidRPr="002D4796">
              <w:rPr>
                <w:rFonts w:ascii="Times New Roman" w:hAnsi="Times New Roman"/>
                <w:sz w:val="20"/>
                <w:szCs w:val="20"/>
                <w:lang w:val="en-US"/>
              </w:rPr>
              <w:lastRenderedPageBreak/>
              <w:t>engineers.</w:t>
            </w:r>
          </w:p>
        </w:tc>
        <w:tc>
          <w:tcPr>
            <w:tcW w:w="2019" w:type="dxa"/>
          </w:tcPr>
          <w:p w:rsidR="00B01C0F" w:rsidRPr="00617181" w:rsidRDefault="00617181" w:rsidP="00BF6B70">
            <w:pPr>
              <w:rPr>
                <w:rFonts w:ascii="Times New Roman" w:hAnsi="Times New Roman" w:cs="Times New Roman"/>
                <w:b/>
                <w:i/>
                <w:sz w:val="20"/>
                <w:szCs w:val="20"/>
                <w:lang w:val="en-US"/>
              </w:rPr>
            </w:pPr>
            <w:r w:rsidRPr="00617181">
              <w:rPr>
                <w:rFonts w:ascii="Times New Roman" w:hAnsi="Times New Roman"/>
                <w:b/>
                <w:sz w:val="20"/>
                <w:szCs w:val="20"/>
                <w:lang w:val="kk-KZ"/>
              </w:rPr>
              <w:lastRenderedPageBreak/>
              <w:t>EP</w:t>
            </w:r>
            <w:r w:rsidR="00B01C0F" w:rsidRPr="00A43592">
              <w:rPr>
                <w:rFonts w:ascii="Times New Roman" w:hAnsi="Times New Roman"/>
                <w:sz w:val="20"/>
                <w:szCs w:val="20"/>
                <w:lang w:val="kk-KZ"/>
              </w:rPr>
              <w:t>"</w:t>
            </w:r>
            <w:r w:rsidRPr="00617181">
              <w:rPr>
                <w:rFonts w:ascii="Times New Roman" w:hAnsi="Times New Roman"/>
                <w:sz w:val="20"/>
                <w:szCs w:val="20"/>
                <w:lang w:val="kk-KZ"/>
              </w:rPr>
              <w:t xml:space="preserve">Radio engineering, electronics and telecommunications </w:t>
            </w:r>
            <w:r w:rsidRPr="00617181">
              <w:rPr>
                <w:rFonts w:ascii="Times New Roman" w:hAnsi="Times New Roman"/>
                <w:sz w:val="20"/>
                <w:szCs w:val="20"/>
                <w:lang w:val="kk-KZ"/>
              </w:rPr>
              <w:lastRenderedPageBreak/>
              <w:t>"(Ma), Savostin A</w:t>
            </w:r>
            <w:r>
              <w:rPr>
                <w:rFonts w:ascii="Times New Roman" w:hAnsi="Times New Roman"/>
                <w:sz w:val="20"/>
                <w:szCs w:val="20"/>
                <w:lang w:val="en-US"/>
              </w:rPr>
              <w:t>.</w:t>
            </w:r>
            <w:r w:rsidRPr="00617181">
              <w:rPr>
                <w:rFonts w:ascii="Times New Roman" w:hAnsi="Times New Roman"/>
                <w:sz w:val="20"/>
                <w:szCs w:val="20"/>
                <w:lang w:val="kk-KZ"/>
              </w:rPr>
              <w:t>A," Electric Power Engineering "Department</w:t>
            </w:r>
          </w:p>
        </w:tc>
        <w:tc>
          <w:tcPr>
            <w:tcW w:w="2551" w:type="dxa"/>
          </w:tcPr>
          <w:p w:rsidR="005A0317" w:rsidRPr="005A0317" w:rsidRDefault="005A0317" w:rsidP="005A0317">
            <w:pPr>
              <w:ind w:left="34"/>
              <w:jc w:val="both"/>
              <w:rPr>
                <w:rFonts w:ascii="Times New Roman" w:hAnsi="Times New Roman" w:cs="Times New Roman"/>
                <w:sz w:val="20"/>
                <w:szCs w:val="20"/>
                <w:lang w:val="en-US"/>
              </w:rPr>
            </w:pPr>
            <w:r w:rsidRPr="005A0317">
              <w:rPr>
                <w:rFonts w:ascii="Times New Roman" w:hAnsi="Times New Roman" w:cs="Times New Roman"/>
                <w:sz w:val="20"/>
                <w:szCs w:val="20"/>
                <w:lang w:val="en-US"/>
              </w:rPr>
              <w:lastRenderedPageBreak/>
              <w:t>1. Using SENTINEL 1-2-3 images for monitoring agricultural fields: 4 ECTS.</w:t>
            </w:r>
          </w:p>
          <w:p w:rsidR="005A0317" w:rsidRPr="005A0317" w:rsidRDefault="005A0317" w:rsidP="005A0317">
            <w:pPr>
              <w:ind w:left="34"/>
              <w:jc w:val="both"/>
              <w:rPr>
                <w:rFonts w:ascii="Times New Roman" w:hAnsi="Times New Roman" w:cs="Times New Roman"/>
                <w:sz w:val="20"/>
                <w:szCs w:val="20"/>
                <w:lang w:val="en-US"/>
              </w:rPr>
            </w:pPr>
            <w:r w:rsidRPr="005A0317">
              <w:rPr>
                <w:rFonts w:ascii="Times New Roman" w:hAnsi="Times New Roman" w:cs="Times New Roman"/>
                <w:sz w:val="20"/>
                <w:szCs w:val="20"/>
                <w:lang w:val="en-US"/>
              </w:rPr>
              <w:t xml:space="preserve">2. Global navigation </w:t>
            </w:r>
            <w:r w:rsidRPr="005A0317">
              <w:rPr>
                <w:rFonts w:ascii="Times New Roman" w:hAnsi="Times New Roman" w:cs="Times New Roman"/>
                <w:sz w:val="20"/>
                <w:szCs w:val="20"/>
                <w:lang w:val="en-US"/>
              </w:rPr>
              <w:lastRenderedPageBreak/>
              <w:t>satellite systems (NAVSTAR, GLONASS, GALILEO, etc.): 3.5 ECTS.</w:t>
            </w:r>
          </w:p>
          <w:p w:rsidR="005A0317" w:rsidRPr="005A0317" w:rsidRDefault="005A0317" w:rsidP="005A0317">
            <w:pPr>
              <w:ind w:left="34"/>
              <w:jc w:val="both"/>
              <w:rPr>
                <w:rFonts w:ascii="Times New Roman" w:hAnsi="Times New Roman" w:cs="Times New Roman"/>
                <w:sz w:val="20"/>
                <w:szCs w:val="20"/>
                <w:lang w:val="en-US"/>
              </w:rPr>
            </w:pPr>
            <w:r w:rsidRPr="005A0317">
              <w:rPr>
                <w:rFonts w:ascii="Times New Roman" w:hAnsi="Times New Roman" w:cs="Times New Roman"/>
                <w:sz w:val="20"/>
                <w:szCs w:val="20"/>
                <w:lang w:val="en-US"/>
              </w:rPr>
              <w:t>3.Optimization of computer vision and real-time algorithms: 4 ECTS.</w:t>
            </w:r>
          </w:p>
          <w:p w:rsidR="005A0317" w:rsidRPr="005A0317" w:rsidRDefault="005A0317" w:rsidP="005A0317">
            <w:pPr>
              <w:ind w:left="34"/>
              <w:jc w:val="both"/>
              <w:rPr>
                <w:rFonts w:ascii="Times New Roman" w:hAnsi="Times New Roman" w:cs="Times New Roman"/>
                <w:sz w:val="20"/>
                <w:szCs w:val="20"/>
                <w:lang w:val="en-US"/>
              </w:rPr>
            </w:pPr>
            <w:r w:rsidRPr="005A0317">
              <w:rPr>
                <w:rFonts w:ascii="Times New Roman" w:hAnsi="Times New Roman" w:cs="Times New Roman"/>
                <w:sz w:val="20"/>
                <w:szCs w:val="20"/>
                <w:lang w:val="en-US"/>
              </w:rPr>
              <w:t>4 Launching initiatives for future engineers - 2.5 ECTS.</w:t>
            </w:r>
          </w:p>
          <w:p w:rsidR="00B01C0F" w:rsidRPr="005A0317" w:rsidRDefault="005A0317" w:rsidP="005A0317">
            <w:pPr>
              <w:ind w:left="34"/>
              <w:jc w:val="both"/>
              <w:rPr>
                <w:rFonts w:ascii="Times New Roman" w:hAnsi="Times New Roman" w:cs="Times New Roman"/>
                <w:sz w:val="20"/>
                <w:szCs w:val="20"/>
                <w:lang w:val="en-US"/>
              </w:rPr>
            </w:pPr>
            <w:r w:rsidRPr="005A0317">
              <w:rPr>
                <w:rFonts w:ascii="Times New Roman" w:hAnsi="Times New Roman" w:cs="Times New Roman"/>
                <w:sz w:val="20"/>
                <w:szCs w:val="20"/>
                <w:lang w:val="en-US"/>
              </w:rPr>
              <w:t>5. Intensive course on the development of new technologies "in the field" - 2.5 ECTS.</w:t>
            </w:r>
          </w:p>
        </w:tc>
        <w:tc>
          <w:tcPr>
            <w:tcW w:w="1134" w:type="dxa"/>
          </w:tcPr>
          <w:p w:rsidR="00B01C0F" w:rsidRPr="003B548C"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lastRenderedPageBreak/>
              <w:t>31.03.2020</w:t>
            </w:r>
          </w:p>
        </w:tc>
      </w:tr>
      <w:tr w:rsidR="00B01C0F" w:rsidRPr="007C4E05" w:rsidTr="00630292">
        <w:tc>
          <w:tcPr>
            <w:tcW w:w="3476" w:type="dxa"/>
          </w:tcPr>
          <w:p w:rsidR="00555B3B" w:rsidRPr="000C5954" w:rsidRDefault="00555B3B" w:rsidP="00555B3B">
            <w:pPr>
              <w:rPr>
                <w:rFonts w:ascii="Times New Roman" w:hAnsi="Times New Roman"/>
                <w:sz w:val="20"/>
                <w:szCs w:val="20"/>
                <w:lang w:val="en-US"/>
              </w:rPr>
            </w:pPr>
            <w:r w:rsidRPr="000C5954">
              <w:rPr>
                <w:rFonts w:ascii="Times New Roman" w:hAnsi="Times New Roman"/>
                <w:sz w:val="20"/>
                <w:szCs w:val="20"/>
                <w:lang w:val="en-US"/>
              </w:rPr>
              <w:lastRenderedPageBreak/>
              <w:t>Modernization:</w:t>
            </w:r>
          </w:p>
          <w:p w:rsidR="00B01C0F" w:rsidRPr="00555B3B" w:rsidRDefault="00555B3B" w:rsidP="00555B3B">
            <w:pPr>
              <w:tabs>
                <w:tab w:val="left" w:pos="284"/>
              </w:tabs>
              <w:jc w:val="both"/>
              <w:rPr>
                <w:rFonts w:ascii="Times New Roman" w:hAnsi="Times New Roman"/>
                <w:sz w:val="20"/>
                <w:szCs w:val="20"/>
                <w:lang w:val="en-US"/>
              </w:rPr>
            </w:pPr>
            <w:r w:rsidRPr="00555B3B">
              <w:rPr>
                <w:rFonts w:ascii="Times New Roman" w:hAnsi="Times New Roman"/>
                <w:sz w:val="20"/>
                <w:szCs w:val="20"/>
                <w:lang w:val="en-US"/>
              </w:rPr>
              <w:t>1. Global navigation satellite systems (NAVSTAR, GLONASS, GALILEO, etc.).</w:t>
            </w:r>
          </w:p>
        </w:tc>
        <w:tc>
          <w:tcPr>
            <w:tcW w:w="2019" w:type="dxa"/>
          </w:tcPr>
          <w:p w:rsidR="00B01C0F" w:rsidRPr="00C17D4B" w:rsidRDefault="001B75FD" w:rsidP="00BF6B70">
            <w:pPr>
              <w:rPr>
                <w:rFonts w:ascii="Times New Roman" w:hAnsi="Times New Roman"/>
                <w:b/>
                <w:sz w:val="20"/>
                <w:szCs w:val="20"/>
                <w:lang w:val="en-US"/>
              </w:rPr>
            </w:pPr>
            <w:r w:rsidRPr="001B75FD">
              <w:rPr>
                <w:rFonts w:ascii="Times New Roman" w:hAnsi="Times New Roman"/>
                <w:b/>
                <w:sz w:val="20"/>
                <w:szCs w:val="20"/>
                <w:lang w:val="kk-KZ"/>
              </w:rPr>
              <w:t>EP</w:t>
            </w:r>
            <w:r w:rsidR="00B01C0F" w:rsidRPr="001B75FD">
              <w:rPr>
                <w:rFonts w:ascii="Times New Roman" w:hAnsi="Times New Roman"/>
                <w:sz w:val="20"/>
                <w:szCs w:val="20"/>
                <w:lang w:val="kk-KZ"/>
              </w:rPr>
              <w:t>"</w:t>
            </w:r>
            <w:r w:rsidR="00C17D4B" w:rsidRPr="00C17D4B">
              <w:rPr>
                <w:rFonts w:ascii="Times New Roman" w:hAnsi="Times New Roman"/>
                <w:sz w:val="20"/>
                <w:szCs w:val="20"/>
                <w:lang w:val="kk-KZ"/>
              </w:rPr>
              <w:t>Radio engineering, electronics and telecommunications "(Ba), Ritter D</w:t>
            </w:r>
            <w:r>
              <w:rPr>
                <w:rFonts w:ascii="Times New Roman" w:hAnsi="Times New Roman"/>
                <w:sz w:val="20"/>
                <w:szCs w:val="20"/>
                <w:lang w:val="en-US"/>
              </w:rPr>
              <w:t>.</w:t>
            </w:r>
            <w:r w:rsidR="00C17D4B" w:rsidRPr="00C17D4B">
              <w:rPr>
                <w:rFonts w:ascii="Times New Roman" w:hAnsi="Times New Roman"/>
                <w:sz w:val="20"/>
                <w:szCs w:val="20"/>
                <w:lang w:val="kk-KZ"/>
              </w:rPr>
              <w:t>V</w:t>
            </w:r>
            <w:r w:rsidR="00B01C0F" w:rsidRPr="00C17D4B">
              <w:rPr>
                <w:rFonts w:ascii="Times New Roman" w:hAnsi="Times New Roman" w:cs="Times New Roman"/>
                <w:sz w:val="20"/>
                <w:szCs w:val="20"/>
                <w:lang w:val="en-US"/>
              </w:rPr>
              <w:t xml:space="preserve">, </w:t>
            </w:r>
            <w:r w:rsidR="00B01C0F" w:rsidRPr="00B43B9E">
              <w:rPr>
                <w:rFonts w:ascii="Times New Roman" w:hAnsi="Times New Roman" w:cs="Times New Roman"/>
                <w:sz w:val="20"/>
                <w:szCs w:val="20"/>
                <w:lang w:val="kk-KZ"/>
              </w:rPr>
              <w:t>"</w:t>
            </w:r>
            <w:r w:rsidR="00B01C0F" w:rsidRPr="00B43B9E">
              <w:rPr>
                <w:rFonts w:ascii="Times New Roman" w:hAnsi="Times New Roman" w:cs="Times New Roman"/>
                <w:sz w:val="20"/>
                <w:szCs w:val="20"/>
                <w:lang w:val="en-US"/>
              </w:rPr>
              <w:t>ElectricPowerEngineering</w:t>
            </w:r>
            <w:r w:rsidR="00B01C0F" w:rsidRPr="00B43B9E">
              <w:rPr>
                <w:rFonts w:ascii="Times New Roman" w:hAnsi="Times New Roman" w:cs="Times New Roman"/>
                <w:sz w:val="20"/>
                <w:szCs w:val="20"/>
                <w:lang w:val="kk-KZ"/>
              </w:rPr>
              <w:t>" Department</w:t>
            </w:r>
          </w:p>
        </w:tc>
        <w:tc>
          <w:tcPr>
            <w:tcW w:w="2551" w:type="dxa"/>
          </w:tcPr>
          <w:p w:rsidR="001B75FD" w:rsidRPr="001B75FD" w:rsidRDefault="001B75FD" w:rsidP="001B75FD">
            <w:pPr>
              <w:rPr>
                <w:rFonts w:ascii="Times New Roman" w:hAnsi="Times New Roman" w:cs="Times New Roman"/>
                <w:sz w:val="20"/>
                <w:szCs w:val="20"/>
                <w:lang w:val="en-US"/>
              </w:rPr>
            </w:pPr>
            <w:r w:rsidRPr="001B75FD">
              <w:rPr>
                <w:rFonts w:ascii="Times New Roman" w:hAnsi="Times New Roman" w:cs="Times New Roman"/>
                <w:sz w:val="20"/>
                <w:szCs w:val="20"/>
                <w:lang w:val="en-US"/>
              </w:rPr>
              <w:t>1. Remote sensing and application of PA and the environment: 8 ECTS.</w:t>
            </w:r>
          </w:p>
          <w:p w:rsidR="001B75FD" w:rsidRPr="001B75FD" w:rsidRDefault="001B75FD" w:rsidP="001B75FD">
            <w:pPr>
              <w:rPr>
                <w:rFonts w:ascii="Times New Roman" w:hAnsi="Times New Roman" w:cs="Times New Roman"/>
                <w:sz w:val="20"/>
                <w:szCs w:val="20"/>
                <w:lang w:val="en-US"/>
              </w:rPr>
            </w:pPr>
            <w:r w:rsidRPr="001B75FD">
              <w:rPr>
                <w:rFonts w:ascii="Times New Roman" w:hAnsi="Times New Roman" w:cs="Times New Roman"/>
                <w:sz w:val="20"/>
                <w:szCs w:val="20"/>
                <w:lang w:val="en-US"/>
              </w:rPr>
              <w:t>2. Global navigation satellite systems (NAVSTAR, GLONASS, GALILEO, etc.): 3.5 ECTS.</w:t>
            </w:r>
          </w:p>
          <w:p w:rsidR="00B01C0F" w:rsidRPr="001B75FD" w:rsidRDefault="001B75FD" w:rsidP="001B75FD">
            <w:pPr>
              <w:rPr>
                <w:rFonts w:ascii="Times New Roman" w:hAnsi="Times New Roman" w:cs="Times New Roman"/>
                <w:b/>
                <w:i/>
                <w:sz w:val="20"/>
                <w:szCs w:val="20"/>
                <w:lang w:val="en-US"/>
              </w:rPr>
            </w:pPr>
            <w:r w:rsidRPr="001B75FD">
              <w:rPr>
                <w:rFonts w:ascii="Times New Roman" w:hAnsi="Times New Roman" w:cs="Times New Roman"/>
                <w:sz w:val="20"/>
                <w:szCs w:val="20"/>
                <w:lang w:val="en-US"/>
              </w:rPr>
              <w:t>3. Web technologies (Agro SDI, Geoportals, Geo-services, Geo-analytical systems): 3ECTS.</w:t>
            </w:r>
          </w:p>
        </w:tc>
        <w:tc>
          <w:tcPr>
            <w:tcW w:w="1134" w:type="dxa"/>
          </w:tcPr>
          <w:p w:rsidR="00B01C0F" w:rsidRPr="003B548C"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t>31.03.2020</w:t>
            </w:r>
          </w:p>
        </w:tc>
      </w:tr>
      <w:tr w:rsidR="00B01C0F" w:rsidRPr="00B01C0F" w:rsidTr="00630292">
        <w:tc>
          <w:tcPr>
            <w:tcW w:w="3476" w:type="dxa"/>
          </w:tcPr>
          <w:p w:rsidR="000F6FAA" w:rsidRPr="000F6FAA" w:rsidRDefault="000F6FAA" w:rsidP="000F6FAA">
            <w:pPr>
              <w:rPr>
                <w:rFonts w:ascii="Times New Roman" w:hAnsi="Times New Roman"/>
                <w:sz w:val="20"/>
                <w:szCs w:val="20"/>
                <w:lang w:val="en-US"/>
              </w:rPr>
            </w:pPr>
            <w:r w:rsidRPr="000F6FAA">
              <w:rPr>
                <w:rFonts w:ascii="Times New Roman" w:hAnsi="Times New Roman"/>
                <w:sz w:val="20"/>
                <w:szCs w:val="20"/>
                <w:lang w:val="en-US"/>
              </w:rPr>
              <w:t>Modernization:</w:t>
            </w:r>
          </w:p>
          <w:p w:rsidR="000F6FAA" w:rsidRPr="000F6FAA" w:rsidRDefault="000F6FAA" w:rsidP="000F6FAA">
            <w:pPr>
              <w:rPr>
                <w:rFonts w:ascii="Times New Roman" w:hAnsi="Times New Roman"/>
                <w:sz w:val="20"/>
                <w:szCs w:val="20"/>
                <w:lang w:val="en-US"/>
              </w:rPr>
            </w:pPr>
            <w:r w:rsidRPr="000F6FAA">
              <w:rPr>
                <w:rFonts w:ascii="Times New Roman" w:hAnsi="Times New Roman"/>
                <w:sz w:val="20"/>
                <w:szCs w:val="20"/>
                <w:lang w:val="en-US"/>
              </w:rPr>
              <w:t>1. Elements of artificial intelligence in technical systems.</w:t>
            </w:r>
          </w:p>
          <w:p w:rsidR="000F6FAA" w:rsidRPr="00C17B32" w:rsidRDefault="000F6FAA" w:rsidP="000F6FAA">
            <w:pPr>
              <w:rPr>
                <w:rFonts w:ascii="Times New Roman" w:hAnsi="Times New Roman"/>
                <w:sz w:val="20"/>
                <w:szCs w:val="20"/>
                <w:lang w:val="en-US"/>
              </w:rPr>
            </w:pPr>
            <w:r w:rsidRPr="00C17B32">
              <w:rPr>
                <w:rFonts w:ascii="Times New Roman" w:hAnsi="Times New Roman"/>
                <w:sz w:val="20"/>
                <w:szCs w:val="20"/>
                <w:lang w:val="en-US"/>
              </w:rPr>
              <w:t>Implementation:</w:t>
            </w:r>
          </w:p>
          <w:p w:rsidR="00B01C0F" w:rsidRPr="000F6FAA" w:rsidRDefault="00C17B32" w:rsidP="000F6FAA">
            <w:pPr>
              <w:rPr>
                <w:rFonts w:ascii="Times New Roman" w:hAnsi="Times New Roman"/>
                <w:sz w:val="20"/>
                <w:szCs w:val="20"/>
                <w:lang w:val="en-US"/>
              </w:rPr>
            </w:pPr>
            <w:r>
              <w:rPr>
                <w:rFonts w:ascii="Times New Roman" w:hAnsi="Times New Roman"/>
                <w:sz w:val="20"/>
                <w:szCs w:val="20"/>
                <w:lang w:val="en-US"/>
              </w:rPr>
              <w:t>2</w:t>
            </w:r>
            <w:r w:rsidR="000F6FAA" w:rsidRPr="000F6FAA">
              <w:rPr>
                <w:rFonts w:ascii="Times New Roman" w:hAnsi="Times New Roman"/>
                <w:sz w:val="20"/>
                <w:szCs w:val="20"/>
                <w:lang w:val="en-US"/>
              </w:rPr>
              <w:t>. Launch initiatives for future engineers.</w:t>
            </w:r>
          </w:p>
        </w:tc>
        <w:tc>
          <w:tcPr>
            <w:tcW w:w="2019" w:type="dxa"/>
          </w:tcPr>
          <w:p w:rsidR="00B01C0F" w:rsidRPr="00CB5286" w:rsidRDefault="00C17B32" w:rsidP="00BF6B70">
            <w:pPr>
              <w:rPr>
                <w:rFonts w:ascii="Times New Roman" w:hAnsi="Times New Roman"/>
                <w:b/>
                <w:sz w:val="20"/>
                <w:szCs w:val="20"/>
                <w:lang w:val="en-US"/>
              </w:rPr>
            </w:pPr>
            <w:r w:rsidRPr="00C17B32">
              <w:rPr>
                <w:rFonts w:ascii="Times New Roman" w:hAnsi="Times New Roman"/>
                <w:b/>
                <w:sz w:val="20"/>
                <w:szCs w:val="20"/>
                <w:lang w:val="kk-KZ"/>
              </w:rPr>
              <w:t>EP</w:t>
            </w:r>
            <w:r w:rsidR="00B01C0F" w:rsidRPr="00A43592">
              <w:rPr>
                <w:rFonts w:ascii="Times New Roman" w:hAnsi="Times New Roman"/>
                <w:sz w:val="20"/>
                <w:szCs w:val="20"/>
                <w:lang w:val="kk-KZ"/>
              </w:rPr>
              <w:t>"</w:t>
            </w:r>
            <w:r w:rsidR="0088197B" w:rsidRPr="0088197B">
              <w:rPr>
                <w:rFonts w:ascii="Times New Roman" w:hAnsi="Times New Roman"/>
                <w:sz w:val="20"/>
                <w:szCs w:val="20"/>
                <w:lang w:val="kk-KZ"/>
              </w:rPr>
              <w:t xml:space="preserve">Instrument making </w:t>
            </w:r>
            <w:r w:rsidR="00B01C0F" w:rsidRPr="00CB5286">
              <w:rPr>
                <w:rFonts w:ascii="Times New Roman" w:hAnsi="Times New Roman" w:cs="Times New Roman"/>
                <w:sz w:val="20"/>
                <w:szCs w:val="20"/>
                <w:lang w:val="en-US"/>
              </w:rPr>
              <w:t>"(</w:t>
            </w:r>
            <w:r w:rsidR="00B01C0F" w:rsidRPr="00A43592">
              <w:rPr>
                <w:rFonts w:ascii="Times New Roman" w:hAnsi="Times New Roman" w:cs="Times New Roman"/>
                <w:sz w:val="20"/>
                <w:szCs w:val="20"/>
              </w:rPr>
              <w:t>Ма</w:t>
            </w:r>
            <w:r w:rsidR="00B01C0F" w:rsidRPr="00CB5286">
              <w:rPr>
                <w:rFonts w:ascii="Times New Roman" w:hAnsi="Times New Roman" w:cs="Times New Roman"/>
                <w:sz w:val="20"/>
                <w:szCs w:val="20"/>
                <w:lang w:val="en-US"/>
              </w:rPr>
              <w:t xml:space="preserve">), </w:t>
            </w:r>
            <w:r w:rsidRPr="0088197B">
              <w:rPr>
                <w:rFonts w:ascii="Times New Roman" w:hAnsi="Times New Roman" w:cs="Times New Roman"/>
                <w:sz w:val="20"/>
                <w:szCs w:val="20"/>
                <w:lang w:val="en-US"/>
              </w:rPr>
              <w:t>Savostin A.A</w:t>
            </w:r>
            <w:r w:rsidR="00B01C0F">
              <w:rPr>
                <w:rFonts w:ascii="Times New Roman" w:hAnsi="Times New Roman" w:cs="Times New Roman"/>
                <w:sz w:val="20"/>
                <w:szCs w:val="20"/>
                <w:lang w:val="en-US"/>
              </w:rPr>
              <w:t xml:space="preserve">, </w:t>
            </w:r>
            <w:r w:rsidR="00B01C0F" w:rsidRPr="00B43B9E">
              <w:rPr>
                <w:rFonts w:ascii="Times New Roman" w:hAnsi="Times New Roman" w:cs="Times New Roman"/>
                <w:sz w:val="20"/>
                <w:szCs w:val="20"/>
                <w:lang w:val="kk-KZ"/>
              </w:rPr>
              <w:t>"</w:t>
            </w:r>
            <w:r w:rsidR="00B01C0F" w:rsidRPr="00B43B9E">
              <w:rPr>
                <w:rFonts w:ascii="Times New Roman" w:hAnsi="Times New Roman" w:cs="Times New Roman"/>
                <w:sz w:val="20"/>
                <w:szCs w:val="20"/>
                <w:lang w:val="en-US"/>
              </w:rPr>
              <w:t>Electric Power Engineering</w:t>
            </w:r>
            <w:r w:rsidR="00B01C0F" w:rsidRPr="00B43B9E">
              <w:rPr>
                <w:rFonts w:ascii="Times New Roman" w:hAnsi="Times New Roman" w:cs="Times New Roman"/>
                <w:sz w:val="20"/>
                <w:szCs w:val="20"/>
                <w:lang w:val="kk-KZ"/>
              </w:rPr>
              <w:t>" Department</w:t>
            </w:r>
          </w:p>
        </w:tc>
        <w:tc>
          <w:tcPr>
            <w:tcW w:w="2551" w:type="dxa"/>
          </w:tcPr>
          <w:p w:rsidR="0088197B" w:rsidRPr="0088197B" w:rsidRDefault="0088197B" w:rsidP="0088197B">
            <w:pPr>
              <w:ind w:left="34"/>
              <w:jc w:val="both"/>
              <w:rPr>
                <w:rFonts w:ascii="Times New Roman" w:hAnsi="Times New Roman" w:cs="Times New Roman"/>
                <w:sz w:val="20"/>
                <w:szCs w:val="20"/>
                <w:lang w:val="en-US"/>
              </w:rPr>
            </w:pPr>
            <w:r w:rsidRPr="0088197B">
              <w:rPr>
                <w:rFonts w:ascii="Times New Roman" w:hAnsi="Times New Roman" w:cs="Times New Roman"/>
                <w:sz w:val="20"/>
                <w:szCs w:val="20"/>
                <w:lang w:val="en-US"/>
              </w:rPr>
              <w:t>. Optimization of computer vision algorithms and real-time implementation: 4 ECTS.</w:t>
            </w:r>
          </w:p>
          <w:p w:rsidR="0088197B" w:rsidRPr="0088197B" w:rsidRDefault="0088197B" w:rsidP="0088197B">
            <w:pPr>
              <w:ind w:left="34"/>
              <w:jc w:val="both"/>
              <w:rPr>
                <w:rFonts w:ascii="Times New Roman" w:hAnsi="Times New Roman" w:cs="Times New Roman"/>
                <w:sz w:val="20"/>
                <w:szCs w:val="20"/>
                <w:lang w:val="en-US"/>
              </w:rPr>
            </w:pPr>
            <w:r w:rsidRPr="0088197B">
              <w:rPr>
                <w:rFonts w:ascii="Times New Roman" w:hAnsi="Times New Roman" w:cs="Times New Roman"/>
                <w:sz w:val="20"/>
                <w:szCs w:val="20"/>
                <w:lang w:val="en-US"/>
              </w:rPr>
              <w:t>2. Web technologies (Agro SDI, Geoportals, Geo-services, Geo-analytical systems): 3ECTS.</w:t>
            </w:r>
          </w:p>
          <w:p w:rsidR="0088197B" w:rsidRPr="0088197B" w:rsidRDefault="0088197B" w:rsidP="0088197B">
            <w:pPr>
              <w:ind w:left="34"/>
              <w:jc w:val="both"/>
              <w:rPr>
                <w:rFonts w:ascii="Times New Roman" w:hAnsi="Times New Roman" w:cs="Times New Roman"/>
                <w:sz w:val="20"/>
                <w:szCs w:val="20"/>
                <w:lang w:val="en-US"/>
              </w:rPr>
            </w:pPr>
            <w:r w:rsidRPr="0088197B">
              <w:rPr>
                <w:rFonts w:ascii="Times New Roman" w:hAnsi="Times New Roman" w:cs="Times New Roman"/>
                <w:sz w:val="20"/>
                <w:szCs w:val="20"/>
                <w:lang w:val="en-US"/>
              </w:rPr>
              <w:t>3. Basics of precision farming - characteristics, technologies, economic efficiency, optimal use of resources: 5 ECTS.</w:t>
            </w:r>
          </w:p>
          <w:p w:rsidR="0088197B" w:rsidRPr="0088197B" w:rsidRDefault="0088197B" w:rsidP="0088197B">
            <w:pPr>
              <w:ind w:left="34"/>
              <w:jc w:val="both"/>
              <w:rPr>
                <w:rFonts w:ascii="Times New Roman" w:hAnsi="Times New Roman" w:cs="Times New Roman"/>
                <w:sz w:val="20"/>
                <w:szCs w:val="20"/>
                <w:lang w:val="en-US"/>
              </w:rPr>
            </w:pPr>
            <w:r w:rsidRPr="0088197B">
              <w:rPr>
                <w:rFonts w:ascii="Times New Roman" w:hAnsi="Times New Roman" w:cs="Times New Roman"/>
                <w:sz w:val="20"/>
                <w:szCs w:val="20"/>
                <w:lang w:val="en-US"/>
              </w:rPr>
              <w:t>4. Launching initiatives for future engineers - 2.5 ECTS.</w:t>
            </w:r>
          </w:p>
          <w:p w:rsidR="00B01C0F" w:rsidRPr="0088197B" w:rsidRDefault="0088197B" w:rsidP="0088197B">
            <w:pPr>
              <w:ind w:left="34"/>
              <w:jc w:val="both"/>
              <w:rPr>
                <w:rFonts w:ascii="Times New Roman" w:hAnsi="Times New Roman" w:cs="Times New Roman"/>
                <w:sz w:val="20"/>
                <w:szCs w:val="20"/>
                <w:lang w:val="en-US"/>
              </w:rPr>
            </w:pPr>
            <w:r w:rsidRPr="0088197B">
              <w:rPr>
                <w:rFonts w:ascii="Times New Roman" w:hAnsi="Times New Roman" w:cs="Times New Roman"/>
                <w:sz w:val="20"/>
                <w:szCs w:val="20"/>
                <w:lang w:val="en-US"/>
              </w:rPr>
              <w:t>5. Intensive course on the development of new technologies "in the field" - 2.5 ECTS.</w:t>
            </w:r>
          </w:p>
        </w:tc>
        <w:tc>
          <w:tcPr>
            <w:tcW w:w="1134" w:type="dxa"/>
          </w:tcPr>
          <w:p w:rsidR="00B01C0F" w:rsidRPr="00B01C0F"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t>31.03.2020</w:t>
            </w:r>
          </w:p>
        </w:tc>
      </w:tr>
      <w:tr w:rsidR="00B01C0F" w:rsidRPr="00B01C0F" w:rsidTr="00630292">
        <w:tc>
          <w:tcPr>
            <w:tcW w:w="3476" w:type="dxa"/>
          </w:tcPr>
          <w:p w:rsidR="0097409B" w:rsidRPr="0097409B" w:rsidRDefault="0097409B" w:rsidP="0097409B">
            <w:pPr>
              <w:rPr>
                <w:rFonts w:ascii="Times New Roman" w:hAnsi="Times New Roman"/>
                <w:sz w:val="20"/>
                <w:szCs w:val="20"/>
                <w:lang w:val="en-US"/>
              </w:rPr>
            </w:pPr>
            <w:r w:rsidRPr="0097409B">
              <w:rPr>
                <w:rFonts w:ascii="Times New Roman" w:hAnsi="Times New Roman"/>
                <w:sz w:val="20"/>
                <w:szCs w:val="20"/>
                <w:lang w:val="en-US"/>
              </w:rPr>
              <w:t>Modernization:</w:t>
            </w:r>
          </w:p>
          <w:p w:rsidR="0097409B" w:rsidRPr="0097409B" w:rsidRDefault="0097409B" w:rsidP="0097409B">
            <w:pPr>
              <w:rPr>
                <w:rFonts w:ascii="Times New Roman" w:hAnsi="Times New Roman"/>
                <w:sz w:val="20"/>
                <w:szCs w:val="20"/>
                <w:lang w:val="en-US"/>
              </w:rPr>
            </w:pPr>
            <w:r w:rsidRPr="0097409B">
              <w:rPr>
                <w:rFonts w:ascii="Times New Roman" w:hAnsi="Times New Roman"/>
                <w:sz w:val="20"/>
                <w:szCs w:val="20"/>
                <w:lang w:val="en-US"/>
              </w:rPr>
              <w:t>1. Sensors of technological processes.</w:t>
            </w:r>
          </w:p>
          <w:p w:rsidR="00B01C0F" w:rsidRPr="00A43592" w:rsidRDefault="0097409B" w:rsidP="0097409B">
            <w:pPr>
              <w:rPr>
                <w:rFonts w:ascii="Times New Roman" w:hAnsi="Times New Roman"/>
                <w:sz w:val="20"/>
                <w:szCs w:val="20"/>
              </w:rPr>
            </w:pPr>
            <w:r w:rsidRPr="0097409B">
              <w:rPr>
                <w:rFonts w:ascii="Times New Roman" w:hAnsi="Times New Roman"/>
                <w:sz w:val="20"/>
                <w:szCs w:val="20"/>
              </w:rPr>
              <w:t>2. Intelligentmeasuringsystems</w:t>
            </w:r>
          </w:p>
        </w:tc>
        <w:tc>
          <w:tcPr>
            <w:tcW w:w="2019" w:type="dxa"/>
          </w:tcPr>
          <w:p w:rsidR="00B01C0F" w:rsidRPr="00CB5286" w:rsidRDefault="007B35A1" w:rsidP="00BF6B70">
            <w:pPr>
              <w:rPr>
                <w:rFonts w:ascii="Times New Roman" w:hAnsi="Times New Roman"/>
                <w:b/>
                <w:sz w:val="20"/>
                <w:szCs w:val="20"/>
                <w:lang w:val="en-US"/>
              </w:rPr>
            </w:pPr>
            <w:r w:rsidRPr="007B35A1">
              <w:rPr>
                <w:rFonts w:ascii="Times New Roman" w:hAnsi="Times New Roman"/>
                <w:b/>
                <w:sz w:val="20"/>
                <w:szCs w:val="20"/>
                <w:lang w:val="kk-KZ"/>
              </w:rPr>
              <w:t>EP</w:t>
            </w:r>
            <w:r w:rsidR="00B01C0F" w:rsidRPr="00A43592">
              <w:rPr>
                <w:rFonts w:ascii="Times New Roman" w:hAnsi="Times New Roman"/>
                <w:sz w:val="20"/>
                <w:szCs w:val="20"/>
                <w:lang w:val="kk-KZ"/>
              </w:rPr>
              <w:t>"</w:t>
            </w:r>
            <w:r w:rsidR="0088197B" w:rsidRPr="0088197B">
              <w:rPr>
                <w:rFonts w:ascii="Times New Roman" w:hAnsi="Times New Roman"/>
                <w:sz w:val="20"/>
                <w:szCs w:val="20"/>
                <w:lang w:val="kk-KZ"/>
              </w:rPr>
              <w:t xml:space="preserve">Instrument making </w:t>
            </w:r>
            <w:r w:rsidR="00B01C0F" w:rsidRPr="00A43592">
              <w:rPr>
                <w:rFonts w:ascii="Times New Roman" w:hAnsi="Times New Roman"/>
                <w:sz w:val="20"/>
                <w:szCs w:val="20"/>
                <w:lang w:val="kk-KZ"/>
              </w:rPr>
              <w:t>е</w:t>
            </w:r>
            <w:r w:rsidR="00B01C0F" w:rsidRPr="00CB5286">
              <w:rPr>
                <w:rFonts w:ascii="Times New Roman" w:hAnsi="Times New Roman" w:cs="Times New Roman"/>
                <w:sz w:val="20"/>
                <w:szCs w:val="20"/>
                <w:lang w:val="en-US"/>
              </w:rPr>
              <w:t>"(</w:t>
            </w:r>
            <w:r w:rsidR="00B01C0F" w:rsidRPr="00A43592">
              <w:rPr>
                <w:rFonts w:ascii="Times New Roman" w:hAnsi="Times New Roman" w:cs="Times New Roman"/>
                <w:sz w:val="20"/>
                <w:szCs w:val="20"/>
              </w:rPr>
              <w:t>Ва</w:t>
            </w:r>
            <w:r w:rsidR="00B01C0F" w:rsidRPr="00CB5286">
              <w:rPr>
                <w:rFonts w:ascii="Times New Roman" w:hAnsi="Times New Roman" w:cs="Times New Roman"/>
                <w:sz w:val="20"/>
                <w:szCs w:val="20"/>
                <w:lang w:val="en-US"/>
              </w:rPr>
              <w:t xml:space="preserve">), </w:t>
            </w:r>
            <w:r w:rsidR="0097409B" w:rsidRPr="0097409B">
              <w:rPr>
                <w:rFonts w:ascii="Times New Roman" w:hAnsi="Times New Roman" w:cs="Times New Roman"/>
                <w:sz w:val="20"/>
                <w:szCs w:val="20"/>
                <w:lang w:val="en-US"/>
              </w:rPr>
              <w:t>Koshekov</w:t>
            </w:r>
            <w:r w:rsidR="0097409B">
              <w:rPr>
                <w:rFonts w:ascii="Times New Roman" w:hAnsi="Times New Roman" w:cs="Times New Roman"/>
                <w:sz w:val="20"/>
                <w:szCs w:val="20"/>
                <w:lang w:val="en-US"/>
              </w:rPr>
              <w:t xml:space="preserve"> K. T</w:t>
            </w:r>
            <w:r w:rsidR="00B01C0F" w:rsidRPr="00CB5286">
              <w:rPr>
                <w:rFonts w:ascii="Times New Roman" w:hAnsi="Times New Roman" w:cs="Times New Roman"/>
                <w:sz w:val="20"/>
                <w:szCs w:val="20"/>
                <w:lang w:val="en-US"/>
              </w:rPr>
              <w:t xml:space="preserve">, </w:t>
            </w:r>
            <w:r w:rsidR="00B01C0F" w:rsidRPr="00B43B9E">
              <w:rPr>
                <w:rFonts w:ascii="Times New Roman" w:hAnsi="Times New Roman" w:cs="Times New Roman"/>
                <w:sz w:val="20"/>
                <w:szCs w:val="20"/>
                <w:lang w:val="kk-KZ"/>
              </w:rPr>
              <w:t>"</w:t>
            </w:r>
            <w:r w:rsidR="00B01C0F" w:rsidRPr="00B43B9E">
              <w:rPr>
                <w:rFonts w:ascii="Times New Roman" w:hAnsi="Times New Roman" w:cs="Times New Roman"/>
                <w:sz w:val="20"/>
                <w:szCs w:val="20"/>
                <w:lang w:val="en-US"/>
              </w:rPr>
              <w:t>Electric Power Engineering</w:t>
            </w:r>
            <w:r w:rsidR="00B01C0F" w:rsidRPr="00B43B9E">
              <w:rPr>
                <w:rFonts w:ascii="Times New Roman" w:hAnsi="Times New Roman" w:cs="Times New Roman"/>
                <w:sz w:val="20"/>
                <w:szCs w:val="20"/>
                <w:lang w:val="kk-KZ"/>
              </w:rPr>
              <w:t>" Department</w:t>
            </w:r>
          </w:p>
        </w:tc>
        <w:tc>
          <w:tcPr>
            <w:tcW w:w="2551" w:type="dxa"/>
          </w:tcPr>
          <w:p w:rsidR="007B35A1" w:rsidRPr="007B35A1" w:rsidRDefault="007B35A1" w:rsidP="007B35A1">
            <w:pPr>
              <w:ind w:left="34"/>
              <w:jc w:val="both"/>
              <w:rPr>
                <w:rFonts w:ascii="Times New Roman" w:hAnsi="Times New Roman" w:cs="Times New Roman"/>
                <w:sz w:val="20"/>
                <w:szCs w:val="20"/>
                <w:lang w:val="en-US"/>
              </w:rPr>
            </w:pPr>
            <w:r w:rsidRPr="007B35A1">
              <w:rPr>
                <w:rFonts w:ascii="Times New Roman" w:hAnsi="Times New Roman" w:cs="Times New Roman"/>
                <w:sz w:val="20"/>
                <w:szCs w:val="20"/>
                <w:lang w:val="en-US"/>
              </w:rPr>
              <w:t>1. Remote sensing and application of PA and the environment: 8 ECTS.</w:t>
            </w:r>
          </w:p>
          <w:p w:rsidR="007B35A1" w:rsidRPr="007B35A1" w:rsidRDefault="007B35A1" w:rsidP="007B35A1">
            <w:pPr>
              <w:ind w:left="34"/>
              <w:jc w:val="both"/>
              <w:rPr>
                <w:rFonts w:ascii="Times New Roman" w:hAnsi="Times New Roman" w:cs="Times New Roman"/>
                <w:sz w:val="20"/>
                <w:szCs w:val="20"/>
                <w:lang w:val="en-US"/>
              </w:rPr>
            </w:pPr>
            <w:r w:rsidRPr="007B35A1">
              <w:rPr>
                <w:rFonts w:ascii="Times New Roman" w:hAnsi="Times New Roman" w:cs="Times New Roman"/>
                <w:sz w:val="20"/>
                <w:szCs w:val="20"/>
                <w:lang w:val="en-US"/>
              </w:rPr>
              <w:t>2. Using SENTINEL 1-2-3 images for monitoring agricultural fields: 4 ECTS.</w:t>
            </w:r>
          </w:p>
          <w:p w:rsidR="007B35A1" w:rsidRPr="007B35A1" w:rsidRDefault="007B35A1" w:rsidP="007B35A1">
            <w:pPr>
              <w:ind w:left="34"/>
              <w:jc w:val="both"/>
              <w:rPr>
                <w:rFonts w:ascii="Times New Roman" w:hAnsi="Times New Roman" w:cs="Times New Roman"/>
                <w:sz w:val="20"/>
                <w:szCs w:val="20"/>
                <w:lang w:val="en-US"/>
              </w:rPr>
            </w:pPr>
            <w:r w:rsidRPr="007B35A1">
              <w:rPr>
                <w:rFonts w:ascii="Times New Roman" w:hAnsi="Times New Roman" w:cs="Times New Roman"/>
                <w:sz w:val="20"/>
                <w:szCs w:val="20"/>
                <w:lang w:val="en-US"/>
              </w:rPr>
              <w:t>3. Global navigation satellite systems (NAVSTAR, GLONASS, GALILEO, etc.): 3.5 ECTS.</w:t>
            </w:r>
          </w:p>
          <w:p w:rsidR="00B01C0F" w:rsidRPr="007B35A1" w:rsidRDefault="007B35A1" w:rsidP="007B35A1">
            <w:pPr>
              <w:ind w:left="34"/>
              <w:jc w:val="both"/>
              <w:rPr>
                <w:rFonts w:ascii="Times New Roman" w:hAnsi="Times New Roman" w:cs="Times New Roman"/>
                <w:sz w:val="20"/>
                <w:szCs w:val="20"/>
                <w:lang w:val="en-US"/>
              </w:rPr>
            </w:pPr>
            <w:r w:rsidRPr="007B35A1">
              <w:rPr>
                <w:rFonts w:ascii="Times New Roman" w:hAnsi="Times New Roman" w:cs="Times New Roman"/>
                <w:sz w:val="20"/>
                <w:szCs w:val="20"/>
                <w:lang w:val="en-US"/>
              </w:rPr>
              <w:t>4Web technologies (Agro SDI, Geoportals, Geo-services, Geo-analytical systems): 3ECTS.</w:t>
            </w:r>
          </w:p>
        </w:tc>
        <w:tc>
          <w:tcPr>
            <w:tcW w:w="1134" w:type="dxa"/>
          </w:tcPr>
          <w:p w:rsidR="00B01C0F" w:rsidRPr="00B01C0F" w:rsidRDefault="001D0EA8" w:rsidP="00BF6B70">
            <w:pPr>
              <w:rPr>
                <w:rFonts w:ascii="Times New Roman" w:hAnsi="Times New Roman" w:cs="Times New Roman"/>
                <w:b/>
                <w:i/>
                <w:sz w:val="20"/>
                <w:szCs w:val="20"/>
              </w:rPr>
            </w:pPr>
            <w:r w:rsidRPr="001D0EA8">
              <w:rPr>
                <w:rFonts w:ascii="Times New Roman" w:hAnsi="Times New Roman" w:cs="Times New Roman"/>
                <w:sz w:val="20"/>
                <w:szCs w:val="20"/>
                <w:lang w:val="en-US"/>
              </w:rPr>
              <w:t>31.03.2020</w:t>
            </w:r>
          </w:p>
        </w:tc>
      </w:tr>
    </w:tbl>
    <w:p w:rsidR="00DE26D5" w:rsidRPr="00B01C0F" w:rsidRDefault="00DE26D5" w:rsidP="00871621">
      <w:pPr>
        <w:rPr>
          <w:rFonts w:ascii="Times New Roman" w:hAnsi="Times New Roman" w:cs="Times New Roman"/>
          <w:b/>
          <w:sz w:val="20"/>
          <w:szCs w:val="20"/>
        </w:rPr>
      </w:pPr>
    </w:p>
    <w:p w:rsidR="0019655B" w:rsidRPr="001B2574" w:rsidRDefault="00AB432B" w:rsidP="00871621">
      <w:pPr>
        <w:rPr>
          <w:rFonts w:ascii="Times New Roman" w:hAnsi="Times New Roman" w:cs="Times New Roman"/>
          <w:b/>
          <w:lang w:val="en-US"/>
        </w:rPr>
      </w:pPr>
      <w:r>
        <w:rPr>
          <w:rFonts w:ascii="Times New Roman" w:hAnsi="Times New Roman" w:cs="Times New Roman"/>
          <w:b/>
          <w:lang w:val="en-US"/>
        </w:rPr>
        <w:t>Table 3</w:t>
      </w:r>
      <w:r w:rsidR="00871621" w:rsidRPr="001B2574">
        <w:rPr>
          <w:rFonts w:ascii="Times New Roman" w:hAnsi="Times New Roman" w:cs="Times New Roman"/>
          <w:b/>
          <w:lang w:val="en-US"/>
        </w:rPr>
        <w:t>. Responsible persons for the installation of the equipment &amp; software</w:t>
      </w:r>
    </w:p>
    <w:tbl>
      <w:tblPr>
        <w:tblStyle w:val="a8"/>
        <w:tblW w:w="0" w:type="auto"/>
        <w:tblLook w:val="04A0"/>
      </w:tblPr>
      <w:tblGrid>
        <w:gridCol w:w="2312"/>
        <w:gridCol w:w="2872"/>
        <w:gridCol w:w="2170"/>
        <w:gridCol w:w="2217"/>
      </w:tblGrid>
      <w:tr w:rsidR="00871621" w:rsidRPr="00A31E18" w:rsidTr="00DC0D5C">
        <w:tc>
          <w:tcPr>
            <w:tcW w:w="2312" w:type="dxa"/>
          </w:tcPr>
          <w:p w:rsidR="00871621" w:rsidRPr="007C4E05" w:rsidRDefault="00871621" w:rsidP="00F86A59">
            <w:pPr>
              <w:rPr>
                <w:rFonts w:ascii="Times New Roman" w:hAnsi="Times New Roman" w:cs="Times New Roman"/>
                <w:b/>
                <w:sz w:val="20"/>
                <w:szCs w:val="20"/>
                <w:lang w:val="en-US"/>
              </w:rPr>
            </w:pPr>
            <w:r w:rsidRPr="007C4E05">
              <w:rPr>
                <w:rFonts w:ascii="Times New Roman" w:hAnsi="Times New Roman" w:cs="Times New Roman"/>
                <w:b/>
                <w:sz w:val="20"/>
                <w:szCs w:val="20"/>
                <w:lang w:val="en-US"/>
              </w:rPr>
              <w:t xml:space="preserve">Equipment/Software </w:t>
            </w:r>
          </w:p>
        </w:tc>
        <w:tc>
          <w:tcPr>
            <w:tcW w:w="2872" w:type="dxa"/>
          </w:tcPr>
          <w:p w:rsidR="00871621" w:rsidRPr="007C4E05" w:rsidRDefault="00871621" w:rsidP="00F86A59">
            <w:pPr>
              <w:rPr>
                <w:rFonts w:ascii="Times New Roman" w:hAnsi="Times New Roman" w:cs="Times New Roman"/>
                <w:b/>
                <w:sz w:val="20"/>
                <w:szCs w:val="20"/>
                <w:lang w:val="en-US"/>
              </w:rPr>
            </w:pPr>
            <w:r w:rsidRPr="007C4E05">
              <w:rPr>
                <w:rFonts w:ascii="Times New Roman" w:hAnsi="Times New Roman" w:cs="Times New Roman"/>
                <w:b/>
                <w:sz w:val="20"/>
                <w:szCs w:val="20"/>
                <w:lang w:val="en-US"/>
              </w:rPr>
              <w:t xml:space="preserve">Name of the person(s) responsible for </w:t>
            </w:r>
            <w:r w:rsidR="005A4589" w:rsidRPr="007C4E05">
              <w:rPr>
                <w:rFonts w:ascii="Times New Roman" w:hAnsi="Times New Roman" w:cs="Times New Roman"/>
                <w:b/>
                <w:sz w:val="20"/>
                <w:szCs w:val="20"/>
                <w:lang w:val="en-US"/>
              </w:rPr>
              <w:t xml:space="preserve">the </w:t>
            </w:r>
            <w:r w:rsidRPr="007C4E05">
              <w:rPr>
                <w:rFonts w:ascii="Times New Roman" w:hAnsi="Times New Roman" w:cs="Times New Roman"/>
                <w:b/>
                <w:sz w:val="20"/>
                <w:szCs w:val="20"/>
                <w:lang w:val="en-US"/>
              </w:rPr>
              <w:lastRenderedPageBreak/>
              <w:t>equipment/software</w:t>
            </w:r>
            <w:r w:rsidR="00F86A59">
              <w:rPr>
                <w:rFonts w:ascii="Times New Roman" w:hAnsi="Times New Roman" w:cs="Times New Roman"/>
                <w:b/>
                <w:sz w:val="20"/>
                <w:szCs w:val="20"/>
                <w:lang w:val="en-US"/>
              </w:rPr>
              <w:t>installation</w:t>
            </w:r>
          </w:p>
        </w:tc>
        <w:tc>
          <w:tcPr>
            <w:tcW w:w="2170" w:type="dxa"/>
          </w:tcPr>
          <w:p w:rsidR="00871621" w:rsidRPr="007C4E05" w:rsidRDefault="00871621" w:rsidP="00BF6B70">
            <w:pPr>
              <w:rPr>
                <w:rFonts w:ascii="Times New Roman" w:hAnsi="Times New Roman" w:cs="Times New Roman"/>
                <w:b/>
                <w:sz w:val="20"/>
                <w:szCs w:val="20"/>
                <w:lang w:val="en-US"/>
              </w:rPr>
            </w:pPr>
            <w:r w:rsidRPr="007C4E05">
              <w:rPr>
                <w:rFonts w:ascii="Times New Roman" w:hAnsi="Times New Roman" w:cs="Times New Roman"/>
                <w:b/>
                <w:sz w:val="20"/>
                <w:szCs w:val="20"/>
                <w:lang w:val="en-US"/>
              </w:rPr>
              <w:lastRenderedPageBreak/>
              <w:t>Occupation of the responsible persons</w:t>
            </w:r>
          </w:p>
        </w:tc>
        <w:tc>
          <w:tcPr>
            <w:tcW w:w="2217" w:type="dxa"/>
          </w:tcPr>
          <w:p w:rsidR="00871621" w:rsidRPr="007C4E05" w:rsidRDefault="00871621" w:rsidP="00BF6B70">
            <w:pPr>
              <w:rPr>
                <w:rFonts w:ascii="Times New Roman" w:hAnsi="Times New Roman" w:cs="Times New Roman"/>
                <w:b/>
                <w:sz w:val="20"/>
                <w:szCs w:val="20"/>
                <w:lang w:val="en-US"/>
              </w:rPr>
            </w:pPr>
            <w:r w:rsidRPr="007C4E05">
              <w:rPr>
                <w:rFonts w:ascii="Times New Roman" w:hAnsi="Times New Roman" w:cs="Times New Roman"/>
                <w:b/>
                <w:sz w:val="20"/>
                <w:szCs w:val="20"/>
                <w:lang w:val="en-US"/>
              </w:rPr>
              <w:t>Contact information of the responsible persons</w:t>
            </w:r>
          </w:p>
        </w:tc>
      </w:tr>
      <w:tr w:rsidR="00871621" w:rsidRPr="00CA2B62" w:rsidTr="00DC0D5C">
        <w:tc>
          <w:tcPr>
            <w:tcW w:w="2312" w:type="dxa"/>
          </w:tcPr>
          <w:p w:rsidR="00871621" w:rsidRPr="007C4E05" w:rsidRDefault="00871621" w:rsidP="00BF6B70">
            <w:pPr>
              <w:rPr>
                <w:rFonts w:ascii="Times New Roman" w:hAnsi="Times New Roman" w:cs="Times New Roman"/>
                <w:b/>
                <w:i/>
                <w:sz w:val="20"/>
                <w:szCs w:val="20"/>
                <w:lang w:val="en-US"/>
              </w:rPr>
            </w:pPr>
          </w:p>
          <w:p w:rsidR="00871621" w:rsidRPr="00DC0D5C" w:rsidRDefault="00DC0D5C" w:rsidP="00BF6B70">
            <w:pPr>
              <w:rPr>
                <w:rFonts w:ascii="Times New Roman" w:hAnsi="Times New Roman" w:cs="Times New Roman"/>
                <w:i/>
                <w:sz w:val="20"/>
                <w:szCs w:val="20"/>
                <w:lang w:val="en-US"/>
              </w:rPr>
            </w:pPr>
            <w:r w:rsidRPr="00DC0D5C">
              <w:rPr>
                <w:rFonts w:ascii="Times New Roman" w:hAnsi="Times New Roman" w:cs="Times New Roman"/>
                <w:sz w:val="20"/>
                <w:szCs w:val="20"/>
                <w:lang w:val="en-US"/>
              </w:rPr>
              <w:t>Equipment/Software</w:t>
            </w:r>
          </w:p>
          <w:p w:rsidR="00871621" w:rsidRPr="007C4E05" w:rsidRDefault="00871621" w:rsidP="00BF6B70">
            <w:pPr>
              <w:rPr>
                <w:rFonts w:ascii="Times New Roman" w:hAnsi="Times New Roman" w:cs="Times New Roman"/>
                <w:b/>
                <w:i/>
                <w:sz w:val="20"/>
                <w:szCs w:val="20"/>
                <w:lang w:val="en-US"/>
              </w:rPr>
            </w:pPr>
          </w:p>
        </w:tc>
        <w:tc>
          <w:tcPr>
            <w:tcW w:w="2872" w:type="dxa"/>
          </w:tcPr>
          <w:p w:rsidR="00871621" w:rsidRPr="007C4E05" w:rsidRDefault="00DC0D5C" w:rsidP="00BF6B70">
            <w:pPr>
              <w:rPr>
                <w:rFonts w:ascii="Times New Roman" w:hAnsi="Times New Roman" w:cs="Times New Roman"/>
                <w:b/>
                <w:i/>
                <w:sz w:val="20"/>
                <w:szCs w:val="20"/>
                <w:lang w:val="en-US"/>
              </w:rPr>
            </w:pPr>
            <w:r w:rsidRPr="00B43B9E">
              <w:rPr>
                <w:rFonts w:ascii="Times New Roman" w:hAnsi="Times New Roman" w:cs="Times New Roman"/>
                <w:sz w:val="20"/>
                <w:szCs w:val="20"/>
                <w:lang w:val="kk-KZ"/>
              </w:rPr>
              <w:t>Ritter Dmitry</w:t>
            </w:r>
          </w:p>
        </w:tc>
        <w:tc>
          <w:tcPr>
            <w:tcW w:w="2170" w:type="dxa"/>
          </w:tcPr>
          <w:p w:rsidR="00871621" w:rsidRPr="007C4E05" w:rsidRDefault="00DC0D5C" w:rsidP="00BF6B70">
            <w:pPr>
              <w:rPr>
                <w:rFonts w:ascii="Times New Roman" w:hAnsi="Times New Roman" w:cs="Times New Roman"/>
                <w:b/>
                <w:i/>
                <w:sz w:val="20"/>
                <w:szCs w:val="20"/>
                <w:lang w:val="en-US"/>
              </w:rPr>
            </w:pPr>
            <w:r w:rsidRPr="00B43B9E">
              <w:rPr>
                <w:rFonts w:ascii="Times New Roman" w:hAnsi="Times New Roman" w:cs="Times New Roman"/>
                <w:sz w:val="20"/>
                <w:szCs w:val="20"/>
                <w:lang w:val="kk-KZ"/>
              </w:rPr>
              <w:t>Associate Professor of "</w:t>
            </w:r>
            <w:r w:rsidRPr="00B43B9E">
              <w:rPr>
                <w:rFonts w:ascii="Times New Roman" w:hAnsi="Times New Roman" w:cs="Times New Roman"/>
                <w:sz w:val="20"/>
                <w:szCs w:val="20"/>
                <w:lang w:val="en-US"/>
              </w:rPr>
              <w:t>Electric Power Engineering</w:t>
            </w:r>
            <w:r w:rsidRPr="00B43B9E">
              <w:rPr>
                <w:rFonts w:ascii="Times New Roman" w:hAnsi="Times New Roman" w:cs="Times New Roman"/>
                <w:sz w:val="20"/>
                <w:szCs w:val="20"/>
                <w:lang w:val="kk-KZ"/>
              </w:rPr>
              <w:t>" Department</w:t>
            </w:r>
          </w:p>
        </w:tc>
        <w:tc>
          <w:tcPr>
            <w:tcW w:w="2217" w:type="dxa"/>
          </w:tcPr>
          <w:p w:rsidR="00871621" w:rsidRPr="00DC0D5C" w:rsidRDefault="00DC0D5C" w:rsidP="00BF6B70">
            <w:pPr>
              <w:rPr>
                <w:rFonts w:ascii="Times New Roman" w:hAnsi="Times New Roman" w:cs="Times New Roman"/>
                <w:sz w:val="20"/>
                <w:szCs w:val="20"/>
                <w:lang w:val="en-US"/>
              </w:rPr>
            </w:pPr>
            <w:r w:rsidRPr="00DC0D5C">
              <w:rPr>
                <w:rFonts w:ascii="Times New Roman" w:hAnsi="Times New Roman" w:cs="Times New Roman"/>
                <w:sz w:val="20"/>
                <w:szCs w:val="20"/>
                <w:lang w:val="en-US"/>
              </w:rPr>
              <w:t>dritter@mail.ru</w:t>
            </w:r>
            <w:r>
              <w:rPr>
                <w:rFonts w:ascii="Times New Roman" w:hAnsi="Times New Roman" w:cs="Times New Roman"/>
                <w:sz w:val="20"/>
                <w:szCs w:val="20"/>
                <w:lang w:val="en-US"/>
              </w:rPr>
              <w:t>, 877741038609</w:t>
            </w:r>
          </w:p>
        </w:tc>
      </w:tr>
    </w:tbl>
    <w:p w:rsidR="007C4E05" w:rsidRPr="007C4E05" w:rsidRDefault="007C4E05" w:rsidP="00871621">
      <w:pPr>
        <w:jc w:val="center"/>
        <w:rPr>
          <w:rFonts w:ascii="Times New Roman" w:hAnsi="Times New Roman" w:cs="Times New Roman"/>
          <w:b/>
          <w:sz w:val="20"/>
          <w:szCs w:val="20"/>
          <w:lang w:val="en-US"/>
        </w:rPr>
      </w:pPr>
    </w:p>
    <w:p w:rsidR="0019655B" w:rsidRDefault="00B62141" w:rsidP="00B62141">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Table 4. Quality group </w:t>
      </w:r>
    </w:p>
    <w:tbl>
      <w:tblPr>
        <w:tblStyle w:val="Tabellenraster1"/>
        <w:tblW w:w="0" w:type="auto"/>
        <w:tblLook w:val="04A0"/>
      </w:tblPr>
      <w:tblGrid>
        <w:gridCol w:w="2392"/>
        <w:gridCol w:w="2393"/>
        <w:gridCol w:w="2393"/>
        <w:gridCol w:w="2393"/>
      </w:tblGrid>
      <w:tr w:rsidR="00B62141" w:rsidRPr="00C9298D" w:rsidTr="00CB6F00">
        <w:tc>
          <w:tcPr>
            <w:tcW w:w="2392" w:type="dxa"/>
          </w:tcPr>
          <w:p w:rsidR="00B62141" w:rsidRPr="00C9298D" w:rsidRDefault="00B62141" w:rsidP="00CB6F00">
            <w:pPr>
              <w:spacing w:line="360" w:lineRule="auto"/>
              <w:rPr>
                <w:rFonts w:ascii="Times New Roman" w:eastAsia="Calibri" w:hAnsi="Times New Roman"/>
                <w:b/>
                <w:sz w:val="24"/>
                <w:szCs w:val="24"/>
                <w:lang w:val="en-US"/>
              </w:rPr>
            </w:pPr>
            <w:r w:rsidRPr="00C9298D">
              <w:rPr>
                <w:rFonts w:ascii="Times New Roman" w:eastAsia="Calibri" w:hAnsi="Times New Roman"/>
                <w:b/>
                <w:sz w:val="24"/>
                <w:szCs w:val="24"/>
                <w:lang w:val="en-US"/>
              </w:rPr>
              <w:t>Name, Surname</w:t>
            </w:r>
          </w:p>
        </w:tc>
        <w:tc>
          <w:tcPr>
            <w:tcW w:w="2393" w:type="dxa"/>
          </w:tcPr>
          <w:p w:rsidR="00B62141" w:rsidRPr="00C9298D" w:rsidRDefault="00B62141" w:rsidP="00CB6F00">
            <w:pPr>
              <w:spacing w:line="360" w:lineRule="auto"/>
              <w:rPr>
                <w:rFonts w:ascii="Times New Roman" w:eastAsia="Calibri" w:hAnsi="Times New Roman"/>
                <w:b/>
                <w:sz w:val="24"/>
                <w:szCs w:val="24"/>
                <w:lang w:val="en-US"/>
              </w:rPr>
            </w:pPr>
            <w:r w:rsidRPr="00C9298D">
              <w:rPr>
                <w:rFonts w:ascii="Times New Roman" w:eastAsia="Calibri" w:hAnsi="Times New Roman"/>
                <w:b/>
                <w:sz w:val="24"/>
                <w:szCs w:val="24"/>
                <w:lang w:val="en-US"/>
              </w:rPr>
              <w:t>Occupation</w:t>
            </w:r>
          </w:p>
        </w:tc>
        <w:tc>
          <w:tcPr>
            <w:tcW w:w="2393" w:type="dxa"/>
          </w:tcPr>
          <w:p w:rsidR="00B62141" w:rsidRPr="00C9298D" w:rsidRDefault="00B62141" w:rsidP="00CB6F00">
            <w:pPr>
              <w:spacing w:line="360" w:lineRule="auto"/>
              <w:rPr>
                <w:rFonts w:ascii="Times New Roman" w:eastAsia="Calibri" w:hAnsi="Times New Roman"/>
                <w:b/>
                <w:sz w:val="24"/>
                <w:szCs w:val="24"/>
                <w:lang w:val="en-US"/>
              </w:rPr>
            </w:pPr>
            <w:r w:rsidRPr="00C9298D">
              <w:rPr>
                <w:rFonts w:ascii="Times New Roman" w:eastAsia="Calibri" w:hAnsi="Times New Roman"/>
                <w:b/>
                <w:sz w:val="24"/>
                <w:szCs w:val="24"/>
                <w:lang w:val="en-US"/>
              </w:rPr>
              <w:t>Organization</w:t>
            </w:r>
          </w:p>
        </w:tc>
        <w:tc>
          <w:tcPr>
            <w:tcW w:w="2393" w:type="dxa"/>
          </w:tcPr>
          <w:p w:rsidR="00B62141" w:rsidRPr="00C9298D" w:rsidRDefault="00B62141" w:rsidP="00CB6F00">
            <w:pPr>
              <w:spacing w:line="360" w:lineRule="auto"/>
              <w:rPr>
                <w:rFonts w:ascii="Times New Roman" w:eastAsia="Calibri" w:hAnsi="Times New Roman"/>
                <w:b/>
                <w:sz w:val="24"/>
                <w:szCs w:val="24"/>
                <w:lang w:val="en-US"/>
              </w:rPr>
            </w:pPr>
            <w:r w:rsidRPr="00C9298D">
              <w:rPr>
                <w:rFonts w:ascii="Times New Roman" w:eastAsia="Calibri" w:hAnsi="Times New Roman"/>
                <w:b/>
                <w:sz w:val="24"/>
                <w:szCs w:val="24"/>
                <w:lang w:val="en-US"/>
              </w:rPr>
              <w:t>Contact info (email)</w:t>
            </w:r>
          </w:p>
        </w:tc>
      </w:tr>
      <w:tr w:rsidR="00EF597E" w:rsidRPr="00EF597E" w:rsidTr="00CB6F00">
        <w:tc>
          <w:tcPr>
            <w:tcW w:w="2392" w:type="dxa"/>
          </w:tcPr>
          <w:p w:rsidR="00EF597E" w:rsidRPr="00490A8D" w:rsidRDefault="00EF597E" w:rsidP="005E1B44">
            <w:pPr>
              <w:jc w:val="center"/>
              <w:rPr>
                <w:rFonts w:ascii="Times New Roman" w:hAnsi="Times New Roman" w:cs="Times New Roman"/>
                <w:sz w:val="20"/>
                <w:szCs w:val="20"/>
                <w:lang w:val="en-US"/>
              </w:rPr>
            </w:pPr>
            <w:r w:rsidRPr="00490A8D">
              <w:rPr>
                <w:rFonts w:ascii="Times New Roman" w:hAnsi="Times New Roman" w:cs="Times New Roman"/>
                <w:sz w:val="20"/>
                <w:szCs w:val="20"/>
                <w:lang w:val="kk-KZ"/>
              </w:rPr>
              <w:t xml:space="preserve">Omarov Zhomart </w:t>
            </w:r>
          </w:p>
        </w:tc>
        <w:tc>
          <w:tcPr>
            <w:tcW w:w="2393" w:type="dxa"/>
          </w:tcPr>
          <w:p w:rsidR="00EF597E" w:rsidRPr="00490A8D" w:rsidRDefault="00490A8D" w:rsidP="005E1B44">
            <w:pPr>
              <w:jc w:val="center"/>
              <w:rPr>
                <w:rFonts w:ascii="Times New Roman" w:hAnsi="Times New Roman" w:cs="Times New Roman"/>
                <w:sz w:val="20"/>
                <w:szCs w:val="20"/>
                <w:lang w:val="en-US"/>
              </w:rPr>
            </w:pPr>
            <w:r w:rsidRPr="00490A8D">
              <w:rPr>
                <w:rFonts w:ascii="Times New Roman" w:hAnsi="Times New Roman" w:cs="Times New Roman"/>
                <w:sz w:val="20"/>
                <w:szCs w:val="20"/>
                <w:lang w:val="en-US"/>
              </w:rPr>
              <w:t>D</w:t>
            </w:r>
            <w:r w:rsidR="00EF597E" w:rsidRPr="00490A8D">
              <w:rPr>
                <w:rFonts w:ascii="Times New Roman" w:hAnsi="Times New Roman" w:cs="Times New Roman"/>
                <w:sz w:val="20"/>
                <w:szCs w:val="20"/>
                <w:lang w:val="kk-KZ"/>
              </w:rPr>
              <w:t xml:space="preserve">irector </w:t>
            </w:r>
          </w:p>
        </w:tc>
        <w:tc>
          <w:tcPr>
            <w:tcW w:w="2393" w:type="dxa"/>
          </w:tcPr>
          <w:p w:rsidR="00EF597E" w:rsidRPr="00490A8D" w:rsidRDefault="00EF597E" w:rsidP="00CB6F00">
            <w:pPr>
              <w:spacing w:line="360" w:lineRule="auto"/>
              <w:rPr>
                <w:rFonts w:ascii="Times New Roman" w:eastAsia="Calibri" w:hAnsi="Times New Roman"/>
                <w:sz w:val="20"/>
                <w:szCs w:val="20"/>
                <w:lang w:val="en-US"/>
              </w:rPr>
            </w:pPr>
            <w:r w:rsidRPr="00490A8D">
              <w:rPr>
                <w:rFonts w:ascii="Times New Roman" w:hAnsi="Times New Roman" w:cs="Times New Roman"/>
                <w:sz w:val="20"/>
                <w:szCs w:val="20"/>
                <w:lang w:val="kk-KZ"/>
              </w:rPr>
              <w:t>CEO "Shagala Agro" LLC</w:t>
            </w:r>
          </w:p>
        </w:tc>
        <w:tc>
          <w:tcPr>
            <w:tcW w:w="2393" w:type="dxa"/>
          </w:tcPr>
          <w:p w:rsidR="00EF597E" w:rsidRPr="00490A8D" w:rsidRDefault="00EF597E" w:rsidP="00CB6F00">
            <w:pPr>
              <w:spacing w:line="360" w:lineRule="auto"/>
              <w:rPr>
                <w:rFonts w:ascii="Times New Roman" w:eastAsia="Calibri" w:hAnsi="Times New Roman"/>
                <w:sz w:val="20"/>
                <w:szCs w:val="20"/>
                <w:lang w:val="en-US"/>
              </w:rPr>
            </w:pPr>
            <w:r w:rsidRPr="00490A8D">
              <w:rPr>
                <w:rFonts w:ascii="Times New Roman" w:hAnsi="Times New Roman" w:cs="Times New Roman"/>
                <w:color w:val="333333"/>
                <w:sz w:val="20"/>
                <w:szCs w:val="20"/>
                <w:shd w:val="clear" w:color="auto" w:fill="FFFFFF"/>
                <w:lang w:val="en-US"/>
              </w:rPr>
              <w:t>altyn.sh@mail.ru</w:t>
            </w:r>
          </w:p>
        </w:tc>
      </w:tr>
      <w:tr w:rsidR="00EF597E" w:rsidRPr="00EF597E" w:rsidTr="00CB6F00">
        <w:tc>
          <w:tcPr>
            <w:tcW w:w="2392" w:type="dxa"/>
          </w:tcPr>
          <w:p w:rsidR="00EF597E" w:rsidRPr="00490A8D" w:rsidRDefault="00EF597E" w:rsidP="005E1B44">
            <w:pPr>
              <w:jc w:val="center"/>
              <w:rPr>
                <w:rFonts w:ascii="Times New Roman" w:hAnsi="Times New Roman" w:cs="Times New Roman"/>
                <w:sz w:val="20"/>
                <w:szCs w:val="20"/>
                <w:lang w:val="en-US"/>
              </w:rPr>
            </w:pPr>
            <w:r w:rsidRPr="00490A8D">
              <w:rPr>
                <w:rFonts w:ascii="Times New Roman" w:hAnsi="Times New Roman" w:cs="Times New Roman"/>
                <w:sz w:val="20"/>
                <w:szCs w:val="20"/>
                <w:lang w:val="kk-KZ"/>
              </w:rPr>
              <w:t>Mustafina Aigerim</w:t>
            </w:r>
          </w:p>
        </w:tc>
        <w:tc>
          <w:tcPr>
            <w:tcW w:w="2393" w:type="dxa"/>
          </w:tcPr>
          <w:p w:rsidR="00EF597E" w:rsidRPr="00490A8D" w:rsidRDefault="00EF597E" w:rsidP="005E1B44">
            <w:pPr>
              <w:jc w:val="center"/>
              <w:rPr>
                <w:rFonts w:ascii="Times New Roman" w:hAnsi="Times New Roman" w:cs="Times New Roman"/>
                <w:sz w:val="20"/>
                <w:szCs w:val="20"/>
                <w:lang w:val="kk-KZ"/>
              </w:rPr>
            </w:pPr>
            <w:r w:rsidRPr="00490A8D">
              <w:rPr>
                <w:rFonts w:ascii="Times New Roman" w:hAnsi="Times New Roman" w:cs="Times New Roman"/>
                <w:sz w:val="20"/>
                <w:szCs w:val="20"/>
                <w:lang w:val="en-US"/>
              </w:rPr>
              <w:t>Student of  IE</w:t>
            </w:r>
            <w:r w:rsidRPr="00490A8D">
              <w:rPr>
                <w:rFonts w:ascii="Times New Roman" w:hAnsi="Times New Roman" w:cs="Times New Roman"/>
                <w:sz w:val="20"/>
                <w:szCs w:val="20"/>
                <w:lang w:val="kk-KZ"/>
              </w:rPr>
              <w:t>-17</w:t>
            </w:r>
            <w:r w:rsidRPr="00490A8D">
              <w:rPr>
                <w:rFonts w:ascii="Times New Roman" w:hAnsi="Times New Roman" w:cs="Times New Roman"/>
                <w:sz w:val="20"/>
                <w:szCs w:val="20"/>
                <w:lang w:val="en-US"/>
              </w:rPr>
              <w:t xml:space="preserve"> group</w:t>
            </w:r>
          </w:p>
        </w:tc>
        <w:tc>
          <w:tcPr>
            <w:tcW w:w="2393" w:type="dxa"/>
          </w:tcPr>
          <w:p w:rsidR="00EF597E" w:rsidRPr="00490A8D" w:rsidRDefault="00EF597E" w:rsidP="00CB6F00">
            <w:pPr>
              <w:spacing w:line="360" w:lineRule="auto"/>
              <w:rPr>
                <w:rFonts w:ascii="Times New Roman" w:eastAsia="Calibri" w:hAnsi="Times New Roman"/>
                <w:sz w:val="20"/>
                <w:szCs w:val="20"/>
                <w:lang w:val="en-US"/>
              </w:rPr>
            </w:pPr>
            <w:r w:rsidRPr="00490A8D">
              <w:rPr>
                <w:rFonts w:ascii="Times New Roman" w:eastAsia="Calibri" w:hAnsi="Times New Roman"/>
                <w:sz w:val="20"/>
                <w:szCs w:val="20"/>
                <w:lang w:val="en-US"/>
              </w:rPr>
              <w:t>M.Kozybaev NKZU</w:t>
            </w:r>
          </w:p>
        </w:tc>
        <w:tc>
          <w:tcPr>
            <w:tcW w:w="2393" w:type="dxa"/>
          </w:tcPr>
          <w:p w:rsidR="00EF597E" w:rsidRPr="00490A8D" w:rsidRDefault="00490A8D" w:rsidP="00490A8D">
            <w:pPr>
              <w:rPr>
                <w:rFonts w:ascii="Times New Roman" w:eastAsia="Calibri" w:hAnsi="Times New Roman"/>
                <w:sz w:val="20"/>
                <w:szCs w:val="20"/>
                <w:lang w:val="en-US"/>
              </w:rPr>
            </w:pPr>
            <w:r w:rsidRPr="00490A8D">
              <w:rPr>
                <w:rFonts w:ascii="Times New Roman" w:eastAsia="Calibri" w:hAnsi="Times New Roman"/>
                <w:sz w:val="20"/>
                <w:szCs w:val="20"/>
                <w:lang w:val="en-US"/>
              </w:rPr>
              <w:t>Prosto.aigera@gmail.ru</w:t>
            </w:r>
          </w:p>
          <w:p w:rsidR="00490A8D" w:rsidRPr="00490A8D" w:rsidRDefault="00490A8D" w:rsidP="00490A8D">
            <w:pPr>
              <w:rPr>
                <w:rFonts w:ascii="Times New Roman" w:eastAsia="Calibri" w:hAnsi="Times New Roman"/>
                <w:sz w:val="20"/>
                <w:szCs w:val="20"/>
                <w:lang w:val="en-US"/>
              </w:rPr>
            </w:pPr>
            <w:r w:rsidRPr="00490A8D">
              <w:rPr>
                <w:rFonts w:ascii="Times New Roman" w:eastAsia="Calibri" w:hAnsi="Times New Roman"/>
                <w:sz w:val="20"/>
                <w:szCs w:val="20"/>
                <w:lang w:val="en-US"/>
              </w:rPr>
              <w:t>87074887610</w:t>
            </w:r>
          </w:p>
        </w:tc>
      </w:tr>
      <w:tr w:rsidR="00EF597E" w:rsidRPr="00EF597E" w:rsidTr="00CB6F00">
        <w:tc>
          <w:tcPr>
            <w:tcW w:w="2392" w:type="dxa"/>
          </w:tcPr>
          <w:p w:rsidR="00EF597E" w:rsidRPr="00490A8D" w:rsidRDefault="00490A8D" w:rsidP="005E1B44">
            <w:pPr>
              <w:jc w:val="center"/>
              <w:rPr>
                <w:rFonts w:ascii="Times New Roman" w:hAnsi="Times New Roman" w:cs="Times New Roman"/>
                <w:sz w:val="20"/>
                <w:szCs w:val="20"/>
                <w:lang w:val="en-US"/>
              </w:rPr>
            </w:pPr>
            <w:r w:rsidRPr="00490A8D">
              <w:rPr>
                <w:rFonts w:ascii="Times New Roman" w:hAnsi="Times New Roman" w:cs="Times New Roman"/>
                <w:sz w:val="20"/>
                <w:szCs w:val="20"/>
                <w:lang w:val="en-US"/>
              </w:rPr>
              <w:t>Igor Grishanov</w:t>
            </w:r>
          </w:p>
        </w:tc>
        <w:tc>
          <w:tcPr>
            <w:tcW w:w="2393" w:type="dxa"/>
          </w:tcPr>
          <w:p w:rsidR="00EF597E" w:rsidRPr="00490A8D" w:rsidRDefault="00490A8D" w:rsidP="005E1B44">
            <w:pPr>
              <w:jc w:val="center"/>
              <w:rPr>
                <w:rFonts w:ascii="Times New Roman" w:hAnsi="Times New Roman" w:cs="Times New Roman"/>
                <w:sz w:val="20"/>
                <w:szCs w:val="20"/>
                <w:lang w:val="en-US"/>
              </w:rPr>
            </w:pPr>
            <w:r w:rsidRPr="00490A8D">
              <w:rPr>
                <w:rFonts w:ascii="Times New Roman" w:hAnsi="Times New Roman" w:cs="Times New Roman"/>
                <w:sz w:val="20"/>
                <w:szCs w:val="20"/>
                <w:lang w:val="en-US"/>
              </w:rPr>
              <w:t>Director, PhD</w:t>
            </w:r>
          </w:p>
        </w:tc>
        <w:tc>
          <w:tcPr>
            <w:tcW w:w="2393" w:type="dxa"/>
          </w:tcPr>
          <w:p w:rsidR="00EF597E" w:rsidRPr="00490A8D" w:rsidRDefault="00490A8D" w:rsidP="00CB6F00">
            <w:pPr>
              <w:spacing w:line="360" w:lineRule="auto"/>
              <w:rPr>
                <w:rFonts w:ascii="Times New Roman" w:eastAsia="Calibri" w:hAnsi="Times New Roman"/>
                <w:sz w:val="20"/>
                <w:szCs w:val="20"/>
                <w:lang w:val="en-US"/>
              </w:rPr>
            </w:pPr>
            <w:r w:rsidRPr="00490A8D">
              <w:rPr>
                <w:rFonts w:ascii="Times New Roman" w:eastAsia="Calibri" w:hAnsi="Times New Roman"/>
                <w:sz w:val="20"/>
                <w:szCs w:val="20"/>
                <w:lang w:val="en-US"/>
              </w:rPr>
              <w:t xml:space="preserve">"ABI ZHER" LTD </w:t>
            </w:r>
          </w:p>
        </w:tc>
        <w:tc>
          <w:tcPr>
            <w:tcW w:w="2393" w:type="dxa"/>
          </w:tcPr>
          <w:p w:rsidR="00EF597E" w:rsidRPr="00490A8D" w:rsidRDefault="00490A8D" w:rsidP="00CB6F00">
            <w:pPr>
              <w:spacing w:line="360" w:lineRule="auto"/>
              <w:rPr>
                <w:rFonts w:ascii="Times New Roman" w:eastAsia="Calibri" w:hAnsi="Times New Roman"/>
                <w:sz w:val="20"/>
                <w:szCs w:val="20"/>
                <w:lang w:val="en-US"/>
              </w:rPr>
            </w:pPr>
            <w:r w:rsidRPr="00490A8D">
              <w:rPr>
                <w:rFonts w:ascii="Times New Roman" w:eastAsia="Calibri" w:hAnsi="Times New Roman"/>
                <w:sz w:val="20"/>
                <w:szCs w:val="20"/>
                <w:lang w:val="en-US"/>
              </w:rPr>
              <w:t>agrosever@mail.ru</w:t>
            </w:r>
          </w:p>
        </w:tc>
      </w:tr>
    </w:tbl>
    <w:p w:rsidR="00B62141" w:rsidRPr="007C4E05" w:rsidRDefault="00B62141" w:rsidP="00B62141">
      <w:pPr>
        <w:rPr>
          <w:rFonts w:ascii="Times New Roman" w:hAnsi="Times New Roman" w:cs="Times New Roman"/>
          <w:b/>
          <w:sz w:val="20"/>
          <w:szCs w:val="20"/>
          <w:lang w:val="en-US"/>
        </w:rPr>
      </w:pPr>
    </w:p>
    <w:sectPr w:rsidR="00B62141" w:rsidRPr="007C4E05" w:rsidSect="004A21A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C6" w:rsidRDefault="00A32DC6" w:rsidP="008B6F1C">
      <w:pPr>
        <w:spacing w:after="0" w:line="240" w:lineRule="auto"/>
      </w:pPr>
      <w:r>
        <w:separator/>
      </w:r>
    </w:p>
  </w:endnote>
  <w:endnote w:type="continuationSeparator" w:id="1">
    <w:p w:rsidR="00A32DC6" w:rsidRDefault="00A32DC6" w:rsidP="008B6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63516"/>
      <w:docPartObj>
        <w:docPartGallery w:val="Page Numbers (Bottom of Page)"/>
        <w:docPartUnique/>
      </w:docPartObj>
    </w:sdtPr>
    <w:sdtContent>
      <w:p w:rsidR="00CB6F00" w:rsidRDefault="000E30DF">
        <w:pPr>
          <w:pStyle w:val="a5"/>
          <w:jc w:val="right"/>
        </w:pPr>
        <w:r>
          <w:fldChar w:fldCharType="begin"/>
        </w:r>
        <w:r w:rsidR="00EC3EDC">
          <w:instrText xml:space="preserve"> PAGE   \* MERGEFORMAT </w:instrText>
        </w:r>
        <w:r>
          <w:fldChar w:fldCharType="separate"/>
        </w:r>
        <w:r w:rsidR="00CA678D">
          <w:rPr>
            <w:noProof/>
          </w:rPr>
          <w:t>1</w:t>
        </w:r>
        <w:r>
          <w:rPr>
            <w:noProof/>
          </w:rPr>
          <w:fldChar w:fldCharType="end"/>
        </w:r>
      </w:p>
    </w:sdtContent>
  </w:sdt>
  <w:p w:rsidR="00CB6F00" w:rsidRDefault="00CB6F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C6" w:rsidRDefault="00A32DC6" w:rsidP="008B6F1C">
      <w:pPr>
        <w:spacing w:after="0" w:line="240" w:lineRule="auto"/>
      </w:pPr>
      <w:r>
        <w:separator/>
      </w:r>
    </w:p>
  </w:footnote>
  <w:footnote w:type="continuationSeparator" w:id="1">
    <w:p w:rsidR="00A32DC6" w:rsidRDefault="00A32DC6" w:rsidP="008B6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00" w:rsidRPr="00446D94" w:rsidRDefault="00CB6F00" w:rsidP="008B6F1C">
    <w:pPr>
      <w:rPr>
        <w:rFonts w:ascii="Times New Roman" w:hAnsi="Times New Roman" w:cs="Times New Roman"/>
        <w:b/>
        <w:lang w:val="en-US"/>
      </w:rPr>
    </w:pPr>
    <w:r>
      <w:rPr>
        <w:rFonts w:ascii="Times New Roman" w:hAnsi="Times New Roman" w:cs="Times New Roman"/>
        <w:b/>
        <w:lang w:val="en-US"/>
      </w:rPr>
      <w:t>Periodic Report NICOPA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B71"/>
    <w:multiLevelType w:val="hybridMultilevel"/>
    <w:tmpl w:val="E160BCE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09AB2772"/>
    <w:multiLevelType w:val="multilevel"/>
    <w:tmpl w:val="32740E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5E683C"/>
    <w:multiLevelType w:val="hybridMultilevel"/>
    <w:tmpl w:val="9294A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0327D"/>
    <w:multiLevelType w:val="hybridMultilevel"/>
    <w:tmpl w:val="6A781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E2D0B"/>
    <w:multiLevelType w:val="hybridMultilevel"/>
    <w:tmpl w:val="56D8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827E4"/>
    <w:multiLevelType w:val="multilevel"/>
    <w:tmpl w:val="32740E20"/>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23B62DEC"/>
    <w:multiLevelType w:val="hybridMultilevel"/>
    <w:tmpl w:val="0F5A5A5A"/>
    <w:lvl w:ilvl="0" w:tplc="CBFAB464">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DE5654C"/>
    <w:multiLevelType w:val="hybridMultilevel"/>
    <w:tmpl w:val="D284CE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133B11"/>
    <w:multiLevelType w:val="hybridMultilevel"/>
    <w:tmpl w:val="66F2D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C4CB1"/>
    <w:multiLevelType w:val="hybridMultilevel"/>
    <w:tmpl w:val="E6DAC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66F22"/>
    <w:multiLevelType w:val="hybridMultilevel"/>
    <w:tmpl w:val="614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80058"/>
    <w:multiLevelType w:val="hybridMultilevel"/>
    <w:tmpl w:val="BD1668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DB083E"/>
    <w:multiLevelType w:val="hybridMultilevel"/>
    <w:tmpl w:val="766E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459EA"/>
    <w:multiLevelType w:val="hybridMultilevel"/>
    <w:tmpl w:val="5CE0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8306A"/>
    <w:multiLevelType w:val="hybridMultilevel"/>
    <w:tmpl w:val="F8B875D2"/>
    <w:lvl w:ilvl="0" w:tplc="7408B5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1100AE"/>
    <w:multiLevelType w:val="multilevel"/>
    <w:tmpl w:val="65608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B22069"/>
    <w:multiLevelType w:val="hybridMultilevel"/>
    <w:tmpl w:val="1D5C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F07C2"/>
    <w:multiLevelType w:val="hybridMultilevel"/>
    <w:tmpl w:val="7D92D9C6"/>
    <w:lvl w:ilvl="0" w:tplc="87E4A7B0">
      <w:start w:val="1"/>
      <w:numFmt w:val="bullet"/>
      <w:lvlText w:val=""/>
      <w:lvlJc w:val="left"/>
      <w:pPr>
        <w:ind w:left="108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54F93"/>
    <w:multiLevelType w:val="hybridMultilevel"/>
    <w:tmpl w:val="E2D251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87F287E"/>
    <w:multiLevelType w:val="hybridMultilevel"/>
    <w:tmpl w:val="6A96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8606AB"/>
    <w:multiLevelType w:val="hybridMultilevel"/>
    <w:tmpl w:val="1ECA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F14205"/>
    <w:multiLevelType w:val="hybridMultilevel"/>
    <w:tmpl w:val="3782C0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6416E"/>
    <w:multiLevelType w:val="hybridMultilevel"/>
    <w:tmpl w:val="4D88E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973B8"/>
    <w:multiLevelType w:val="hybridMultilevel"/>
    <w:tmpl w:val="3FF28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7C1700"/>
    <w:multiLevelType w:val="hybridMultilevel"/>
    <w:tmpl w:val="3A8C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E7078"/>
    <w:multiLevelType w:val="multilevel"/>
    <w:tmpl w:val="2AC06C1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nsid w:val="77095FA2"/>
    <w:multiLevelType w:val="hybridMultilevel"/>
    <w:tmpl w:val="D7AC5898"/>
    <w:lvl w:ilvl="0" w:tplc="9D122B7A">
      <w:start w:val="1"/>
      <w:numFmt w:val="bullet"/>
      <w:lvlText w:val=""/>
      <w:lvlJc w:val="left"/>
      <w:pPr>
        <w:ind w:left="1080" w:hanging="360"/>
      </w:pPr>
      <w:rPr>
        <w:rFonts w:ascii="Wingdings" w:eastAsiaTheme="minorHAnsi" w:hAnsi="Wingdings"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5300D6"/>
    <w:multiLevelType w:val="hybridMultilevel"/>
    <w:tmpl w:val="2F02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2A6C1D"/>
    <w:multiLevelType w:val="hybridMultilevel"/>
    <w:tmpl w:val="351E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E8179B"/>
    <w:multiLevelType w:val="multilevel"/>
    <w:tmpl w:val="B19C25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7D2242D2"/>
    <w:multiLevelType w:val="hybridMultilevel"/>
    <w:tmpl w:val="718A50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8"/>
  </w:num>
  <w:num w:numId="4">
    <w:abstractNumId w:val="21"/>
  </w:num>
  <w:num w:numId="5">
    <w:abstractNumId w:val="19"/>
  </w:num>
  <w:num w:numId="6">
    <w:abstractNumId w:val="7"/>
  </w:num>
  <w:num w:numId="7">
    <w:abstractNumId w:val="22"/>
  </w:num>
  <w:num w:numId="8">
    <w:abstractNumId w:val="14"/>
  </w:num>
  <w:num w:numId="9">
    <w:abstractNumId w:val="26"/>
  </w:num>
  <w:num w:numId="10">
    <w:abstractNumId w:val="23"/>
  </w:num>
  <w:num w:numId="11">
    <w:abstractNumId w:val="11"/>
  </w:num>
  <w:num w:numId="12">
    <w:abstractNumId w:val="6"/>
  </w:num>
  <w:num w:numId="13">
    <w:abstractNumId w:val="10"/>
  </w:num>
  <w:num w:numId="14">
    <w:abstractNumId w:val="0"/>
  </w:num>
  <w:num w:numId="15">
    <w:abstractNumId w:val="2"/>
  </w:num>
  <w:num w:numId="16">
    <w:abstractNumId w:val="20"/>
  </w:num>
  <w:num w:numId="17">
    <w:abstractNumId w:val="3"/>
  </w:num>
  <w:num w:numId="18">
    <w:abstractNumId w:val="30"/>
  </w:num>
  <w:num w:numId="19">
    <w:abstractNumId w:val="27"/>
  </w:num>
  <w:num w:numId="20">
    <w:abstractNumId w:val="17"/>
  </w:num>
  <w:num w:numId="21">
    <w:abstractNumId w:val="16"/>
  </w:num>
  <w:num w:numId="22">
    <w:abstractNumId w:val="1"/>
  </w:num>
  <w:num w:numId="23">
    <w:abstractNumId w:val="5"/>
  </w:num>
  <w:num w:numId="24">
    <w:abstractNumId w:val="24"/>
  </w:num>
  <w:num w:numId="25">
    <w:abstractNumId w:val="4"/>
  </w:num>
  <w:num w:numId="26">
    <w:abstractNumId w:val="18"/>
  </w:num>
  <w:num w:numId="27">
    <w:abstractNumId w:val="9"/>
  </w:num>
  <w:num w:numId="28">
    <w:abstractNumId w:val="25"/>
  </w:num>
  <w:num w:numId="29">
    <w:abstractNumId w:val="13"/>
  </w:num>
  <w:num w:numId="30">
    <w:abstractNumId w:val="2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8B6F1C"/>
    <w:rsid w:val="000015E0"/>
    <w:rsid w:val="00007CAD"/>
    <w:rsid w:val="00010B80"/>
    <w:rsid w:val="000247B4"/>
    <w:rsid w:val="00035FEF"/>
    <w:rsid w:val="000539E2"/>
    <w:rsid w:val="000664CA"/>
    <w:rsid w:val="000C0C61"/>
    <w:rsid w:val="000C5954"/>
    <w:rsid w:val="000E30DF"/>
    <w:rsid w:val="000F6FAA"/>
    <w:rsid w:val="00115B4C"/>
    <w:rsid w:val="00125937"/>
    <w:rsid w:val="0015436F"/>
    <w:rsid w:val="0016780B"/>
    <w:rsid w:val="0018404F"/>
    <w:rsid w:val="0019287D"/>
    <w:rsid w:val="0019655B"/>
    <w:rsid w:val="001A3F17"/>
    <w:rsid w:val="001B2574"/>
    <w:rsid w:val="001B2E35"/>
    <w:rsid w:val="001B75FD"/>
    <w:rsid w:val="001C379A"/>
    <w:rsid w:val="001D0EA8"/>
    <w:rsid w:val="001E11FD"/>
    <w:rsid w:val="001E58D0"/>
    <w:rsid w:val="001F0D33"/>
    <w:rsid w:val="001F46F0"/>
    <w:rsid w:val="001F5AE0"/>
    <w:rsid w:val="00204F72"/>
    <w:rsid w:val="00206B54"/>
    <w:rsid w:val="00210428"/>
    <w:rsid w:val="00213F31"/>
    <w:rsid w:val="0021566A"/>
    <w:rsid w:val="0025380E"/>
    <w:rsid w:val="00270911"/>
    <w:rsid w:val="002902A1"/>
    <w:rsid w:val="00297169"/>
    <w:rsid w:val="002A5469"/>
    <w:rsid w:val="002B3E37"/>
    <w:rsid w:val="002B730A"/>
    <w:rsid w:val="002C606A"/>
    <w:rsid w:val="002C7116"/>
    <w:rsid w:val="002D4796"/>
    <w:rsid w:val="002F490B"/>
    <w:rsid w:val="00301DFF"/>
    <w:rsid w:val="003126B7"/>
    <w:rsid w:val="0031599E"/>
    <w:rsid w:val="00324873"/>
    <w:rsid w:val="00333EC6"/>
    <w:rsid w:val="00344E09"/>
    <w:rsid w:val="003462CC"/>
    <w:rsid w:val="00354A08"/>
    <w:rsid w:val="00363E00"/>
    <w:rsid w:val="00366632"/>
    <w:rsid w:val="0038039E"/>
    <w:rsid w:val="003B100C"/>
    <w:rsid w:val="003B149C"/>
    <w:rsid w:val="003B38CD"/>
    <w:rsid w:val="003B548C"/>
    <w:rsid w:val="003C401C"/>
    <w:rsid w:val="003C4662"/>
    <w:rsid w:val="003D0CC6"/>
    <w:rsid w:val="003E4EFB"/>
    <w:rsid w:val="003E6A63"/>
    <w:rsid w:val="003F0632"/>
    <w:rsid w:val="004014C8"/>
    <w:rsid w:val="00402FC6"/>
    <w:rsid w:val="00405A8F"/>
    <w:rsid w:val="004312C0"/>
    <w:rsid w:val="00436E55"/>
    <w:rsid w:val="00446D94"/>
    <w:rsid w:val="00462373"/>
    <w:rsid w:val="00483DE3"/>
    <w:rsid w:val="00490A8D"/>
    <w:rsid w:val="004A21AD"/>
    <w:rsid w:val="004C13DB"/>
    <w:rsid w:val="004E1289"/>
    <w:rsid w:val="004E3336"/>
    <w:rsid w:val="004F08B7"/>
    <w:rsid w:val="004F790F"/>
    <w:rsid w:val="005061F9"/>
    <w:rsid w:val="00514C94"/>
    <w:rsid w:val="00516F51"/>
    <w:rsid w:val="00540B87"/>
    <w:rsid w:val="005501A6"/>
    <w:rsid w:val="00555B3B"/>
    <w:rsid w:val="00555BF4"/>
    <w:rsid w:val="00567C89"/>
    <w:rsid w:val="005722A5"/>
    <w:rsid w:val="0059415A"/>
    <w:rsid w:val="005A0317"/>
    <w:rsid w:val="005A4589"/>
    <w:rsid w:val="005A6E6E"/>
    <w:rsid w:val="005C5223"/>
    <w:rsid w:val="005D14A1"/>
    <w:rsid w:val="005E54B2"/>
    <w:rsid w:val="00603A67"/>
    <w:rsid w:val="00614754"/>
    <w:rsid w:val="00617181"/>
    <w:rsid w:val="00630292"/>
    <w:rsid w:val="0063394B"/>
    <w:rsid w:val="006552FA"/>
    <w:rsid w:val="00656933"/>
    <w:rsid w:val="00677674"/>
    <w:rsid w:val="00692EF5"/>
    <w:rsid w:val="006A044A"/>
    <w:rsid w:val="006B0517"/>
    <w:rsid w:val="006B4E79"/>
    <w:rsid w:val="006E046E"/>
    <w:rsid w:val="006E6C8D"/>
    <w:rsid w:val="006E74B4"/>
    <w:rsid w:val="006F4655"/>
    <w:rsid w:val="0070399F"/>
    <w:rsid w:val="00734A0D"/>
    <w:rsid w:val="007377A0"/>
    <w:rsid w:val="00741717"/>
    <w:rsid w:val="007467AA"/>
    <w:rsid w:val="00755A87"/>
    <w:rsid w:val="00781B01"/>
    <w:rsid w:val="00783546"/>
    <w:rsid w:val="007A1B86"/>
    <w:rsid w:val="007A28D0"/>
    <w:rsid w:val="007A679B"/>
    <w:rsid w:val="007B35A1"/>
    <w:rsid w:val="007B58BA"/>
    <w:rsid w:val="007C4E05"/>
    <w:rsid w:val="007D0E94"/>
    <w:rsid w:val="0080285E"/>
    <w:rsid w:val="00863754"/>
    <w:rsid w:val="0086526D"/>
    <w:rsid w:val="00871621"/>
    <w:rsid w:val="00873490"/>
    <w:rsid w:val="008807F3"/>
    <w:rsid w:val="0088197B"/>
    <w:rsid w:val="00881998"/>
    <w:rsid w:val="00893215"/>
    <w:rsid w:val="008B65F2"/>
    <w:rsid w:val="008B6F1C"/>
    <w:rsid w:val="008C72C0"/>
    <w:rsid w:val="008E4565"/>
    <w:rsid w:val="00902111"/>
    <w:rsid w:val="00910311"/>
    <w:rsid w:val="009107DF"/>
    <w:rsid w:val="0091196D"/>
    <w:rsid w:val="00911EB0"/>
    <w:rsid w:val="009130F7"/>
    <w:rsid w:val="0091356F"/>
    <w:rsid w:val="009137BE"/>
    <w:rsid w:val="0092043F"/>
    <w:rsid w:val="009239C9"/>
    <w:rsid w:val="009247E9"/>
    <w:rsid w:val="00925461"/>
    <w:rsid w:val="00925890"/>
    <w:rsid w:val="00946C8B"/>
    <w:rsid w:val="0097409B"/>
    <w:rsid w:val="00A101F4"/>
    <w:rsid w:val="00A15882"/>
    <w:rsid w:val="00A31AC6"/>
    <w:rsid w:val="00A31E18"/>
    <w:rsid w:val="00A32DC6"/>
    <w:rsid w:val="00A35D9E"/>
    <w:rsid w:val="00A43592"/>
    <w:rsid w:val="00A44714"/>
    <w:rsid w:val="00A748B7"/>
    <w:rsid w:val="00AB432B"/>
    <w:rsid w:val="00B01C0F"/>
    <w:rsid w:val="00B0787E"/>
    <w:rsid w:val="00B1700C"/>
    <w:rsid w:val="00B43B9E"/>
    <w:rsid w:val="00B534E2"/>
    <w:rsid w:val="00B62141"/>
    <w:rsid w:val="00B82D2D"/>
    <w:rsid w:val="00B86A58"/>
    <w:rsid w:val="00B87012"/>
    <w:rsid w:val="00BB084E"/>
    <w:rsid w:val="00BB112D"/>
    <w:rsid w:val="00BB7BC3"/>
    <w:rsid w:val="00BB7C5E"/>
    <w:rsid w:val="00BC2E5C"/>
    <w:rsid w:val="00BD129F"/>
    <w:rsid w:val="00BE0F6D"/>
    <w:rsid w:val="00BF6B70"/>
    <w:rsid w:val="00C05B79"/>
    <w:rsid w:val="00C11E5D"/>
    <w:rsid w:val="00C16290"/>
    <w:rsid w:val="00C17B32"/>
    <w:rsid w:val="00C17D4B"/>
    <w:rsid w:val="00C543E6"/>
    <w:rsid w:val="00C67565"/>
    <w:rsid w:val="00C741D1"/>
    <w:rsid w:val="00C74FB4"/>
    <w:rsid w:val="00C935E5"/>
    <w:rsid w:val="00CA2B62"/>
    <w:rsid w:val="00CA678D"/>
    <w:rsid w:val="00CB5286"/>
    <w:rsid w:val="00CB6F00"/>
    <w:rsid w:val="00CC002C"/>
    <w:rsid w:val="00CC0614"/>
    <w:rsid w:val="00CC53EA"/>
    <w:rsid w:val="00CD42F6"/>
    <w:rsid w:val="00CD6626"/>
    <w:rsid w:val="00CE10D7"/>
    <w:rsid w:val="00CF0235"/>
    <w:rsid w:val="00CF69A0"/>
    <w:rsid w:val="00D125B4"/>
    <w:rsid w:val="00D211EA"/>
    <w:rsid w:val="00D373FE"/>
    <w:rsid w:val="00D40241"/>
    <w:rsid w:val="00D4699D"/>
    <w:rsid w:val="00D560CF"/>
    <w:rsid w:val="00D80988"/>
    <w:rsid w:val="00DA373A"/>
    <w:rsid w:val="00DA40B1"/>
    <w:rsid w:val="00DA52B3"/>
    <w:rsid w:val="00DA5D9C"/>
    <w:rsid w:val="00DB184B"/>
    <w:rsid w:val="00DB7118"/>
    <w:rsid w:val="00DC0D5C"/>
    <w:rsid w:val="00DC1680"/>
    <w:rsid w:val="00DC65B3"/>
    <w:rsid w:val="00DD07B4"/>
    <w:rsid w:val="00DD45F6"/>
    <w:rsid w:val="00DE01EB"/>
    <w:rsid w:val="00DE26D5"/>
    <w:rsid w:val="00DE2ECE"/>
    <w:rsid w:val="00E05E1A"/>
    <w:rsid w:val="00E14152"/>
    <w:rsid w:val="00E1643B"/>
    <w:rsid w:val="00E37F0D"/>
    <w:rsid w:val="00E5091A"/>
    <w:rsid w:val="00E7348D"/>
    <w:rsid w:val="00E76D8A"/>
    <w:rsid w:val="00E77D48"/>
    <w:rsid w:val="00E846CE"/>
    <w:rsid w:val="00E86857"/>
    <w:rsid w:val="00EA215A"/>
    <w:rsid w:val="00EA7F00"/>
    <w:rsid w:val="00EB23A1"/>
    <w:rsid w:val="00EC08F4"/>
    <w:rsid w:val="00EC3EDC"/>
    <w:rsid w:val="00ED3678"/>
    <w:rsid w:val="00ED7CF2"/>
    <w:rsid w:val="00EF597E"/>
    <w:rsid w:val="00F049E5"/>
    <w:rsid w:val="00F10427"/>
    <w:rsid w:val="00F12239"/>
    <w:rsid w:val="00F1644C"/>
    <w:rsid w:val="00F46973"/>
    <w:rsid w:val="00F542C6"/>
    <w:rsid w:val="00F5549F"/>
    <w:rsid w:val="00F63FB5"/>
    <w:rsid w:val="00F86A59"/>
    <w:rsid w:val="00FA6CEB"/>
    <w:rsid w:val="00FB233E"/>
    <w:rsid w:val="00FD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F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F1C"/>
  </w:style>
  <w:style w:type="paragraph" w:styleId="a5">
    <w:name w:val="footer"/>
    <w:basedOn w:val="a"/>
    <w:link w:val="a6"/>
    <w:uiPriority w:val="99"/>
    <w:unhideWhenUsed/>
    <w:rsid w:val="008B6F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F1C"/>
  </w:style>
  <w:style w:type="character" w:styleId="a7">
    <w:name w:val="Hyperlink"/>
    <w:basedOn w:val="a0"/>
    <w:uiPriority w:val="99"/>
    <w:unhideWhenUsed/>
    <w:rsid w:val="006E046E"/>
    <w:rPr>
      <w:color w:val="0000FF" w:themeColor="hyperlink"/>
      <w:u w:val="single"/>
    </w:rPr>
  </w:style>
  <w:style w:type="table" w:styleId="a8">
    <w:name w:val="Table Grid"/>
    <w:basedOn w:val="a1"/>
    <w:uiPriority w:val="39"/>
    <w:rsid w:val="006E0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ветлая заливка1"/>
    <w:basedOn w:val="a1"/>
    <w:uiPriority w:val="60"/>
    <w:rsid w:val="006E04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List Paragraph"/>
    <w:basedOn w:val="a"/>
    <w:uiPriority w:val="34"/>
    <w:qFormat/>
    <w:rsid w:val="006E046E"/>
    <w:pPr>
      <w:ind w:left="720"/>
      <w:contextualSpacing/>
    </w:pPr>
  </w:style>
  <w:style w:type="table" w:customStyle="1" w:styleId="Tabellenraster1">
    <w:name w:val="Tabellenraster1"/>
    <w:basedOn w:val="a1"/>
    <w:next w:val="a8"/>
    <w:uiPriority w:val="59"/>
    <w:rsid w:val="00B6214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ranslate">
    <w:name w:val="notranslate"/>
    <w:basedOn w:val="a0"/>
    <w:rsid w:val="00F63FB5"/>
  </w:style>
  <w:style w:type="character" w:customStyle="1" w:styleId="tlid-translation">
    <w:name w:val="tlid-translation"/>
    <w:basedOn w:val="a0"/>
    <w:rsid w:val="00F63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F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F1C"/>
  </w:style>
  <w:style w:type="paragraph" w:styleId="a5">
    <w:name w:val="footer"/>
    <w:basedOn w:val="a"/>
    <w:link w:val="a6"/>
    <w:uiPriority w:val="99"/>
    <w:unhideWhenUsed/>
    <w:rsid w:val="008B6F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F1C"/>
  </w:style>
  <w:style w:type="character" w:styleId="a7">
    <w:name w:val="Hyperlink"/>
    <w:basedOn w:val="a0"/>
    <w:uiPriority w:val="99"/>
    <w:unhideWhenUsed/>
    <w:rsid w:val="006E046E"/>
    <w:rPr>
      <w:color w:val="0000FF" w:themeColor="hyperlink"/>
      <w:u w:val="single"/>
    </w:rPr>
  </w:style>
  <w:style w:type="table" w:styleId="a8">
    <w:name w:val="Table Grid"/>
    <w:basedOn w:val="a1"/>
    <w:uiPriority w:val="39"/>
    <w:rsid w:val="006E04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ветлая заливка1"/>
    <w:basedOn w:val="a1"/>
    <w:uiPriority w:val="60"/>
    <w:rsid w:val="006E04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List Paragraph"/>
    <w:basedOn w:val="a"/>
    <w:uiPriority w:val="34"/>
    <w:qFormat/>
    <w:rsid w:val="006E046E"/>
    <w:pPr>
      <w:ind w:left="720"/>
      <w:contextualSpacing/>
    </w:pPr>
  </w:style>
  <w:style w:type="table" w:customStyle="1" w:styleId="Tabellenraster1">
    <w:name w:val="Tabellenraster1"/>
    <w:basedOn w:val="a1"/>
    <w:next w:val="a8"/>
    <w:uiPriority w:val="59"/>
    <w:rsid w:val="00B621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basedOn w:val="a0"/>
    <w:rsid w:val="00F63FB5"/>
  </w:style>
  <w:style w:type="character" w:customStyle="1" w:styleId="tlid-translation">
    <w:name w:val="tlid-translation"/>
    <w:basedOn w:val="a0"/>
    <w:rsid w:val="00F63FB5"/>
  </w:style>
</w:styles>
</file>

<file path=word/webSettings.xml><?xml version="1.0" encoding="utf-8"?>
<w:webSettings xmlns:r="http://schemas.openxmlformats.org/officeDocument/2006/relationships" xmlns:w="http://schemas.openxmlformats.org/wordprocessingml/2006/main">
  <w:divs>
    <w:div w:id="648824070">
      <w:bodyDiv w:val="1"/>
      <w:marLeft w:val="0"/>
      <w:marRight w:val="0"/>
      <w:marTop w:val="0"/>
      <w:marBottom w:val="0"/>
      <w:divBdr>
        <w:top w:val="none" w:sz="0" w:space="0" w:color="auto"/>
        <w:left w:val="none" w:sz="0" w:space="0" w:color="auto"/>
        <w:bottom w:val="none" w:sz="0" w:space="0" w:color="auto"/>
        <w:right w:val="none" w:sz="0" w:space="0" w:color="auto"/>
      </w:divBdr>
    </w:div>
    <w:div w:id="1842961313">
      <w:bodyDiv w:val="1"/>
      <w:marLeft w:val="0"/>
      <w:marRight w:val="0"/>
      <w:marTop w:val="0"/>
      <w:marBottom w:val="0"/>
      <w:divBdr>
        <w:top w:val="none" w:sz="0" w:space="0" w:color="auto"/>
        <w:left w:val="none" w:sz="0" w:space="0" w:color="auto"/>
        <w:bottom w:val="none" w:sz="0" w:space="0" w:color="auto"/>
        <w:right w:val="none" w:sz="0" w:space="0" w:color="auto"/>
      </w:divBdr>
      <w:divsChild>
        <w:div w:id="198465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zu.kz/page/view?id=124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B6A2-430B-40CE-ADF8-7F8F6D21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2455</Words>
  <Characters>13999</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Ivanova</dc:creator>
  <cp:lastModifiedBy>fora</cp:lastModifiedBy>
  <cp:revision>3</cp:revision>
  <dcterms:created xsi:type="dcterms:W3CDTF">2019-06-18T12:38:00Z</dcterms:created>
  <dcterms:modified xsi:type="dcterms:W3CDTF">2019-06-21T07:04:00Z</dcterms:modified>
</cp:coreProperties>
</file>