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BB" w:rsidRDefault="008211BB" w:rsidP="008211BB">
      <w:pPr>
        <w:shd w:val="clear" w:color="auto" w:fill="FFFFFF"/>
        <w:ind w:firstLine="709"/>
        <w:jc w:val="both"/>
        <w:rPr>
          <w:rFonts w:eastAsia="Times New Roman"/>
          <w:bCs/>
          <w:noProof/>
          <w:color w:val="000000"/>
          <w:sz w:val="24"/>
          <w:szCs w:val="24"/>
          <w:lang w:val="kk-KZ"/>
        </w:rPr>
      </w:pPr>
      <w:bookmarkStart w:id="0" w:name="_GoBack"/>
      <w:r w:rsidRPr="008211BB">
        <w:rPr>
          <w:rFonts w:eastAsia="Times New Roman"/>
          <w:b/>
          <w:bCs/>
          <w:noProof/>
          <w:color w:val="000000"/>
          <w:sz w:val="24"/>
          <w:szCs w:val="24"/>
        </w:rPr>
        <w:t xml:space="preserve">Әсел </w:t>
      </w:r>
      <w:r w:rsidRPr="008211BB">
        <w:rPr>
          <w:rFonts w:eastAsia="Times New Roman"/>
          <w:b/>
          <w:bCs/>
          <w:noProof/>
          <w:color w:val="000000"/>
          <w:sz w:val="24"/>
          <w:szCs w:val="24"/>
        </w:rPr>
        <w:t>Ерсайынова</w:t>
      </w:r>
      <w:r w:rsidRPr="008211BB">
        <w:rPr>
          <w:rFonts w:eastAsia="Times New Roman"/>
          <w:b/>
          <w:bCs/>
          <w:noProof/>
          <w:color w:val="000000"/>
          <w:sz w:val="24"/>
          <w:szCs w:val="24"/>
        </w:rPr>
        <w:t xml:space="preserve">, Марал </w:t>
      </w:r>
      <w:r w:rsidRPr="008211BB">
        <w:rPr>
          <w:rFonts w:eastAsia="Times New Roman"/>
          <w:b/>
          <w:bCs/>
          <w:noProof/>
          <w:color w:val="000000"/>
          <w:sz w:val="24"/>
          <w:szCs w:val="24"/>
        </w:rPr>
        <w:t xml:space="preserve">Мүхамеджанова, </w:t>
      </w:r>
      <w:r>
        <w:rPr>
          <w:rFonts w:eastAsia="Times New Roman"/>
          <w:bCs/>
          <w:noProof/>
          <w:color w:val="000000"/>
          <w:sz w:val="24"/>
          <w:szCs w:val="24"/>
        </w:rPr>
        <w:t>М.Қозыбаев атындағьі</w:t>
      </w:r>
      <w:r>
        <w:rPr>
          <w:rFonts w:eastAsia="Times New Roman"/>
          <w:bCs/>
          <w:noProof/>
          <w:color w:val="000000"/>
          <w:sz w:val="24"/>
          <w:szCs w:val="24"/>
          <w:lang w:val="kk-KZ"/>
        </w:rPr>
        <w:t xml:space="preserve">; </w:t>
      </w:r>
    </w:p>
    <w:p w:rsidR="008211BB" w:rsidRDefault="008211BB" w:rsidP="008211BB">
      <w:pPr>
        <w:shd w:val="clear" w:color="auto" w:fill="FFFFFF"/>
        <w:ind w:firstLine="709"/>
        <w:jc w:val="both"/>
        <w:rPr>
          <w:rFonts w:eastAsia="Times New Roman"/>
          <w:bCs/>
          <w:noProof/>
          <w:color w:val="000000"/>
          <w:sz w:val="24"/>
          <w:szCs w:val="24"/>
          <w:lang w:val="kk-KZ"/>
        </w:rPr>
      </w:pPr>
      <w:r w:rsidRPr="008211BB">
        <w:rPr>
          <w:rFonts w:eastAsia="Times New Roman"/>
          <w:bCs/>
          <w:noProof/>
          <w:color w:val="000000"/>
          <w:sz w:val="24"/>
          <w:szCs w:val="24"/>
          <w:vertAlign w:val="subscript"/>
        </w:rPr>
        <w:t xml:space="preserve"> </w:t>
      </w:r>
      <w:r w:rsidRPr="008211BB">
        <w:rPr>
          <w:rFonts w:eastAsia="Times New Roman"/>
          <w:bCs/>
          <w:noProof/>
          <w:color w:val="000000"/>
          <w:sz w:val="24"/>
          <w:szCs w:val="24"/>
        </w:rPr>
        <w:t>СҚУ-дің</w:t>
      </w:r>
      <w:r w:rsidRPr="008211BB">
        <w:rPr>
          <w:rFonts w:eastAsia="Times New Roman"/>
          <w:b/>
          <w:bCs/>
          <w:noProof/>
          <w:color w:val="000000"/>
          <w:sz w:val="24"/>
          <w:szCs w:val="24"/>
        </w:rPr>
        <w:t xml:space="preserve"> </w:t>
      </w:r>
      <w:r w:rsidRPr="008211BB">
        <w:rPr>
          <w:rFonts w:eastAsia="Times New Roman"/>
          <w:bCs/>
          <w:noProof/>
          <w:color w:val="000000"/>
          <w:sz w:val="24"/>
          <w:szCs w:val="24"/>
        </w:rPr>
        <w:t>оқытушылары</w:t>
      </w:r>
    </w:p>
    <w:p w:rsidR="008211BB" w:rsidRDefault="008211BB" w:rsidP="008211BB">
      <w:pPr>
        <w:shd w:val="clear" w:color="auto" w:fill="FFFFFF"/>
        <w:ind w:firstLine="709"/>
        <w:jc w:val="both"/>
        <w:rPr>
          <w:rFonts w:ascii="Arial" w:eastAsia="Times New Roman" w:hAnsi="Arial" w:cs="Arial"/>
          <w:bCs/>
          <w:noProof/>
          <w:color w:val="000000"/>
          <w:sz w:val="62"/>
          <w:szCs w:val="62"/>
          <w:lang w:val="kk-KZ"/>
        </w:rPr>
      </w:pPr>
      <w:r w:rsidRPr="008211BB">
        <w:rPr>
          <w:rFonts w:ascii="Arial" w:eastAsia="Times New Roman" w:hAnsi="Arial" w:cs="Arial"/>
          <w:bCs/>
          <w:noProof/>
          <w:color w:val="000000"/>
          <w:sz w:val="62"/>
          <w:szCs w:val="62"/>
        </w:rPr>
        <w:t xml:space="preserve"> </w:t>
      </w:r>
    </w:p>
    <w:p w:rsidR="008211BB" w:rsidRPr="008211BB" w:rsidRDefault="008211BB" w:rsidP="008211BB">
      <w:pPr>
        <w:shd w:val="clear" w:color="auto" w:fill="FFFFFF"/>
        <w:ind w:firstLine="709"/>
        <w:jc w:val="both"/>
        <w:rPr>
          <w:sz w:val="44"/>
          <w:szCs w:val="44"/>
          <w:lang w:val="kk-KZ"/>
        </w:rPr>
      </w:pPr>
      <w:r w:rsidRPr="008211BB">
        <w:rPr>
          <w:rFonts w:eastAsia="Times New Roman"/>
          <w:b/>
          <w:bCs/>
          <w:noProof/>
          <w:color w:val="000000"/>
          <w:sz w:val="44"/>
          <w:szCs w:val="44"/>
          <w:lang w:val="kk-KZ"/>
        </w:rPr>
        <w:t>Ұлы халықтың ұлы Абайы</w:t>
      </w:r>
    </w:p>
    <w:p w:rsidR="008211BB" w:rsidRPr="008211BB" w:rsidRDefault="008211BB" w:rsidP="008211BB">
      <w:pPr>
        <w:ind w:firstLine="709"/>
        <w:jc w:val="both"/>
        <w:rPr>
          <w:sz w:val="24"/>
          <w:szCs w:val="24"/>
          <w:lang w:val="kk-KZ"/>
        </w:rPr>
      </w:pPr>
    </w:p>
    <w:p w:rsidR="008211BB" w:rsidRPr="008211BB" w:rsidRDefault="008211BB" w:rsidP="008211BB">
      <w:pPr>
        <w:shd w:val="clear" w:color="auto" w:fill="FFFFFF"/>
        <w:ind w:firstLine="709"/>
        <w:jc w:val="both"/>
        <w:rPr>
          <w:sz w:val="24"/>
          <w:szCs w:val="24"/>
          <w:lang w:val="kk-KZ"/>
        </w:rPr>
      </w:pPr>
      <w:r w:rsidRPr="008211BB">
        <w:rPr>
          <w:rFonts w:eastAsia="Times New Roman"/>
          <w:noProof/>
          <w:color w:val="000000"/>
          <w:sz w:val="24"/>
          <w:szCs w:val="24"/>
          <w:lang w:val="kk-KZ"/>
        </w:rPr>
        <w:t>М.Қозьібаев атындағы Солтүстік Қазақстан университетінде "¥лы халықтың ұлы Абайы" атты аймақтық әдеби-сазды кеш өтті. "Практикалық қазақтілі" кафедрасының оқытушылары ұйымдастырған шараға ¥лттық ұлан әскери инетитутының курсанттары, университеттің және өнер колледжініңстуденттері қатысты.</w:t>
      </w:r>
    </w:p>
    <w:p w:rsidR="008211BB" w:rsidRPr="008211BB" w:rsidRDefault="008211BB" w:rsidP="008211BB">
      <w:pPr>
        <w:shd w:val="clear" w:color="auto" w:fill="FFFFFF"/>
        <w:ind w:firstLine="709"/>
        <w:jc w:val="both"/>
        <w:rPr>
          <w:sz w:val="24"/>
          <w:szCs w:val="24"/>
        </w:rPr>
      </w:pPr>
      <w:r w:rsidRPr="008211BB">
        <w:rPr>
          <w:rFonts w:eastAsia="Times New Roman"/>
          <w:noProof/>
          <w:color w:val="000000"/>
          <w:sz w:val="24"/>
          <w:szCs w:val="24"/>
        </w:rPr>
        <w:t>Бас ақынның өнегелі өмірі мен</w:t>
      </w:r>
    </w:p>
    <w:p w:rsidR="008211BB" w:rsidRPr="008211BB" w:rsidRDefault="008211BB" w:rsidP="008211BB">
      <w:pPr>
        <w:shd w:val="clear" w:color="auto" w:fill="FFFFFF"/>
        <w:ind w:firstLine="709"/>
        <w:jc w:val="both"/>
        <w:rPr>
          <w:sz w:val="24"/>
          <w:szCs w:val="24"/>
        </w:rPr>
      </w:pPr>
      <w:r w:rsidRPr="008211BB">
        <w:rPr>
          <w:rFonts w:eastAsia="Times New Roman"/>
          <w:noProof/>
          <w:color w:val="000000"/>
          <w:sz w:val="24"/>
          <w:szCs w:val="24"/>
        </w:rPr>
        <w:t>Облыстық прокуратура Петропавл қаласында үш балабақшаны сенімді басқаруға беру кезінде заңдылықтың қаншалықты сақталғанына талдау  жасап,   қорытынды-шығармашылығын насихаттау мақсатында өткен шарада алдымен әскери институттың профессоры Ақмарал Жәмитова сөз алды. Ол қаламгердің балалық шағы, өскен ортасы жайлы әңгімелеп, кейінгі ұрпақ ақынның туындыларымен сусындап өсуі керектігін алға тартты.</w:t>
      </w:r>
    </w:p>
    <w:p w:rsidR="008211BB" w:rsidRPr="008211BB" w:rsidRDefault="008211BB" w:rsidP="008211BB">
      <w:pPr>
        <w:shd w:val="clear" w:color="auto" w:fill="FFFFFF"/>
        <w:ind w:firstLine="709"/>
        <w:jc w:val="both"/>
        <w:rPr>
          <w:sz w:val="24"/>
          <w:szCs w:val="24"/>
        </w:rPr>
      </w:pPr>
      <w:r w:rsidRPr="008211BB">
        <w:rPr>
          <w:rFonts w:eastAsia="Times New Roman"/>
          <w:noProof/>
          <w:color w:val="000000"/>
          <w:sz w:val="24"/>
          <w:szCs w:val="24"/>
        </w:rPr>
        <w:t>- Абайдықастерлеудегеніміз-тарихың мен әдебиетіңе құрметпен қарау. Өскелең ұрпақ бас ақынымыздың аманат етіп қалдырған асыл мұраларын жадында сакггаулары керек, - деді Ақмарал Сәркенқызы.</w:t>
      </w:r>
    </w:p>
    <w:p w:rsidR="008211BB" w:rsidRPr="008211BB" w:rsidRDefault="008211BB" w:rsidP="008211BB">
      <w:pPr>
        <w:shd w:val="clear" w:color="auto" w:fill="FFFFFF"/>
        <w:ind w:firstLine="709"/>
        <w:jc w:val="both"/>
        <w:rPr>
          <w:sz w:val="24"/>
          <w:szCs w:val="24"/>
        </w:rPr>
      </w:pPr>
      <w:r w:rsidRPr="008211BB">
        <w:rPr>
          <w:rFonts w:eastAsia="Times New Roman"/>
          <w:noProof/>
          <w:color w:val="000000"/>
          <w:sz w:val="24"/>
          <w:szCs w:val="24"/>
        </w:rPr>
        <w:t>Бұдан соң жиында облыстық филармонияның әншісі, республикалық байқаулардың лауреаты Біржан Есжанов ақынның әсем әндерін шырқап, тыңдарманның құлақ құрышын қандырды. Ал қызжігіттердің Абай өлеңдері мен қарасөздерін жатқа оқып, мың бұрала билеуі кештің көркін аша түсті.</w:t>
      </w:r>
    </w:p>
    <w:p w:rsidR="008211BB" w:rsidRPr="008211BB" w:rsidRDefault="008211BB" w:rsidP="008211BB">
      <w:pPr>
        <w:shd w:val="clear" w:color="auto" w:fill="FFFFFF"/>
        <w:ind w:firstLine="709"/>
        <w:jc w:val="both"/>
        <w:rPr>
          <w:sz w:val="24"/>
          <w:szCs w:val="24"/>
        </w:rPr>
      </w:pPr>
      <w:r w:rsidRPr="008211BB">
        <w:rPr>
          <w:rFonts w:eastAsia="Times New Roman"/>
          <w:b/>
          <w:bCs/>
          <w:noProof/>
          <w:color w:val="000000"/>
          <w:sz w:val="24"/>
          <w:szCs w:val="24"/>
        </w:rPr>
        <w:t>.</w:t>
      </w:r>
    </w:p>
    <w:p w:rsidR="00416BCC" w:rsidRPr="008211BB" w:rsidRDefault="00416BCC" w:rsidP="008211BB">
      <w:pPr>
        <w:ind w:firstLine="709"/>
        <w:jc w:val="both"/>
        <w:rPr>
          <w:noProof/>
          <w:sz w:val="24"/>
          <w:szCs w:val="24"/>
        </w:rPr>
      </w:pPr>
    </w:p>
    <w:p w:rsidR="008211BB" w:rsidRPr="008211BB" w:rsidRDefault="008211BB" w:rsidP="008211BB">
      <w:pPr>
        <w:ind w:firstLine="709"/>
        <w:jc w:val="both"/>
        <w:rPr>
          <w:b/>
          <w:sz w:val="24"/>
          <w:szCs w:val="24"/>
          <w:lang w:val="kk-KZ"/>
        </w:rPr>
      </w:pPr>
      <w:r w:rsidRPr="008211BB">
        <w:rPr>
          <w:b/>
          <w:noProof/>
          <w:sz w:val="24"/>
          <w:szCs w:val="24"/>
        </w:rPr>
        <w:t>//</w:t>
      </w:r>
      <w:r w:rsidRPr="008211BB">
        <w:rPr>
          <w:b/>
          <w:noProof/>
          <w:sz w:val="24"/>
          <w:szCs w:val="24"/>
          <w:lang w:val="kk-KZ"/>
        </w:rPr>
        <w:t xml:space="preserve"> Қызылжар нұры.- 2020.- 28 ақпан</w:t>
      </w:r>
      <w:bookmarkEnd w:id="0"/>
    </w:p>
    <w:sectPr w:rsidR="008211BB" w:rsidRPr="0082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A6"/>
    <w:rsid w:val="00416BCC"/>
    <w:rsid w:val="008211BB"/>
    <w:rsid w:val="00C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1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1BB"/>
    <w:rPr>
      <w:rFonts w:ascii="Tahoma" w:hAnsi="Tahoma" w:cs="Tahoma"/>
      <w:sz w:val="16"/>
      <w:szCs w:val="16"/>
    </w:rPr>
  </w:style>
  <w:style w:type="character" w:customStyle="1" w:styleId="a4">
    <w:name w:val="Текст выноски Знак"/>
    <w:basedOn w:val="a0"/>
    <w:link w:val="a3"/>
    <w:uiPriority w:val="99"/>
    <w:semiHidden/>
    <w:rsid w:val="008211B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1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1BB"/>
    <w:rPr>
      <w:rFonts w:ascii="Tahoma" w:hAnsi="Tahoma" w:cs="Tahoma"/>
      <w:sz w:val="16"/>
      <w:szCs w:val="16"/>
    </w:rPr>
  </w:style>
  <w:style w:type="character" w:customStyle="1" w:styleId="a4">
    <w:name w:val="Текст выноски Знак"/>
    <w:basedOn w:val="a0"/>
    <w:link w:val="a3"/>
    <w:uiPriority w:val="99"/>
    <w:semiHidden/>
    <w:rsid w:val="008211B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1124</Characters>
  <Application>Microsoft Office Word</Application>
  <DocSecurity>0</DocSecurity>
  <Lines>9</Lines>
  <Paragraphs>2</Paragraphs>
  <ScaleCrop>false</ScaleCrop>
  <Company>SPecialiST RePack</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2020-06-18T06:14:00Z</dcterms:created>
  <dcterms:modified xsi:type="dcterms:W3CDTF">2020-06-18T06:21:00Z</dcterms:modified>
</cp:coreProperties>
</file>