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F59" w:rsidRDefault="00747F59" w:rsidP="00747F59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96E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Александра </w:t>
      </w:r>
      <w:proofErr w:type="spellStart"/>
      <w:r w:rsidRPr="00796E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Кондратова</w:t>
      </w:r>
      <w:proofErr w:type="spellEnd"/>
    </w:p>
    <w:p w:rsidR="00747F59" w:rsidRPr="00796E02" w:rsidRDefault="00747F59" w:rsidP="00747F59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47F59" w:rsidRPr="00796E02" w:rsidRDefault="00747F59" w:rsidP="00747F59">
      <w:pPr>
        <w:shd w:val="clear" w:color="auto" w:fill="FFFFFF"/>
        <w:ind w:firstLine="720"/>
        <w:jc w:val="both"/>
        <w:rPr>
          <w:rFonts w:ascii="Times New Roman" w:hAnsi="Times New Roman" w:cs="Times New Roman"/>
          <w:sz w:val="44"/>
          <w:szCs w:val="44"/>
        </w:rPr>
      </w:pPr>
      <w:r w:rsidRPr="00796E02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ЕНТ позади</w:t>
      </w:r>
    </w:p>
    <w:p w:rsidR="00747F59" w:rsidRDefault="00747F59" w:rsidP="00747F59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796E0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   </w:t>
      </w:r>
    </w:p>
    <w:p w:rsidR="00747F59" w:rsidRPr="00796E02" w:rsidRDefault="00747F59" w:rsidP="00747F59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96E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 Северо-Казахстанской области завершилась</w:t>
      </w:r>
      <w:r w:rsidRPr="00796E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96E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сдача ЕНТ. Тестирование проходило с 21 по 30 </w:t>
      </w:r>
      <w:r w:rsidRPr="00796E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96E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июня на базе восьми пунктов тестирования, семь  из которых расположены в сельской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местности </w:t>
      </w:r>
      <w:r w:rsidRPr="00796E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ещё </w:t>
      </w:r>
      <w:r w:rsidRPr="00796E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один на базе Северо-Казахстанского государственного университета имени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96E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96E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М. Козыбаева.</w:t>
      </w:r>
    </w:p>
    <w:p w:rsidR="00747F59" w:rsidRPr="00796E02" w:rsidRDefault="00747F59" w:rsidP="00747F59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6E02">
        <w:rPr>
          <w:rFonts w:ascii="Times New Roman" w:eastAsia="Times New Roman" w:hAnsi="Times New Roman" w:cs="Times New Roman"/>
          <w:color w:val="000000"/>
          <w:sz w:val="24"/>
          <w:szCs w:val="24"/>
        </w:rPr>
        <w:t>В июньском ЁНТ, результаты которого дают право претендо</w:t>
      </w:r>
      <w:r w:rsidRPr="00796E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вать на получение гранта в ка</w:t>
      </w:r>
      <w:r w:rsidRPr="00796E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захстанских вузах, изъявили желание участвовать 2910 </w:t>
      </w:r>
      <w:proofErr w:type="spellStart"/>
      <w:r w:rsidRPr="00796E02">
        <w:rPr>
          <w:rFonts w:ascii="Times New Roman" w:eastAsia="Times New Roman" w:hAnsi="Times New Roman" w:cs="Times New Roman"/>
          <w:color w:val="000000"/>
          <w:sz w:val="24"/>
          <w:szCs w:val="24"/>
        </w:rPr>
        <w:t>североказахстанцев</w:t>
      </w:r>
      <w:proofErr w:type="spellEnd"/>
      <w:r w:rsidRPr="00796E02">
        <w:rPr>
          <w:rFonts w:ascii="Times New Roman" w:eastAsia="Times New Roman" w:hAnsi="Times New Roman" w:cs="Times New Roman"/>
          <w:color w:val="000000"/>
          <w:sz w:val="24"/>
          <w:szCs w:val="24"/>
        </w:rPr>
        <w:t>, из них больше 75% являются выпускниками школ.</w:t>
      </w:r>
      <w:proofErr w:type="gramEnd"/>
      <w:r w:rsidRPr="00796E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сравнении с прошлым годом число желающих увели</w:t>
      </w:r>
      <w:r w:rsidRPr="00796E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чилось почти на 16%.</w:t>
      </w:r>
    </w:p>
    <w:p w:rsidR="00747F59" w:rsidRPr="00796E02" w:rsidRDefault="00747F59" w:rsidP="00747F59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96E02">
        <w:rPr>
          <w:rFonts w:ascii="Times New Roman" w:eastAsia="Times New Roman" w:hAnsi="Times New Roman" w:cs="Times New Roman"/>
          <w:color w:val="000000"/>
          <w:sz w:val="24"/>
          <w:szCs w:val="24"/>
        </w:rPr>
        <w:t>Напомним, формат единого национального тестирования в этом году не изменился. Однако время тестирования было уве</w:t>
      </w:r>
      <w:r w:rsidRPr="00796E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личено до четырех часов. Из нововведений - для необходи</w:t>
      </w:r>
      <w:r w:rsidRPr="00796E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мых расчетов разрешалось по</w:t>
      </w:r>
      <w:r w:rsidRPr="00796E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льзоваться калькуляторами, которые были закреплены на каждом посадочном месте.</w:t>
      </w:r>
    </w:p>
    <w:p w:rsidR="00747F59" w:rsidRPr="00796E02" w:rsidRDefault="00747F59" w:rsidP="00747F59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96E02">
        <w:rPr>
          <w:rFonts w:ascii="Times New Roman" w:eastAsia="Times New Roman" w:hAnsi="Times New Roman" w:cs="Times New Roman"/>
          <w:color w:val="000000"/>
          <w:sz w:val="24"/>
          <w:szCs w:val="24"/>
        </w:rPr>
        <w:t>По итогам ЕНТ на 29 июня, набрали 100 и более баллов -124 абитуриента из СКО, из них 42 - это выпускники сельских школ, 45 - ученики специализи</w:t>
      </w:r>
      <w:r w:rsidRPr="00796E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рованных школ. Самый высо</w:t>
      </w:r>
      <w:r w:rsidRPr="00796E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кий балл -128 - набрала выпус</w:t>
      </w:r>
      <w:r w:rsidRPr="00796E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кница Мичуринской средней школы Тимирязевского района </w:t>
      </w:r>
      <w:proofErr w:type="spellStart"/>
      <w:r w:rsidRPr="00796E02">
        <w:rPr>
          <w:rFonts w:ascii="Times New Roman" w:eastAsia="Times New Roman" w:hAnsi="Times New Roman" w:cs="Times New Roman"/>
          <w:color w:val="000000"/>
          <w:sz w:val="24"/>
          <w:szCs w:val="24"/>
        </w:rPr>
        <w:t>Даяна</w:t>
      </w:r>
      <w:proofErr w:type="spellEnd"/>
      <w:r w:rsidRPr="00796E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6E02">
        <w:rPr>
          <w:rFonts w:ascii="Times New Roman" w:eastAsia="Times New Roman" w:hAnsi="Times New Roman" w:cs="Times New Roman"/>
          <w:color w:val="000000"/>
          <w:sz w:val="24"/>
          <w:szCs w:val="24"/>
        </w:rPr>
        <w:t>Василюк</w:t>
      </w:r>
      <w:proofErr w:type="spellEnd"/>
      <w:r w:rsidRPr="00796E0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47F59" w:rsidRPr="00796E02" w:rsidRDefault="00747F59" w:rsidP="00747F59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96E02">
        <w:rPr>
          <w:rFonts w:ascii="Times New Roman" w:eastAsia="Times New Roman" w:hAnsi="Times New Roman" w:cs="Times New Roman"/>
          <w:color w:val="000000"/>
          <w:sz w:val="24"/>
          <w:szCs w:val="24"/>
        </w:rPr>
        <w:t>Даяна</w:t>
      </w:r>
      <w:proofErr w:type="spellEnd"/>
      <w:r w:rsidRPr="00796E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является обладатель</w:t>
      </w:r>
      <w:r w:rsidRPr="00796E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ницей высшей школьной награ</w:t>
      </w:r>
      <w:r w:rsidRPr="00796E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ды «Алтын бел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гі</w:t>
      </w:r>
      <w:r w:rsidRPr="00796E02">
        <w:rPr>
          <w:rFonts w:ascii="Times New Roman" w:eastAsia="Times New Roman" w:hAnsi="Times New Roman" w:cs="Times New Roman"/>
          <w:color w:val="000000"/>
          <w:sz w:val="24"/>
          <w:szCs w:val="24"/>
        </w:rPr>
        <w:t>», она набрала максимум баллов по двум обя</w:t>
      </w:r>
      <w:r w:rsidRPr="00796E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зательным предметам матема</w:t>
      </w:r>
      <w:r w:rsidRPr="00796E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тическая грамотность (20 бал</w:t>
      </w:r>
      <w:r w:rsidRPr="00796E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лов), грамотность чтения (20 баллов) и профильному пред</w:t>
      </w:r>
      <w:r w:rsidRPr="00796E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мету - математика (40 баллов),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796E02">
        <w:rPr>
          <w:rFonts w:ascii="Times New Roman" w:eastAsia="Times New Roman" w:hAnsi="Times New Roman" w:cs="Times New Roman"/>
          <w:color w:val="000000"/>
          <w:sz w:val="24"/>
          <w:szCs w:val="24"/>
        </w:rPr>
        <w:t>по второму профильному - физи</w:t>
      </w:r>
      <w:r w:rsidRPr="00796E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ка-34 балла.</w:t>
      </w:r>
    </w:p>
    <w:p w:rsidR="00747F59" w:rsidRPr="00796E02" w:rsidRDefault="00747F59" w:rsidP="00747F59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96E02">
        <w:rPr>
          <w:rFonts w:ascii="Times New Roman" w:eastAsia="Times New Roman" w:hAnsi="Times New Roman" w:cs="Times New Roman"/>
          <w:color w:val="000000"/>
          <w:sz w:val="24"/>
          <w:szCs w:val="24"/>
        </w:rPr>
        <w:t>Абитуриентка мечтает стать учителем физики и математики, планирует поступать в местный вуз - в СКГУ имени М. Козыбае</w:t>
      </w:r>
      <w:r w:rsidRPr="00796E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ва. Девушка увлекается спор</w:t>
      </w:r>
      <w:r w:rsidRPr="00796E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том, особенно лыжами и легкой атлетикой.</w:t>
      </w:r>
    </w:p>
    <w:p w:rsidR="00747F59" w:rsidRPr="00796E02" w:rsidRDefault="00747F59" w:rsidP="00747F59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96E02">
        <w:rPr>
          <w:rFonts w:ascii="Times New Roman" w:eastAsia="Times New Roman" w:hAnsi="Times New Roman" w:cs="Times New Roman"/>
          <w:color w:val="000000"/>
          <w:sz w:val="24"/>
          <w:szCs w:val="24"/>
        </w:rPr>
        <w:t>Еще один обладатель аттес</w:t>
      </w:r>
      <w:r w:rsidRPr="00796E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тата «Алтын бел</w:t>
      </w:r>
      <w:r w:rsidR="00936E14" w:rsidRPr="00936E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36E14" w:rsidRPr="00796E02">
        <w:rPr>
          <w:rFonts w:ascii="Times New Roman" w:eastAsia="Times New Roman" w:hAnsi="Times New Roman" w:cs="Times New Roman"/>
          <w:color w:val="000000"/>
          <w:sz w:val="24"/>
          <w:szCs w:val="24"/>
        </w:rPr>
        <w:t>бел</w:t>
      </w:r>
      <w:proofErr w:type="spellEnd"/>
      <w:r w:rsidR="00936E14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гі</w:t>
      </w:r>
      <w:r w:rsidRPr="00796E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выпускник </w:t>
      </w:r>
      <w:proofErr w:type="spellStart"/>
      <w:r w:rsidRPr="00796E02">
        <w:rPr>
          <w:rFonts w:ascii="Times New Roman" w:eastAsia="Times New Roman" w:hAnsi="Times New Roman" w:cs="Times New Roman"/>
          <w:color w:val="000000"/>
          <w:sz w:val="24"/>
          <w:szCs w:val="24"/>
        </w:rPr>
        <w:t>Тимирязевской</w:t>
      </w:r>
      <w:proofErr w:type="spellEnd"/>
      <w:r w:rsidRPr="00796E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школы-гимназии имени </w:t>
      </w:r>
      <w:proofErr w:type="spellStart"/>
      <w:r w:rsidRPr="00796E02">
        <w:rPr>
          <w:rFonts w:ascii="Times New Roman" w:eastAsia="Times New Roman" w:hAnsi="Times New Roman" w:cs="Times New Roman"/>
          <w:color w:val="000000"/>
          <w:sz w:val="24"/>
          <w:szCs w:val="24"/>
        </w:rPr>
        <w:t>Сабита</w:t>
      </w:r>
      <w:proofErr w:type="spellEnd"/>
      <w:r w:rsidRPr="00796E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6E02">
        <w:rPr>
          <w:rFonts w:ascii="Times New Roman" w:eastAsia="Times New Roman" w:hAnsi="Times New Roman" w:cs="Times New Roman"/>
          <w:color w:val="000000"/>
          <w:sz w:val="24"/>
          <w:szCs w:val="24"/>
        </w:rPr>
        <w:t>Муканова</w:t>
      </w:r>
      <w:proofErr w:type="spellEnd"/>
      <w:r w:rsidRPr="00796E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6E02">
        <w:rPr>
          <w:rFonts w:ascii="Times New Roman" w:eastAsia="Times New Roman" w:hAnsi="Times New Roman" w:cs="Times New Roman"/>
          <w:color w:val="000000"/>
          <w:sz w:val="24"/>
          <w:szCs w:val="24"/>
        </w:rPr>
        <w:t>Жалгас</w:t>
      </w:r>
      <w:proofErr w:type="spellEnd"/>
      <w:r w:rsidRPr="00796E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6E02">
        <w:rPr>
          <w:rFonts w:ascii="Times New Roman" w:eastAsia="Times New Roman" w:hAnsi="Times New Roman" w:cs="Times New Roman"/>
          <w:color w:val="000000"/>
          <w:sz w:val="24"/>
          <w:szCs w:val="24"/>
        </w:rPr>
        <w:t>Мукалиев</w:t>
      </w:r>
      <w:proofErr w:type="spellEnd"/>
      <w:r w:rsidRPr="00796E02">
        <w:rPr>
          <w:rFonts w:ascii="Times New Roman" w:eastAsia="Times New Roman" w:hAnsi="Times New Roman" w:cs="Times New Roman"/>
          <w:color w:val="000000"/>
          <w:sz w:val="24"/>
          <w:szCs w:val="24"/>
        </w:rPr>
        <w:t>, полу</w:t>
      </w:r>
      <w:r w:rsidRPr="00796E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чил 126 баллов. Во время учебы </w:t>
      </w:r>
      <w:proofErr w:type="spellStart"/>
      <w:r w:rsidRPr="00796E02">
        <w:rPr>
          <w:rFonts w:ascii="Times New Roman" w:eastAsia="Times New Roman" w:hAnsi="Times New Roman" w:cs="Times New Roman"/>
          <w:color w:val="000000"/>
          <w:sz w:val="24"/>
          <w:szCs w:val="24"/>
        </w:rPr>
        <w:t>Жалгас</w:t>
      </w:r>
      <w:proofErr w:type="spellEnd"/>
      <w:r w:rsidRPr="00796E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возглавлял школьный антикоррупционный клуб «</w:t>
      </w:r>
      <w:proofErr w:type="spellStart"/>
      <w:r w:rsidRPr="00796E02">
        <w:rPr>
          <w:rFonts w:ascii="Times New Roman" w:eastAsia="Times New Roman" w:hAnsi="Times New Roman" w:cs="Times New Roman"/>
          <w:color w:val="000000"/>
          <w:sz w:val="24"/>
          <w:szCs w:val="24"/>
        </w:rPr>
        <w:t>Адал</w:t>
      </w:r>
      <w:proofErr w:type="spellEnd"/>
      <w:r w:rsidRPr="00796E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6E02">
        <w:rPr>
          <w:rFonts w:ascii="Times New Roman" w:eastAsia="Times New Roman" w:hAnsi="Times New Roman" w:cs="Times New Roman"/>
          <w:color w:val="000000"/>
          <w:sz w:val="24"/>
          <w:szCs w:val="24"/>
        </w:rPr>
        <w:t>урпак</w:t>
      </w:r>
      <w:proofErr w:type="spellEnd"/>
      <w:r w:rsidRPr="00796E02">
        <w:rPr>
          <w:rFonts w:ascii="Times New Roman" w:eastAsia="Times New Roman" w:hAnsi="Times New Roman" w:cs="Times New Roman"/>
          <w:color w:val="000000"/>
          <w:sz w:val="24"/>
          <w:szCs w:val="24"/>
        </w:rPr>
        <w:t>». Мечтает связать свою жизнь с информационными тех</w:t>
      </w:r>
      <w:r w:rsidRPr="00796E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нологиями. Пробует писать со</w:t>
      </w:r>
      <w:r w:rsidRPr="00796E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бственные программы по ин</w:t>
      </w:r>
      <w:r w:rsidRPr="00796E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форматике. </w:t>
      </w:r>
      <w:proofErr w:type="gramStart"/>
      <w:r w:rsidRPr="00796E02">
        <w:rPr>
          <w:rFonts w:ascii="Times New Roman" w:eastAsia="Times New Roman" w:hAnsi="Times New Roman" w:cs="Times New Roman"/>
          <w:color w:val="000000"/>
          <w:sz w:val="24"/>
          <w:szCs w:val="24"/>
        </w:rPr>
        <w:t>Увлечен</w:t>
      </w:r>
      <w:proofErr w:type="gramEnd"/>
      <w:r w:rsidRPr="00796E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физикой, профильные предметы на ЕНТ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796E02">
        <w:rPr>
          <w:rFonts w:ascii="Times New Roman" w:eastAsia="Times New Roman" w:hAnsi="Times New Roman" w:cs="Times New Roman"/>
          <w:color w:val="000000"/>
          <w:sz w:val="24"/>
          <w:szCs w:val="24"/>
        </w:rPr>
        <w:t>физика и математика. Он явля</w:t>
      </w:r>
      <w:r w:rsidRPr="00796E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ется неоднократным победите</w:t>
      </w:r>
      <w:r w:rsidRPr="00796E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лем олимпиад по физике, при</w:t>
      </w:r>
      <w:r w:rsidRPr="00796E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зер международной олимпиады по этому предмету Санкт-Петербургс</w:t>
      </w:r>
      <w:bookmarkStart w:id="0" w:name="_GoBack"/>
      <w:bookmarkEnd w:id="0"/>
      <w:r w:rsidRPr="00796E02">
        <w:rPr>
          <w:rFonts w:ascii="Times New Roman" w:eastAsia="Times New Roman" w:hAnsi="Times New Roman" w:cs="Times New Roman"/>
          <w:color w:val="000000"/>
          <w:sz w:val="24"/>
          <w:szCs w:val="24"/>
        </w:rPr>
        <w:t>кого университета. Участвовал в Ломоносовской олимпиаде по математике и фи</w:t>
      </w:r>
      <w:r w:rsidRPr="00796E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зике города Омска. Неоднократ</w:t>
      </w:r>
      <w:r w:rsidRPr="00796E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ный призер республиканской олимпиады КИО по физике и истории Казахстана. Помимо этого, молодой человек увлека</w:t>
      </w:r>
      <w:r w:rsidRPr="00796E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ется шахматами. Он победи</w:t>
      </w:r>
      <w:r w:rsidRPr="00796E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 областной олимпиады по шахматам.</w:t>
      </w:r>
    </w:p>
    <w:p w:rsidR="00747F59" w:rsidRPr="00796E02" w:rsidRDefault="00747F59" w:rsidP="00747F59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96E02">
        <w:rPr>
          <w:rFonts w:ascii="Times New Roman" w:eastAsia="Times New Roman" w:hAnsi="Times New Roman" w:cs="Times New Roman"/>
          <w:color w:val="000000"/>
          <w:sz w:val="24"/>
          <w:szCs w:val="24"/>
        </w:rPr>
        <w:t>Всего, по данным пресс-службы управления образова</w:t>
      </w:r>
      <w:r w:rsidRPr="00796E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области на 29 июня, преодо</w:t>
      </w:r>
      <w:r w:rsidRPr="00796E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лели пороговый уровень 1456 абитуриентов, более 200 чело</w:t>
      </w:r>
      <w:r w:rsidRPr="00796E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век не смогли набрать проход</w:t>
      </w:r>
      <w:r w:rsidRPr="00796E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балл (50 баллов).</w:t>
      </w:r>
    </w:p>
    <w:p w:rsidR="00747F59" w:rsidRPr="00796E02" w:rsidRDefault="00747F59" w:rsidP="00747F59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96E02">
        <w:rPr>
          <w:rFonts w:ascii="Times New Roman" w:eastAsia="Times New Roman" w:hAnsi="Times New Roman" w:cs="Times New Roman"/>
          <w:color w:val="000000"/>
          <w:sz w:val="24"/>
          <w:szCs w:val="24"/>
        </w:rPr>
        <w:t>В пресс-службе отмечают, что при проведении идентифика</w:t>
      </w:r>
      <w:r w:rsidRPr="00796E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ции личности на входе в пункты тестирования по области под</w:t>
      </w:r>
      <w:r w:rsidRPr="00796E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ставных лиц не выявлено.</w:t>
      </w:r>
    </w:p>
    <w:p w:rsidR="00747F59" w:rsidRPr="00796E02" w:rsidRDefault="00747F59" w:rsidP="00747F59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96E02">
        <w:rPr>
          <w:rFonts w:ascii="Times New Roman" w:eastAsia="Times New Roman" w:hAnsi="Times New Roman" w:cs="Times New Roman"/>
          <w:color w:val="000000"/>
          <w:sz w:val="24"/>
          <w:szCs w:val="24"/>
        </w:rPr>
        <w:t>Запуск в аудитории проходил с учетом санитарно-эпидемиологических требова</w:t>
      </w:r>
      <w:r w:rsidRPr="00796E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ний, в том числе на входе в пункт тестирования у абитури</w:t>
      </w:r>
      <w:r w:rsidRPr="00796E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ентов измеряли температуру. У четверых человек она оказа</w:t>
      </w:r>
      <w:r w:rsidRPr="00796E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лась повышенной. Им пред</w:t>
      </w:r>
      <w:r w:rsidRPr="00796E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оставлена возможность тести</w:t>
      </w:r>
      <w:r w:rsidRPr="00796E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роваться в другой день.</w:t>
      </w:r>
    </w:p>
    <w:p w:rsidR="00747F59" w:rsidRPr="00796E02" w:rsidRDefault="00747F59" w:rsidP="00747F59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96E02">
        <w:rPr>
          <w:rFonts w:ascii="Times New Roman" w:eastAsia="Times New Roman" w:hAnsi="Times New Roman" w:cs="Times New Roman"/>
          <w:color w:val="000000"/>
          <w:sz w:val="24"/>
          <w:szCs w:val="24"/>
        </w:rPr>
        <w:t>Для тех, кто по причине бо</w:t>
      </w:r>
      <w:r w:rsidRPr="00796E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лезни не смог пройти ЕНТ в уста</w:t>
      </w:r>
      <w:r w:rsidRPr="00796E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новленные сроки, будет опреде</w:t>
      </w:r>
      <w:r w:rsidRPr="00796E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лен добавочный день тестиро</w:t>
      </w:r>
      <w:r w:rsidRPr="00796E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вания - в июле. О точной дате сообщат позже.</w:t>
      </w:r>
    </w:p>
    <w:p w:rsidR="00747F59" w:rsidRPr="00796E02" w:rsidRDefault="00747F59" w:rsidP="00747F59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96E02">
        <w:rPr>
          <w:rFonts w:ascii="Times New Roman" w:eastAsia="Times New Roman" w:hAnsi="Times New Roman" w:cs="Times New Roman"/>
          <w:color w:val="000000"/>
          <w:sz w:val="24"/>
          <w:szCs w:val="24"/>
        </w:rPr>
        <w:t>За время тестирования ре</w:t>
      </w:r>
      <w:r w:rsidRPr="00796E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зультаты семи абитуриентов были аннулированы (из них чет</w:t>
      </w:r>
      <w:r w:rsidRPr="00796E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веро имеют возможность посту</w:t>
      </w:r>
      <w:r w:rsidRPr="00796E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пать в высшие учебные заведе</w:t>
      </w:r>
      <w:r w:rsidRPr="00796E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ния с сертификатом </w:t>
      </w:r>
      <w:r w:rsidRPr="00796E0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января, двое будут сдавать ЕНТ в авгус</w:t>
      </w:r>
      <w:r w:rsidRPr="00796E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те, один планирует поступать в колледж).</w:t>
      </w:r>
    </w:p>
    <w:p w:rsidR="00747F59" w:rsidRPr="00796E02" w:rsidRDefault="00747F59" w:rsidP="00747F59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96E02">
        <w:rPr>
          <w:rFonts w:ascii="Times New Roman" w:eastAsia="Times New Roman" w:hAnsi="Times New Roman" w:cs="Times New Roman"/>
          <w:color w:val="000000"/>
          <w:sz w:val="24"/>
          <w:szCs w:val="24"/>
        </w:rPr>
        <w:t>Как мы писали ранее, в этом году ужесточились требования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796E02">
        <w:rPr>
          <w:rFonts w:ascii="Times New Roman" w:eastAsia="Times New Roman" w:hAnsi="Times New Roman" w:cs="Times New Roman"/>
          <w:color w:val="000000"/>
          <w:sz w:val="24"/>
          <w:szCs w:val="24"/>
        </w:rPr>
        <w:t>к соблюдению академической честности. После тестирования все видеозаписи будут просмат</w:t>
      </w:r>
      <w:r w:rsidRPr="00796E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риваться. В случае обнаруже</w:t>
      </w:r>
      <w:r w:rsidRPr="00796E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факта использования за</w:t>
      </w:r>
      <w:r w:rsidRPr="00796E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прещенных предметов уже при просмотре видео, результаты тестирования и конкурса также будут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796E02">
        <w:rPr>
          <w:rFonts w:ascii="Times New Roman" w:eastAsia="Times New Roman" w:hAnsi="Times New Roman" w:cs="Times New Roman"/>
          <w:color w:val="000000"/>
          <w:sz w:val="24"/>
          <w:szCs w:val="24"/>
        </w:rPr>
        <w:t>аннулированы.</w:t>
      </w:r>
    </w:p>
    <w:p w:rsidR="00747F59" w:rsidRPr="00796E02" w:rsidRDefault="00747F59" w:rsidP="00747F59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96E02">
        <w:rPr>
          <w:rFonts w:ascii="Times New Roman" w:eastAsia="Times New Roman" w:hAnsi="Times New Roman" w:cs="Times New Roman"/>
          <w:color w:val="000000"/>
          <w:sz w:val="24"/>
          <w:szCs w:val="24"/>
        </w:rPr>
        <w:t>В целом отмечается, что ЕНТ в Северо-Казахстанской облас</w:t>
      </w:r>
      <w:r w:rsidRPr="00796E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ти прошло в штатном режиме. </w:t>
      </w:r>
    </w:p>
    <w:p w:rsidR="00747F59" w:rsidRPr="00796E02" w:rsidRDefault="00747F59" w:rsidP="00747F59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96E02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Последний день сдачи едино</w:t>
      </w:r>
      <w:r w:rsidRPr="00796E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национального тестирования для выпускников школ - 30 ию</w:t>
      </w:r>
      <w:r w:rsidRPr="00796E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ня. Однако итоги заключитель</w:t>
      </w:r>
      <w:r w:rsidRPr="00796E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ного дня тестирования в управ</w:t>
      </w:r>
      <w:r w:rsidRPr="00796E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лении образования пока не огла</w:t>
      </w:r>
      <w:r w:rsidRPr="00796E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шают. В последний день экза</w:t>
      </w:r>
      <w:r w:rsidRPr="00796E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мен проходил в СКГУ и в </w:t>
      </w:r>
      <w:proofErr w:type="spellStart"/>
      <w:r w:rsidRPr="00796E02">
        <w:rPr>
          <w:rFonts w:ascii="Times New Roman" w:eastAsia="Times New Roman" w:hAnsi="Times New Roman" w:cs="Times New Roman"/>
          <w:color w:val="000000"/>
          <w:sz w:val="24"/>
          <w:szCs w:val="24"/>
        </w:rPr>
        <w:t>Акжарском</w:t>
      </w:r>
      <w:proofErr w:type="spellEnd"/>
      <w:r w:rsidRPr="00796E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районе для 275 вы</w:t>
      </w:r>
      <w:r w:rsidRPr="00796E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пускников. Также во вторую сме</w:t>
      </w:r>
      <w:r w:rsidRPr="00796E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ну в эти Дни тестировались вы</w:t>
      </w:r>
      <w:r w:rsidRPr="00796E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пускники школ прошлых лет и колледжей. </w:t>
      </w:r>
      <w:proofErr w:type="gramStart"/>
      <w:r w:rsidRPr="00796E02">
        <w:rPr>
          <w:rFonts w:ascii="Times New Roman" w:eastAsia="Times New Roman" w:hAnsi="Times New Roman" w:cs="Times New Roman"/>
          <w:color w:val="000000"/>
          <w:sz w:val="24"/>
          <w:szCs w:val="24"/>
        </w:rPr>
        <w:t>Таких</w:t>
      </w:r>
      <w:proofErr w:type="gramEnd"/>
      <w:r w:rsidRPr="00796E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области -432 человека.</w:t>
      </w:r>
    </w:p>
    <w:p w:rsidR="00747F59" w:rsidRDefault="00747F59" w:rsidP="00747F59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796E02">
        <w:rPr>
          <w:rFonts w:ascii="Times New Roman" w:eastAsia="Times New Roman" w:hAnsi="Times New Roman" w:cs="Times New Roman"/>
          <w:color w:val="000000"/>
          <w:sz w:val="24"/>
          <w:szCs w:val="24"/>
        </w:rPr>
        <w:t>На сегодняшний день уже установлены сроки сдачи твор</w:t>
      </w:r>
      <w:r w:rsidRPr="00796E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ческих экзаменов для поступле</w:t>
      </w:r>
      <w:r w:rsidRPr="00796E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в вузы. Они пройдут с 8 по 13 июля. Желающие должны зарегистрироваться до 7 июля. Подать онлайн заявление мож</w:t>
      </w:r>
      <w:r w:rsidRPr="00796E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 на сайте СКГУ имени М. Козы</w:t>
      </w:r>
      <w:r w:rsidRPr="00796E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баева.</w:t>
      </w:r>
    </w:p>
    <w:p w:rsidR="00747F59" w:rsidRDefault="00747F59" w:rsidP="00747F59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:rsidR="00747F59" w:rsidRPr="00444199" w:rsidRDefault="00747F59" w:rsidP="00747F59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441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// Неделя СК.- 2020.- 2 июля</w:t>
      </w:r>
    </w:p>
    <w:p w:rsidR="00257C2A" w:rsidRDefault="00257C2A"/>
    <w:sectPr w:rsidR="00257C2A" w:rsidSect="00747F59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E15"/>
    <w:rsid w:val="00257C2A"/>
    <w:rsid w:val="00521E15"/>
    <w:rsid w:val="00747F59"/>
    <w:rsid w:val="0093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F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F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666</Words>
  <Characters>3802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Косарева Наталья Евгеньевна</cp:lastModifiedBy>
  <cp:revision>3</cp:revision>
  <dcterms:created xsi:type="dcterms:W3CDTF">2020-07-02T05:08:00Z</dcterms:created>
  <dcterms:modified xsi:type="dcterms:W3CDTF">2020-07-02T08:16:00Z</dcterms:modified>
</cp:coreProperties>
</file>