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F" w:rsidRPr="0092773B" w:rsidRDefault="0006218F" w:rsidP="0006218F">
      <w:pPr>
        <w:shd w:val="clear" w:color="auto" w:fill="FFFFFF"/>
        <w:ind w:firstLine="720"/>
        <w:jc w:val="both"/>
        <w:rPr>
          <w:sz w:val="24"/>
          <w:szCs w:val="24"/>
        </w:rPr>
      </w:pPr>
      <w:r w:rsidRPr="0092773B">
        <w:rPr>
          <w:rFonts w:eastAsia="Times New Roman"/>
          <w:b/>
          <w:bCs/>
          <w:color w:val="000000"/>
          <w:sz w:val="24"/>
          <w:szCs w:val="24"/>
        </w:rPr>
        <w:t>Елена Киреева,</w:t>
      </w:r>
    </w:p>
    <w:p w:rsidR="0006218F" w:rsidRPr="0092773B" w:rsidRDefault="0006218F" w:rsidP="0006218F">
      <w:pPr>
        <w:shd w:val="clear" w:color="auto" w:fill="FFFFFF"/>
        <w:ind w:firstLine="720"/>
        <w:jc w:val="both"/>
        <w:rPr>
          <w:sz w:val="24"/>
          <w:szCs w:val="24"/>
        </w:rPr>
      </w:pPr>
      <w:r w:rsidRPr="0092773B">
        <w:rPr>
          <w:rFonts w:eastAsia="Times New Roman"/>
          <w:bCs/>
          <w:color w:val="000000"/>
          <w:sz w:val="24"/>
          <w:szCs w:val="24"/>
        </w:rPr>
        <w:t>старший преподаватель</w:t>
      </w:r>
    </w:p>
    <w:p w:rsidR="0006218F" w:rsidRPr="0092773B" w:rsidRDefault="0006218F" w:rsidP="0006218F">
      <w:pPr>
        <w:shd w:val="clear" w:color="auto" w:fill="FFFFFF"/>
        <w:ind w:firstLine="720"/>
        <w:jc w:val="both"/>
        <w:rPr>
          <w:sz w:val="24"/>
          <w:szCs w:val="24"/>
        </w:rPr>
      </w:pPr>
      <w:r w:rsidRPr="0092773B">
        <w:rPr>
          <w:rFonts w:eastAsia="Times New Roman"/>
          <w:bCs/>
          <w:color w:val="000000"/>
          <w:sz w:val="24"/>
          <w:szCs w:val="24"/>
        </w:rPr>
        <w:t>кафедры</w:t>
      </w:r>
    </w:p>
    <w:p w:rsidR="0006218F" w:rsidRPr="0092773B" w:rsidRDefault="0006218F" w:rsidP="0006218F">
      <w:pPr>
        <w:shd w:val="clear" w:color="auto" w:fill="FFFFFF"/>
        <w:ind w:firstLine="720"/>
        <w:jc w:val="both"/>
        <w:rPr>
          <w:sz w:val="24"/>
          <w:szCs w:val="24"/>
        </w:rPr>
      </w:pPr>
      <w:r w:rsidRPr="0092773B">
        <w:rPr>
          <w:rFonts w:eastAsia="Times New Roman"/>
          <w:bCs/>
          <w:color w:val="000000"/>
          <w:sz w:val="24"/>
          <w:szCs w:val="24"/>
        </w:rPr>
        <w:t xml:space="preserve">«Русский язык и литература» СКУ имени </w:t>
      </w:r>
      <w:proofErr w:type="spellStart"/>
      <w:r w:rsidRPr="0092773B">
        <w:rPr>
          <w:rFonts w:eastAsia="Times New Roman"/>
          <w:bCs/>
          <w:color w:val="000000"/>
          <w:sz w:val="24"/>
          <w:szCs w:val="24"/>
        </w:rPr>
        <w:t>Мана</w:t>
      </w:r>
      <w:r>
        <w:rPr>
          <w:rFonts w:eastAsia="Times New Roman"/>
          <w:bCs/>
          <w:color w:val="000000"/>
          <w:sz w:val="24"/>
          <w:szCs w:val="24"/>
        </w:rPr>
        <w:t>ш</w:t>
      </w:r>
      <w:r w:rsidRPr="0092773B">
        <w:rPr>
          <w:rFonts w:eastAsia="Times New Roman"/>
          <w:bCs/>
          <w:color w:val="000000"/>
          <w:sz w:val="24"/>
          <w:szCs w:val="24"/>
        </w:rPr>
        <w:t>а</w:t>
      </w:r>
      <w:proofErr w:type="spellEnd"/>
      <w:r w:rsidRPr="0092773B">
        <w:rPr>
          <w:rFonts w:eastAsia="Times New Roman"/>
          <w:bCs/>
          <w:color w:val="000000"/>
          <w:sz w:val="24"/>
          <w:szCs w:val="24"/>
        </w:rPr>
        <w:t xml:space="preserve"> Козыбаева</w:t>
      </w:r>
    </w:p>
    <w:p w:rsidR="0006218F" w:rsidRPr="0092773B" w:rsidRDefault="0006218F" w:rsidP="0006218F">
      <w:pPr>
        <w:shd w:val="clear" w:color="auto" w:fill="FFFFFF"/>
        <w:ind w:firstLine="720"/>
        <w:jc w:val="both"/>
        <w:rPr>
          <w:sz w:val="44"/>
          <w:szCs w:val="44"/>
        </w:rPr>
      </w:pPr>
      <w:r w:rsidRPr="0092773B">
        <w:rPr>
          <w:rFonts w:eastAsia="Times New Roman"/>
          <w:b/>
          <w:bCs/>
          <w:color w:val="000000"/>
          <w:sz w:val="44"/>
          <w:szCs w:val="44"/>
        </w:rPr>
        <w:t>Классика, как связующее звено</w:t>
      </w:r>
      <w:r>
        <w:rPr>
          <w:rFonts w:eastAsia="Times New Roman"/>
          <w:b/>
          <w:bCs/>
          <w:color w:val="000000"/>
          <w:sz w:val="44"/>
          <w:szCs w:val="44"/>
        </w:rPr>
        <w:t xml:space="preserve"> </w:t>
      </w:r>
      <w:r w:rsidRPr="0092773B">
        <w:rPr>
          <w:rFonts w:eastAsia="Times New Roman"/>
          <w:b/>
          <w:bCs/>
          <w:color w:val="000000"/>
          <w:sz w:val="44"/>
          <w:szCs w:val="44"/>
        </w:rPr>
        <w:t>между эпохами и народами</w:t>
      </w:r>
    </w:p>
    <w:p w:rsidR="0006218F" w:rsidRDefault="0006218F" w:rsidP="0006218F">
      <w:pPr>
        <w:shd w:val="clear" w:color="auto" w:fill="FFFFFF"/>
        <w:ind w:firstLine="720"/>
        <w:jc w:val="both"/>
        <w:rPr>
          <w:rFonts w:ascii="Arial" w:eastAsia="Times New Roman" w:hAnsi="Arial"/>
          <w:i/>
          <w:iCs/>
          <w:color w:val="000000"/>
          <w:sz w:val="22"/>
          <w:szCs w:val="22"/>
        </w:rPr>
      </w:pPr>
    </w:p>
    <w:p w:rsidR="0006218F" w:rsidRDefault="0006218F" w:rsidP="0006218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ascii="Arial" w:eastAsia="Times New Roman" w:hAnsi="Arial"/>
          <w:i/>
          <w:iCs/>
          <w:color w:val="000000"/>
          <w:sz w:val="22"/>
          <w:szCs w:val="22"/>
        </w:rPr>
        <w:t>Общество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22"/>
          <w:szCs w:val="22"/>
        </w:rPr>
        <w:t>находит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22"/>
          <w:szCs w:val="22"/>
        </w:rPr>
        <w:t xml:space="preserve">в </w:t>
      </w:r>
      <w:r>
        <w:rPr>
          <w:rFonts w:eastAsia="Times New Roman"/>
          <w:i/>
          <w:iCs/>
          <w:color w:val="000000"/>
          <w:sz w:val="26"/>
          <w:szCs w:val="26"/>
        </w:rPr>
        <w:t>литературе свою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24"/>
          <w:szCs w:val="24"/>
        </w:rPr>
        <w:t>действительную жизнь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/>
          <w:i/>
          <w:iCs/>
          <w:color w:val="000000"/>
          <w:sz w:val="24"/>
          <w:szCs w:val="24"/>
        </w:rPr>
        <w:t>возведенную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24"/>
          <w:szCs w:val="24"/>
        </w:rPr>
        <w:t>в идеал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/>
          <w:i/>
          <w:iCs/>
          <w:color w:val="000000"/>
          <w:sz w:val="24"/>
          <w:szCs w:val="24"/>
        </w:rPr>
        <w:t>приведенную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24"/>
          <w:szCs w:val="24"/>
        </w:rPr>
        <w:t>в сознание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06218F" w:rsidRDefault="0006218F" w:rsidP="0006218F">
      <w:pPr>
        <w:shd w:val="clear" w:color="auto" w:fill="FFFFFF"/>
        <w:ind w:firstLine="720"/>
        <w:jc w:val="right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6"/>
          <w:szCs w:val="26"/>
        </w:rPr>
        <w:t xml:space="preserve">В. </w:t>
      </w:r>
      <w:r>
        <w:rPr>
          <w:rFonts w:eastAsia="Times New Roman"/>
          <w:color w:val="000000"/>
          <w:sz w:val="26"/>
          <w:szCs w:val="26"/>
        </w:rPr>
        <w:t xml:space="preserve">Г. </w:t>
      </w:r>
      <w:r>
        <w:rPr>
          <w:rFonts w:eastAsia="Times New Roman"/>
          <w:i/>
          <w:iCs/>
          <w:color w:val="000000"/>
          <w:sz w:val="26"/>
          <w:szCs w:val="26"/>
        </w:rPr>
        <w:t>Белинским</w:t>
      </w:r>
    </w:p>
    <w:p w:rsidR="0006218F" w:rsidRPr="0092773B" w:rsidRDefault="0006218F" w:rsidP="0006218F">
      <w:pPr>
        <w:shd w:val="clear" w:color="auto" w:fill="FFFFFF"/>
        <w:ind w:firstLine="720"/>
        <w:jc w:val="both"/>
        <w:rPr>
          <w:sz w:val="24"/>
          <w:szCs w:val="24"/>
        </w:rPr>
      </w:pPr>
      <w:r w:rsidRPr="0092773B">
        <w:rPr>
          <w:rFonts w:eastAsia="Times New Roman"/>
          <w:iCs/>
          <w:color w:val="000000"/>
          <w:sz w:val="24"/>
          <w:szCs w:val="24"/>
        </w:rPr>
        <w:t xml:space="preserve">Уже почти полгода </w:t>
      </w:r>
      <w:r w:rsidRPr="0092773B">
        <w:rPr>
          <w:rFonts w:eastAsia="Times New Roman"/>
          <w:color w:val="000000"/>
          <w:sz w:val="24"/>
          <w:szCs w:val="24"/>
        </w:rPr>
        <w:t xml:space="preserve">весь </w:t>
      </w:r>
      <w:r w:rsidRPr="0092773B">
        <w:rPr>
          <w:rFonts w:eastAsia="Times New Roman"/>
          <w:iCs/>
          <w:color w:val="000000"/>
          <w:sz w:val="24"/>
          <w:szCs w:val="24"/>
        </w:rPr>
        <w:t>мир живет в очень сложных условиях пандемии, из-за которой при</w:t>
      </w:r>
      <w:r w:rsidRPr="0092773B">
        <w:rPr>
          <w:rFonts w:eastAsia="Times New Roman"/>
          <w:iCs/>
          <w:color w:val="000000"/>
          <w:sz w:val="24"/>
          <w:szCs w:val="24"/>
        </w:rPr>
        <w:softHyphen/>
        <w:t>шлось отказаться от привыч</w:t>
      </w:r>
      <w:r w:rsidRPr="0092773B">
        <w:rPr>
          <w:rFonts w:eastAsia="Times New Roman"/>
          <w:iCs/>
          <w:color w:val="000000"/>
          <w:sz w:val="24"/>
          <w:szCs w:val="24"/>
        </w:rPr>
        <w:softHyphen/>
        <w:t>ного уклада жизни, встреч, ме</w:t>
      </w:r>
      <w:r w:rsidRPr="0092773B">
        <w:rPr>
          <w:rFonts w:eastAsia="Times New Roman"/>
          <w:iCs/>
          <w:color w:val="000000"/>
          <w:sz w:val="24"/>
          <w:szCs w:val="24"/>
        </w:rPr>
        <w:softHyphen/>
        <w:t>роприятий, культурных про</w:t>
      </w:r>
      <w:r w:rsidRPr="0092773B">
        <w:rPr>
          <w:rFonts w:eastAsia="Times New Roman"/>
          <w:iCs/>
          <w:color w:val="000000"/>
          <w:sz w:val="24"/>
          <w:szCs w:val="24"/>
        </w:rPr>
        <w:softHyphen/>
        <w:t>грамм.</w:t>
      </w:r>
    </w:p>
    <w:p w:rsidR="0006218F" w:rsidRPr="0092773B" w:rsidRDefault="0006218F" w:rsidP="0006218F">
      <w:pPr>
        <w:shd w:val="clear" w:color="auto" w:fill="FFFFFF"/>
        <w:ind w:firstLine="720"/>
        <w:jc w:val="both"/>
        <w:rPr>
          <w:sz w:val="24"/>
          <w:szCs w:val="24"/>
        </w:rPr>
      </w:pPr>
      <w:r w:rsidRPr="0092773B">
        <w:rPr>
          <w:rFonts w:eastAsia="Times New Roman"/>
          <w:iCs/>
          <w:color w:val="000000"/>
          <w:sz w:val="24"/>
          <w:szCs w:val="24"/>
        </w:rPr>
        <w:t>Но человек умеет найти выход из любой ситуации.</w:t>
      </w:r>
    </w:p>
    <w:p w:rsidR="0006218F" w:rsidRPr="0092773B" w:rsidRDefault="0006218F" w:rsidP="0006218F">
      <w:pPr>
        <w:shd w:val="clear" w:color="auto" w:fill="FFFFFF"/>
        <w:ind w:firstLine="720"/>
        <w:jc w:val="both"/>
        <w:rPr>
          <w:sz w:val="24"/>
          <w:szCs w:val="24"/>
        </w:rPr>
      </w:pPr>
      <w:r w:rsidRPr="0092773B">
        <w:rPr>
          <w:rFonts w:eastAsia="Times New Roman"/>
          <w:color w:val="000000"/>
          <w:sz w:val="24"/>
          <w:szCs w:val="24"/>
        </w:rPr>
        <w:t>Для многих сфер дистанционный формат работы стал сейчас основ</w:t>
      </w:r>
      <w:r w:rsidRPr="0092773B">
        <w:rPr>
          <w:rFonts w:eastAsia="Times New Roman"/>
          <w:color w:val="000000"/>
          <w:sz w:val="24"/>
          <w:szCs w:val="24"/>
        </w:rPr>
        <w:softHyphen/>
        <w:t>ным. Естественно, онлайн-</w:t>
      </w:r>
      <w:r>
        <w:rPr>
          <w:rFonts w:eastAsia="Times New Roman"/>
          <w:color w:val="000000"/>
          <w:sz w:val="24"/>
          <w:szCs w:val="24"/>
        </w:rPr>
        <w:t>конфе</w:t>
      </w:r>
      <w:r w:rsidRPr="0092773B">
        <w:rPr>
          <w:rFonts w:eastAsia="Times New Roman"/>
          <w:color w:val="000000"/>
          <w:sz w:val="24"/>
          <w:szCs w:val="24"/>
        </w:rPr>
        <w:t>ренции и круглые столы не дают участникам той полноты эмоций, которая рождается при живом обще</w:t>
      </w:r>
      <w:r w:rsidRPr="0092773B">
        <w:rPr>
          <w:rFonts w:eastAsia="Times New Roman"/>
          <w:color w:val="000000"/>
          <w:sz w:val="24"/>
          <w:szCs w:val="24"/>
        </w:rPr>
        <w:softHyphen/>
        <w:t>нии. Однако есть в дистанционных мероприятиях и огромный плюс: при</w:t>
      </w:r>
      <w:r w:rsidRPr="0092773B">
        <w:rPr>
          <w:rFonts w:eastAsia="Times New Roman"/>
          <w:color w:val="000000"/>
          <w:sz w:val="24"/>
          <w:szCs w:val="24"/>
        </w:rPr>
        <w:softHyphen/>
        <w:t>нять участие могут представители разных стран и культурных объеди</w:t>
      </w:r>
      <w:r w:rsidRPr="0092773B">
        <w:rPr>
          <w:rFonts w:eastAsia="Times New Roman"/>
          <w:color w:val="000000"/>
          <w:sz w:val="24"/>
          <w:szCs w:val="24"/>
        </w:rPr>
        <w:softHyphen/>
        <w:t>нений, которые по разным причинам не смогли бы прибыть в страну, явля</w:t>
      </w:r>
      <w:r w:rsidRPr="0092773B">
        <w:rPr>
          <w:rFonts w:eastAsia="Times New Roman"/>
          <w:color w:val="000000"/>
          <w:sz w:val="24"/>
          <w:szCs w:val="24"/>
        </w:rPr>
        <w:softHyphen/>
        <w:t>ющуюся организатором конферен</w:t>
      </w:r>
      <w:r w:rsidRPr="0092773B">
        <w:rPr>
          <w:rFonts w:eastAsia="Times New Roman"/>
          <w:color w:val="000000"/>
          <w:sz w:val="24"/>
          <w:szCs w:val="24"/>
        </w:rPr>
        <w:softHyphen/>
        <w:t>ции.</w:t>
      </w:r>
    </w:p>
    <w:p w:rsidR="0006218F" w:rsidRPr="0092773B" w:rsidRDefault="0006218F" w:rsidP="0006218F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2773B">
        <w:rPr>
          <w:color w:val="000000"/>
          <w:sz w:val="24"/>
          <w:szCs w:val="24"/>
        </w:rPr>
        <w:t xml:space="preserve">9 </w:t>
      </w:r>
      <w:r w:rsidRPr="0092773B">
        <w:rPr>
          <w:rFonts w:eastAsia="Times New Roman"/>
          <w:color w:val="000000"/>
          <w:sz w:val="24"/>
          <w:szCs w:val="24"/>
        </w:rPr>
        <w:t>августа российские соотечес</w:t>
      </w:r>
      <w:r w:rsidRPr="0092773B">
        <w:rPr>
          <w:rFonts w:eastAsia="Times New Roman"/>
          <w:color w:val="000000"/>
          <w:sz w:val="24"/>
          <w:szCs w:val="24"/>
        </w:rPr>
        <w:softHyphen/>
        <w:t>твенники из Иордании - члены лите</w:t>
      </w:r>
      <w:r w:rsidRPr="0092773B">
        <w:rPr>
          <w:rFonts w:eastAsia="Times New Roman"/>
          <w:color w:val="000000"/>
          <w:sz w:val="24"/>
          <w:szCs w:val="24"/>
        </w:rPr>
        <w:softHyphen/>
        <w:t>ратурного клуба «Зелёная лампа» и общественного объединения «Рус</w:t>
      </w:r>
      <w:r w:rsidRPr="0092773B">
        <w:rPr>
          <w:rFonts w:eastAsia="Times New Roman"/>
          <w:color w:val="000000"/>
          <w:sz w:val="24"/>
          <w:szCs w:val="24"/>
        </w:rPr>
        <w:softHyphen/>
        <w:t>ский дом» при содействии предста</w:t>
      </w:r>
      <w:r w:rsidRPr="0092773B">
        <w:rPr>
          <w:rFonts w:eastAsia="Times New Roman"/>
          <w:color w:val="000000"/>
          <w:sz w:val="24"/>
          <w:szCs w:val="24"/>
        </w:rPr>
        <w:softHyphen/>
        <w:t>вительства Федерального агентства «</w:t>
      </w:r>
      <w:proofErr w:type="spellStart"/>
      <w:r w:rsidRPr="0092773B">
        <w:rPr>
          <w:rFonts w:eastAsia="Times New Roman"/>
          <w:color w:val="000000"/>
          <w:sz w:val="24"/>
          <w:szCs w:val="24"/>
        </w:rPr>
        <w:t>Россотрудничества</w:t>
      </w:r>
      <w:proofErr w:type="spellEnd"/>
      <w:r w:rsidRPr="0092773B">
        <w:rPr>
          <w:rFonts w:eastAsia="Times New Roman"/>
          <w:color w:val="000000"/>
          <w:sz w:val="24"/>
          <w:szCs w:val="24"/>
        </w:rPr>
        <w:t>» в Иордании организовали международную онлайн-конференцию на тему «Лев Толстой.</w:t>
      </w:r>
      <w:proofErr w:type="gramEnd"/>
      <w:r w:rsidRPr="0092773B">
        <w:rPr>
          <w:rFonts w:eastAsia="Times New Roman"/>
          <w:color w:val="000000"/>
          <w:sz w:val="24"/>
          <w:szCs w:val="24"/>
        </w:rPr>
        <w:t xml:space="preserve"> Актуальность образа Анны Карениной в наши дни».</w:t>
      </w:r>
    </w:p>
    <w:p w:rsidR="0006218F" w:rsidRPr="0092773B" w:rsidRDefault="0006218F" w:rsidP="0006218F">
      <w:pPr>
        <w:shd w:val="clear" w:color="auto" w:fill="FFFFFF"/>
        <w:ind w:firstLine="720"/>
        <w:jc w:val="both"/>
        <w:rPr>
          <w:sz w:val="24"/>
          <w:szCs w:val="24"/>
        </w:rPr>
      </w:pPr>
      <w:r w:rsidRPr="0092773B">
        <w:rPr>
          <w:rFonts w:eastAsia="Times New Roman"/>
          <w:color w:val="000000"/>
          <w:sz w:val="24"/>
          <w:szCs w:val="24"/>
        </w:rPr>
        <w:t>В конференции в роли партнёров, докладчиков и слушателей приняли участие преподаватели Северо-Казахстанского государственного университета, учителя и ученики школ Северо-Казахстанской облас</w:t>
      </w:r>
      <w:r w:rsidRPr="0092773B">
        <w:rPr>
          <w:rFonts w:eastAsia="Times New Roman"/>
          <w:color w:val="000000"/>
          <w:sz w:val="24"/>
          <w:szCs w:val="24"/>
        </w:rPr>
        <w:softHyphen/>
        <w:t>ти, просто ценители русской словесности - члены 00 «Объединение российских соотечественников Севе</w:t>
      </w:r>
      <w:r w:rsidRPr="0092773B">
        <w:rPr>
          <w:rFonts w:eastAsia="Times New Roman"/>
          <w:color w:val="000000"/>
          <w:sz w:val="24"/>
          <w:szCs w:val="24"/>
        </w:rPr>
        <w:softHyphen/>
        <w:t>ро-Казахстанской области "Едине</w:t>
      </w:r>
      <w:r w:rsidRPr="0092773B">
        <w:rPr>
          <w:rFonts w:eastAsia="Times New Roman"/>
          <w:color w:val="000000"/>
          <w:sz w:val="24"/>
          <w:szCs w:val="24"/>
        </w:rPr>
        <w:softHyphen/>
        <w:t>ние"».</w:t>
      </w:r>
    </w:p>
    <w:p w:rsidR="0006218F" w:rsidRPr="0092773B" w:rsidRDefault="0006218F" w:rsidP="0006218F">
      <w:pPr>
        <w:shd w:val="clear" w:color="auto" w:fill="FFFFFF"/>
        <w:ind w:firstLine="720"/>
        <w:jc w:val="both"/>
        <w:rPr>
          <w:sz w:val="24"/>
          <w:szCs w:val="24"/>
        </w:rPr>
      </w:pPr>
      <w:r w:rsidRPr="0092773B">
        <w:rPr>
          <w:rFonts w:eastAsia="Times New Roman"/>
          <w:color w:val="000000"/>
          <w:sz w:val="24"/>
          <w:szCs w:val="24"/>
        </w:rPr>
        <w:t>Мероприятие объединило на плат</w:t>
      </w:r>
      <w:r w:rsidRPr="0092773B">
        <w:rPr>
          <w:rFonts w:eastAsia="Times New Roman"/>
          <w:color w:val="000000"/>
          <w:sz w:val="24"/>
          <w:szCs w:val="24"/>
        </w:rPr>
        <w:softHyphen/>
        <w:t xml:space="preserve">форме </w:t>
      </w:r>
      <w:r w:rsidRPr="0092773B">
        <w:rPr>
          <w:rFonts w:eastAsia="Times New Roman"/>
          <w:color w:val="000000"/>
          <w:sz w:val="24"/>
          <w:szCs w:val="24"/>
          <w:lang w:val="en-US"/>
        </w:rPr>
        <w:t>ZOOM</w:t>
      </w:r>
      <w:r w:rsidRPr="0092773B">
        <w:rPr>
          <w:rFonts w:eastAsia="Times New Roman"/>
          <w:color w:val="000000"/>
          <w:sz w:val="24"/>
          <w:szCs w:val="24"/>
        </w:rPr>
        <w:t xml:space="preserve"> любителей творчес</w:t>
      </w:r>
      <w:r w:rsidRPr="0092773B">
        <w:rPr>
          <w:rFonts w:eastAsia="Times New Roman"/>
          <w:color w:val="000000"/>
          <w:sz w:val="24"/>
          <w:szCs w:val="24"/>
        </w:rPr>
        <w:softHyphen/>
        <w:t xml:space="preserve">тва великого русского писателя из разных стран мира: </w:t>
      </w:r>
      <w:proofErr w:type="gramStart"/>
      <w:r w:rsidRPr="0092773B">
        <w:rPr>
          <w:rFonts w:eastAsia="Times New Roman"/>
          <w:color w:val="000000"/>
          <w:sz w:val="24"/>
          <w:szCs w:val="24"/>
        </w:rPr>
        <w:t>России, Норве</w:t>
      </w:r>
      <w:r w:rsidRPr="0092773B">
        <w:rPr>
          <w:rFonts w:eastAsia="Times New Roman"/>
          <w:color w:val="000000"/>
          <w:sz w:val="24"/>
          <w:szCs w:val="24"/>
        </w:rPr>
        <w:softHyphen/>
        <w:t>гии, Франции, Японии, Молдавии, США и, конечно же, из Иордании и Казахстана.</w:t>
      </w:r>
      <w:proofErr w:type="gramEnd"/>
    </w:p>
    <w:p w:rsidR="0006218F" w:rsidRPr="0092773B" w:rsidRDefault="0006218F" w:rsidP="0006218F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2773B">
        <w:rPr>
          <w:rFonts w:eastAsia="Times New Roman"/>
          <w:color w:val="000000"/>
          <w:sz w:val="24"/>
          <w:szCs w:val="24"/>
        </w:rPr>
        <w:t>На протяжении более двух часов звучали доклады о творчестве Л. Н. Толстого и современности образа Анны Карениной из уст докторов и кандидатов филологических наук: заведующего экскурсионно-</w:t>
      </w:r>
      <w:proofErr w:type="spellStart"/>
      <w:r w:rsidRPr="0092773B">
        <w:rPr>
          <w:rFonts w:eastAsia="Times New Roman"/>
          <w:color w:val="000000"/>
          <w:sz w:val="24"/>
          <w:szCs w:val="24"/>
        </w:rPr>
        <w:t>методи</w:t>
      </w:r>
      <w:proofErr w:type="spellEnd"/>
      <w:r w:rsidRPr="0092773B">
        <w:rPr>
          <w:rFonts w:eastAsia="Times New Roman"/>
          <w:color w:val="000000"/>
          <w:sz w:val="24"/>
          <w:szCs w:val="24"/>
        </w:rPr>
        <w:t>-ческой службой Государственного музея Л. Н. Толстого Юрия Владими</w:t>
      </w:r>
      <w:r w:rsidRPr="0092773B">
        <w:rPr>
          <w:rFonts w:eastAsia="Times New Roman"/>
          <w:color w:val="000000"/>
          <w:sz w:val="24"/>
          <w:szCs w:val="24"/>
        </w:rPr>
        <w:softHyphen/>
        <w:t xml:space="preserve">ровича </w:t>
      </w:r>
      <w:proofErr w:type="spellStart"/>
      <w:r w:rsidRPr="0092773B">
        <w:rPr>
          <w:rFonts w:eastAsia="Times New Roman"/>
          <w:color w:val="000000"/>
          <w:sz w:val="24"/>
          <w:szCs w:val="24"/>
        </w:rPr>
        <w:t>Прокопчука</w:t>
      </w:r>
      <w:proofErr w:type="spellEnd"/>
      <w:r w:rsidRPr="0092773B">
        <w:rPr>
          <w:rFonts w:eastAsia="Times New Roman"/>
          <w:color w:val="000000"/>
          <w:sz w:val="24"/>
          <w:szCs w:val="24"/>
        </w:rPr>
        <w:t xml:space="preserve"> (г. Москва), со</w:t>
      </w:r>
      <w:r w:rsidRPr="0092773B">
        <w:rPr>
          <w:rFonts w:eastAsia="Times New Roman"/>
          <w:color w:val="000000"/>
          <w:sz w:val="24"/>
          <w:szCs w:val="24"/>
        </w:rPr>
        <w:softHyphen/>
        <w:t xml:space="preserve">трудницы Дома-музея А. С. Пушкина Марины Владимировны </w:t>
      </w:r>
      <w:proofErr w:type="spellStart"/>
      <w:r w:rsidRPr="0092773B">
        <w:rPr>
          <w:rFonts w:eastAsia="Times New Roman"/>
          <w:color w:val="000000"/>
          <w:sz w:val="24"/>
          <w:szCs w:val="24"/>
        </w:rPr>
        <w:t>Подлесной</w:t>
      </w:r>
      <w:proofErr w:type="spellEnd"/>
      <w:r w:rsidRPr="0092773B">
        <w:rPr>
          <w:rFonts w:eastAsia="Times New Roman"/>
          <w:color w:val="000000"/>
          <w:sz w:val="24"/>
          <w:szCs w:val="24"/>
        </w:rPr>
        <w:t xml:space="preserve"> (г. Кишинёв), Заслуженного работни</w:t>
      </w:r>
      <w:r w:rsidRPr="0092773B">
        <w:rPr>
          <w:rFonts w:eastAsia="Times New Roman"/>
          <w:color w:val="000000"/>
          <w:sz w:val="24"/>
          <w:szCs w:val="24"/>
        </w:rPr>
        <w:softHyphen/>
        <w:t>ка культуры России, руководительницы отдела научно-исследовате</w:t>
      </w:r>
      <w:r w:rsidRPr="0092773B">
        <w:rPr>
          <w:rFonts w:eastAsia="Times New Roman"/>
          <w:color w:val="000000"/>
          <w:sz w:val="24"/>
          <w:szCs w:val="24"/>
        </w:rPr>
        <w:softHyphen/>
        <w:t>льской" работы музея-усадьбы Л. Н. Толстого «Ясная</w:t>
      </w:r>
      <w:proofErr w:type="gramEnd"/>
      <w:r w:rsidRPr="0092773B">
        <w:rPr>
          <w:rFonts w:eastAsia="Times New Roman"/>
          <w:color w:val="000000"/>
          <w:sz w:val="24"/>
          <w:szCs w:val="24"/>
        </w:rPr>
        <w:t xml:space="preserve"> Поляна» Галины Васильевны Алексеевой, препода</w:t>
      </w:r>
      <w:r w:rsidRPr="0092773B">
        <w:rPr>
          <w:rFonts w:eastAsia="Times New Roman"/>
          <w:color w:val="000000"/>
          <w:sz w:val="24"/>
          <w:szCs w:val="24"/>
        </w:rPr>
        <w:softHyphen/>
        <w:t>вателей Приднестровского госуда</w:t>
      </w:r>
      <w:r w:rsidRPr="0092773B">
        <w:rPr>
          <w:rFonts w:eastAsia="Times New Roman"/>
          <w:color w:val="000000"/>
          <w:sz w:val="24"/>
          <w:szCs w:val="24"/>
        </w:rPr>
        <w:softHyphen/>
        <w:t>рственного университета имени Т.Г. Шевченко Сергея Михайловича За</w:t>
      </w:r>
      <w:r w:rsidRPr="0092773B">
        <w:rPr>
          <w:rFonts w:eastAsia="Times New Roman"/>
          <w:color w:val="000000"/>
          <w:sz w:val="24"/>
          <w:szCs w:val="24"/>
        </w:rPr>
        <w:softHyphen/>
        <w:t xml:space="preserve">яц, Надежды Дмитриевны </w:t>
      </w:r>
      <w:proofErr w:type="spellStart"/>
      <w:r w:rsidRPr="0092773B">
        <w:rPr>
          <w:rFonts w:eastAsia="Times New Roman"/>
          <w:color w:val="000000"/>
          <w:sz w:val="24"/>
          <w:szCs w:val="24"/>
        </w:rPr>
        <w:t>Милентий</w:t>
      </w:r>
      <w:proofErr w:type="spellEnd"/>
      <w:r w:rsidRPr="0092773B">
        <w:rPr>
          <w:rFonts w:eastAsia="Times New Roman"/>
          <w:color w:val="000000"/>
          <w:sz w:val="24"/>
          <w:szCs w:val="24"/>
        </w:rPr>
        <w:t>, Аллы Сергеевны Винницкой (г. Тирасполь).</w:t>
      </w:r>
    </w:p>
    <w:p w:rsidR="0006218F" w:rsidRPr="0092773B" w:rsidRDefault="0006218F" w:rsidP="0006218F">
      <w:pPr>
        <w:shd w:val="clear" w:color="auto" w:fill="FFFFFF"/>
        <w:ind w:firstLine="720"/>
        <w:jc w:val="both"/>
        <w:rPr>
          <w:sz w:val="24"/>
          <w:szCs w:val="24"/>
        </w:rPr>
      </w:pPr>
      <w:r w:rsidRPr="0092773B">
        <w:rPr>
          <w:rFonts w:eastAsia="Times New Roman"/>
          <w:color w:val="000000"/>
          <w:sz w:val="24"/>
          <w:szCs w:val="24"/>
        </w:rPr>
        <w:t>Не уступали своим именитым со</w:t>
      </w:r>
      <w:r w:rsidRPr="0092773B">
        <w:rPr>
          <w:rFonts w:eastAsia="Times New Roman"/>
          <w:color w:val="000000"/>
          <w:sz w:val="24"/>
          <w:szCs w:val="24"/>
        </w:rPr>
        <w:softHyphen/>
        <w:t>беседникам глубиной знания твор</w:t>
      </w:r>
      <w:r w:rsidRPr="0092773B">
        <w:rPr>
          <w:rFonts w:eastAsia="Times New Roman"/>
          <w:color w:val="000000"/>
          <w:sz w:val="24"/>
          <w:szCs w:val="24"/>
        </w:rPr>
        <w:softHyphen/>
        <w:t>чества Толстого практикующие учи</w:t>
      </w:r>
      <w:r w:rsidRPr="0092773B">
        <w:rPr>
          <w:rFonts w:eastAsia="Times New Roman"/>
          <w:color w:val="000000"/>
          <w:sz w:val="24"/>
          <w:szCs w:val="24"/>
        </w:rPr>
        <w:softHyphen/>
        <w:t>теля русского языка и литературы, студенты и лицеисты различных го</w:t>
      </w:r>
      <w:r w:rsidRPr="0092773B">
        <w:rPr>
          <w:rFonts w:eastAsia="Times New Roman"/>
          <w:color w:val="000000"/>
          <w:sz w:val="24"/>
          <w:szCs w:val="24"/>
        </w:rPr>
        <w:softHyphen/>
        <w:t>родов Российской Федерации, ближ</w:t>
      </w:r>
      <w:r w:rsidRPr="0092773B">
        <w:rPr>
          <w:rFonts w:eastAsia="Times New Roman"/>
          <w:color w:val="000000"/>
          <w:sz w:val="24"/>
          <w:szCs w:val="24"/>
        </w:rPr>
        <w:softHyphen/>
        <w:t>него и дальнего зарубежья. Порой разворачивались жаркие дискуссии, в которых каждый отстаивал свой взгляд на роль образа Анны Карени</w:t>
      </w:r>
      <w:r w:rsidRPr="0092773B">
        <w:rPr>
          <w:rFonts w:eastAsia="Times New Roman"/>
          <w:color w:val="000000"/>
          <w:sz w:val="24"/>
          <w:szCs w:val="24"/>
        </w:rPr>
        <w:softHyphen/>
        <w:t>ной в литературе и современном ми</w:t>
      </w:r>
      <w:r w:rsidRPr="0092773B">
        <w:rPr>
          <w:rFonts w:eastAsia="Times New Roman"/>
          <w:color w:val="000000"/>
          <w:sz w:val="24"/>
          <w:szCs w:val="24"/>
        </w:rPr>
        <w:softHyphen/>
        <w:t>ре.</w:t>
      </w:r>
    </w:p>
    <w:p w:rsidR="0006218F" w:rsidRPr="0092773B" w:rsidRDefault="0006218F" w:rsidP="0006218F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2773B">
        <w:rPr>
          <w:rFonts w:eastAsia="Times New Roman"/>
          <w:color w:val="000000"/>
          <w:sz w:val="24"/>
          <w:szCs w:val="24"/>
        </w:rPr>
        <w:t>Организаторы конференции выра</w:t>
      </w:r>
      <w:r w:rsidRPr="0092773B">
        <w:rPr>
          <w:rFonts w:eastAsia="Times New Roman"/>
          <w:color w:val="000000"/>
          <w:sz w:val="24"/>
          <w:szCs w:val="24"/>
        </w:rPr>
        <w:softHyphen/>
        <w:t>зили  огромную  благодарность за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92773B">
        <w:rPr>
          <w:rFonts w:eastAsia="Times New Roman"/>
          <w:color w:val="000000"/>
          <w:sz w:val="24"/>
          <w:szCs w:val="24"/>
        </w:rPr>
        <w:t>участие в ней «чудеснейших» (дос</w:t>
      </w:r>
      <w:r w:rsidRPr="0092773B">
        <w:rPr>
          <w:rFonts w:eastAsia="Times New Roman"/>
          <w:color w:val="000000"/>
          <w:sz w:val="24"/>
          <w:szCs w:val="24"/>
        </w:rPr>
        <w:softHyphen/>
        <w:t>ловно!) докладчиков из нашего горо</w:t>
      </w:r>
      <w:r w:rsidRPr="0092773B">
        <w:rPr>
          <w:rFonts w:eastAsia="Times New Roman"/>
          <w:color w:val="000000"/>
          <w:sz w:val="24"/>
          <w:szCs w:val="24"/>
        </w:rPr>
        <w:softHyphen/>
        <w:t>да: старейшей учительницы русско</w:t>
      </w:r>
      <w:r w:rsidRPr="0092773B">
        <w:rPr>
          <w:rFonts w:eastAsia="Times New Roman"/>
          <w:color w:val="000000"/>
          <w:sz w:val="24"/>
          <w:szCs w:val="24"/>
        </w:rPr>
        <w:softHyphen/>
        <w:t xml:space="preserve">го языка и литературы Северо-Казахстанской области, ветерана труда, секретаря </w:t>
      </w:r>
      <w:r w:rsidRPr="0092773B">
        <w:rPr>
          <w:rFonts w:eastAsia="Times New Roman"/>
          <w:color w:val="000000"/>
          <w:sz w:val="24"/>
          <w:szCs w:val="24"/>
        </w:rPr>
        <w:lastRenderedPageBreak/>
        <w:t>совета ветеранов Южно-Уральской железной дороги Любови Константиновны Горшко</w:t>
      </w:r>
      <w:r w:rsidRPr="0092773B">
        <w:rPr>
          <w:rFonts w:eastAsia="Times New Roman"/>
          <w:color w:val="000000"/>
          <w:sz w:val="24"/>
          <w:szCs w:val="24"/>
        </w:rPr>
        <w:softHyphen/>
        <w:t>вой, которая в свои 95 лет поражает собеседников великолепной па</w:t>
      </w:r>
      <w:r w:rsidRPr="0092773B">
        <w:rPr>
          <w:rFonts w:eastAsia="Times New Roman"/>
          <w:color w:val="000000"/>
          <w:sz w:val="24"/>
          <w:szCs w:val="24"/>
        </w:rPr>
        <w:softHyphen/>
        <w:t>мятью и глубокими знаниями рус</w:t>
      </w:r>
      <w:r w:rsidRPr="0092773B">
        <w:rPr>
          <w:rFonts w:eastAsia="Times New Roman"/>
          <w:color w:val="000000"/>
          <w:sz w:val="24"/>
          <w:szCs w:val="24"/>
        </w:rPr>
        <w:softHyphen/>
        <w:t>ской литературы, Юлии Александ</w:t>
      </w:r>
      <w:r w:rsidRPr="0092773B">
        <w:rPr>
          <w:rFonts w:eastAsia="Times New Roman"/>
          <w:color w:val="000000"/>
          <w:sz w:val="24"/>
          <w:szCs w:val="24"/>
        </w:rPr>
        <w:softHyphen/>
        <w:t xml:space="preserve">ровны </w:t>
      </w:r>
      <w:proofErr w:type="spellStart"/>
      <w:r w:rsidRPr="0092773B">
        <w:rPr>
          <w:rFonts w:eastAsia="Times New Roman"/>
          <w:color w:val="000000"/>
          <w:sz w:val="24"/>
          <w:szCs w:val="24"/>
        </w:rPr>
        <w:t>Плескацевич</w:t>
      </w:r>
      <w:proofErr w:type="spellEnd"/>
      <w:r w:rsidRPr="0092773B">
        <w:rPr>
          <w:rFonts w:eastAsia="Times New Roman"/>
          <w:color w:val="000000"/>
          <w:sz w:val="24"/>
          <w:szCs w:val="24"/>
        </w:rPr>
        <w:t xml:space="preserve"> - педагога-исследователя, учительницу русско</w:t>
      </w:r>
      <w:r w:rsidRPr="0092773B">
        <w:rPr>
          <w:rFonts w:eastAsia="Times New Roman"/>
          <w:color w:val="000000"/>
          <w:sz w:val="24"/>
          <w:szCs w:val="24"/>
        </w:rPr>
        <w:softHyphen/>
        <w:t>го языка и литературы областной специализированной школы-лицея-интерната</w:t>
      </w:r>
      <w:proofErr w:type="gramEnd"/>
      <w:r w:rsidRPr="0092773B">
        <w:rPr>
          <w:rFonts w:eastAsia="Times New Roman"/>
          <w:color w:val="000000"/>
          <w:sz w:val="24"/>
          <w:szCs w:val="24"/>
        </w:rPr>
        <w:t xml:space="preserve"> для одаренных детей ЛОРД, Полины Филипповой </w:t>
      </w:r>
      <w:proofErr w:type="gramStart"/>
      <w:r w:rsidRPr="0092773B">
        <w:rPr>
          <w:rFonts w:eastAsia="Times New Roman"/>
          <w:color w:val="000000"/>
          <w:sz w:val="24"/>
          <w:szCs w:val="24"/>
        </w:rPr>
        <w:t>-у</w:t>
      </w:r>
      <w:proofErr w:type="gramEnd"/>
      <w:r w:rsidRPr="0092773B">
        <w:rPr>
          <w:rFonts w:eastAsia="Times New Roman"/>
          <w:color w:val="000000"/>
          <w:sz w:val="24"/>
          <w:szCs w:val="24"/>
        </w:rPr>
        <w:t>чени</w:t>
      </w:r>
      <w:r w:rsidRPr="0092773B">
        <w:rPr>
          <w:rFonts w:eastAsia="Times New Roman"/>
          <w:color w:val="000000"/>
          <w:sz w:val="24"/>
          <w:szCs w:val="24"/>
        </w:rPr>
        <w:softHyphen/>
        <w:t>цы 10 класса лицея ЛОРД. С приве</w:t>
      </w:r>
      <w:r w:rsidRPr="0092773B">
        <w:rPr>
          <w:rFonts w:eastAsia="Times New Roman"/>
          <w:color w:val="000000"/>
          <w:sz w:val="24"/>
          <w:szCs w:val="24"/>
        </w:rPr>
        <w:softHyphen/>
        <w:t>тственным словом на мероприятии выступил председатель «Объедине</w:t>
      </w:r>
      <w:r w:rsidRPr="0092773B">
        <w:rPr>
          <w:rFonts w:eastAsia="Times New Roman"/>
          <w:color w:val="000000"/>
          <w:sz w:val="24"/>
          <w:szCs w:val="24"/>
        </w:rPr>
        <w:softHyphen/>
        <w:t>ния российских соотечественников Северо-Казахстанской области "Еди</w:t>
      </w:r>
      <w:r w:rsidRPr="0092773B">
        <w:rPr>
          <w:rFonts w:eastAsia="Times New Roman"/>
          <w:color w:val="000000"/>
          <w:sz w:val="24"/>
          <w:szCs w:val="24"/>
        </w:rPr>
        <w:softHyphen/>
        <w:t>нение</w:t>
      </w:r>
      <w:bookmarkStart w:id="0" w:name="_GoBack"/>
      <w:bookmarkEnd w:id="0"/>
      <w:r w:rsidRPr="0092773B">
        <w:rPr>
          <w:rFonts w:eastAsia="Times New Roman"/>
          <w:color w:val="000000"/>
          <w:sz w:val="24"/>
          <w:szCs w:val="24"/>
        </w:rPr>
        <w:t>» Виктор Константинович Дубровин, выразивший глубокую надеж</w:t>
      </w:r>
      <w:r w:rsidRPr="0092773B">
        <w:rPr>
          <w:rFonts w:eastAsia="Times New Roman"/>
          <w:color w:val="000000"/>
          <w:sz w:val="24"/>
          <w:szCs w:val="24"/>
        </w:rPr>
        <w:softHyphen/>
        <w:t>ду на укрепление дружественных связей между странами-участни</w:t>
      </w:r>
      <w:r w:rsidRPr="0092773B">
        <w:rPr>
          <w:rFonts w:eastAsia="Times New Roman"/>
          <w:color w:val="000000"/>
          <w:sz w:val="24"/>
          <w:szCs w:val="24"/>
        </w:rPr>
        <w:softHyphen/>
        <w:t>ками конференции, а также на даль</w:t>
      </w:r>
      <w:r w:rsidRPr="0092773B">
        <w:rPr>
          <w:rFonts w:eastAsia="Times New Roman"/>
          <w:color w:val="000000"/>
          <w:sz w:val="24"/>
          <w:szCs w:val="24"/>
        </w:rPr>
        <w:softHyphen/>
        <w:t>нейшее сотрудничество с культур</w:t>
      </w:r>
      <w:r w:rsidRPr="0092773B">
        <w:rPr>
          <w:rFonts w:eastAsia="Times New Roman"/>
          <w:color w:val="000000"/>
          <w:sz w:val="24"/>
          <w:szCs w:val="24"/>
        </w:rPr>
        <w:softHyphen/>
        <w:t>ными объединениями России и Иор</w:t>
      </w:r>
      <w:r w:rsidRPr="0092773B">
        <w:rPr>
          <w:rFonts w:eastAsia="Times New Roman"/>
          <w:color w:val="000000"/>
          <w:sz w:val="24"/>
          <w:szCs w:val="24"/>
        </w:rPr>
        <w:softHyphen/>
        <w:t>дании.</w:t>
      </w:r>
    </w:p>
    <w:p w:rsidR="0006218F" w:rsidRDefault="0006218F" w:rsidP="0006218F">
      <w:pPr>
        <w:shd w:val="clear" w:color="auto" w:fill="FFFFFF"/>
        <w:ind w:firstLine="720"/>
        <w:jc w:val="both"/>
        <w:rPr>
          <w:rFonts w:eastAsia="Times New Roman"/>
          <w:iCs/>
          <w:color w:val="000000"/>
          <w:sz w:val="24"/>
          <w:szCs w:val="24"/>
        </w:rPr>
      </w:pPr>
      <w:r w:rsidRPr="0092773B">
        <w:rPr>
          <w:rFonts w:eastAsia="Times New Roman"/>
          <w:iCs/>
          <w:color w:val="000000"/>
          <w:sz w:val="24"/>
          <w:szCs w:val="24"/>
        </w:rPr>
        <w:t>Несмотря на расстояние, раз</w:t>
      </w:r>
      <w:r w:rsidRPr="0092773B">
        <w:rPr>
          <w:rFonts w:eastAsia="Times New Roman"/>
          <w:iCs/>
          <w:color w:val="000000"/>
          <w:sz w:val="24"/>
          <w:szCs w:val="24"/>
        </w:rPr>
        <w:softHyphen/>
        <w:t>делявшее спикеров и слушате</w:t>
      </w:r>
      <w:r w:rsidRPr="0092773B">
        <w:rPr>
          <w:rFonts w:eastAsia="Times New Roman"/>
          <w:iCs/>
          <w:color w:val="000000"/>
          <w:sz w:val="24"/>
          <w:szCs w:val="24"/>
        </w:rPr>
        <w:softHyphen/>
        <w:t>лей онлайн-мероприятия, чу</w:t>
      </w:r>
      <w:r w:rsidRPr="0092773B">
        <w:rPr>
          <w:rFonts w:eastAsia="Times New Roman"/>
          <w:iCs/>
          <w:color w:val="000000"/>
          <w:sz w:val="24"/>
          <w:szCs w:val="24"/>
        </w:rPr>
        <w:softHyphen/>
        <w:t>вствовались душевность и теп</w:t>
      </w:r>
      <w:r w:rsidRPr="0092773B">
        <w:rPr>
          <w:rFonts w:eastAsia="Times New Roman"/>
          <w:iCs/>
          <w:color w:val="000000"/>
          <w:sz w:val="24"/>
          <w:szCs w:val="24"/>
        </w:rPr>
        <w:softHyphen/>
        <w:t>лота, царившая в эфире, и огромная заинтересованность каждого участника в той инфор</w:t>
      </w:r>
      <w:r w:rsidRPr="0092773B">
        <w:rPr>
          <w:rFonts w:eastAsia="Times New Roman"/>
          <w:iCs/>
          <w:color w:val="000000"/>
          <w:sz w:val="24"/>
          <w:szCs w:val="24"/>
        </w:rPr>
        <w:softHyphen/>
        <w:t>мации, которую преподносили на конференции. Литературная классика в очередной раз стала связующим звеном между разны</w:t>
      </w:r>
      <w:r w:rsidRPr="0092773B">
        <w:rPr>
          <w:rFonts w:eastAsia="Times New Roman"/>
          <w:iCs/>
          <w:color w:val="000000"/>
          <w:sz w:val="24"/>
          <w:szCs w:val="24"/>
        </w:rPr>
        <w:softHyphen/>
        <w:t>ми эпохами и народами.</w:t>
      </w:r>
    </w:p>
    <w:p w:rsidR="0006218F" w:rsidRDefault="0006218F" w:rsidP="0006218F">
      <w:pPr>
        <w:shd w:val="clear" w:color="auto" w:fill="FFFFFF"/>
        <w:ind w:firstLine="720"/>
        <w:jc w:val="both"/>
        <w:rPr>
          <w:rFonts w:eastAsia="Times New Roman"/>
          <w:iCs/>
          <w:color w:val="000000"/>
          <w:sz w:val="24"/>
          <w:szCs w:val="24"/>
        </w:rPr>
      </w:pPr>
    </w:p>
    <w:p w:rsidR="0006218F" w:rsidRPr="0092773B" w:rsidRDefault="0006218F" w:rsidP="0006218F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2773B">
        <w:rPr>
          <w:rFonts w:eastAsia="Times New Roman"/>
          <w:b/>
          <w:iCs/>
          <w:color w:val="000000"/>
          <w:sz w:val="24"/>
          <w:szCs w:val="24"/>
        </w:rPr>
        <w:t>// Молодежна</w:t>
      </w:r>
      <w:proofErr w:type="gramStart"/>
      <w:r w:rsidRPr="0092773B">
        <w:rPr>
          <w:rFonts w:eastAsia="Times New Roman"/>
          <w:b/>
          <w:iCs/>
          <w:color w:val="000000"/>
          <w:sz w:val="24"/>
          <w:szCs w:val="24"/>
        </w:rPr>
        <w:t>я-</w:t>
      </w:r>
      <w:proofErr w:type="gramEnd"/>
      <w:r w:rsidRPr="0092773B">
        <w:rPr>
          <w:rFonts w:eastAsia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92773B">
        <w:rPr>
          <w:rFonts w:eastAsia="Times New Roman"/>
          <w:b/>
          <w:iCs/>
          <w:color w:val="000000"/>
          <w:sz w:val="24"/>
          <w:szCs w:val="24"/>
        </w:rPr>
        <w:t>Жастар</w:t>
      </w:r>
      <w:proofErr w:type="spellEnd"/>
      <w:r w:rsidRPr="0092773B">
        <w:rPr>
          <w:rFonts w:eastAsia="Times New Roman"/>
          <w:b/>
          <w:iCs/>
          <w:color w:val="000000"/>
          <w:sz w:val="24"/>
          <w:szCs w:val="24"/>
        </w:rPr>
        <w:t>.- 2020.- 13 августа</w:t>
      </w:r>
    </w:p>
    <w:p w:rsidR="009B7685" w:rsidRDefault="009B7685"/>
    <w:sectPr w:rsidR="009B7685" w:rsidSect="0006218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EC"/>
    <w:rsid w:val="0006218F"/>
    <w:rsid w:val="000F45EC"/>
    <w:rsid w:val="009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2020-08-27T09:23:00Z</dcterms:created>
  <dcterms:modified xsi:type="dcterms:W3CDTF">2020-08-27T09:24:00Z</dcterms:modified>
</cp:coreProperties>
</file>