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FD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Анна Ходеева</w:t>
      </w:r>
    </w:p>
    <w:p w:rsidR="000E5AFD" w:rsidRPr="000B31F8" w:rsidRDefault="000E5AFD" w:rsidP="000E5AFD">
      <w:pPr>
        <w:ind w:firstLine="709"/>
        <w:jc w:val="both"/>
        <w:rPr>
          <w:b/>
          <w:sz w:val="24"/>
          <w:szCs w:val="24"/>
        </w:rPr>
      </w:pP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31F8">
        <w:rPr>
          <w:rFonts w:ascii="Times New Roman" w:eastAsia="Times New Roman" w:hAnsi="Times New Roman" w:cs="Times New Roman"/>
          <w:sz w:val="44"/>
          <w:szCs w:val="44"/>
        </w:rPr>
        <w:t xml:space="preserve"> «Вставай раньше, бери </w:t>
      </w:r>
      <w:r>
        <w:rPr>
          <w:rFonts w:ascii="Times New Roman" w:eastAsia="Times New Roman" w:hAnsi="Times New Roman" w:cs="Times New Roman"/>
          <w:sz w:val="44"/>
          <w:szCs w:val="44"/>
        </w:rPr>
        <w:t>больше, кидай дальше»-…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... - таково необычное жизненное   кредо   Виктора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 xml:space="preserve">БОНДАРЕНКО, заслуженного тренера СССР и </w:t>
      </w:r>
      <w:proofErr w:type="spellStart"/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Каз</w:t>
      </w:r>
      <w:proofErr w:type="spellEnd"/>
      <w:r w:rsidR="004F42E9" w:rsidRPr="004F4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ССР, Почетного деятеля физической культуры и спорта, профессора, депутата и просто активного человека, который одним своим присутствием заряжает окружающих. Он окончил Казахский государственный институт физической культуры и Московскую государственную финансовую академию, посвятил 45 лет педагогической деятельности в ПГПИ им К.Д. Ушинского (в настоящее время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СКУ им. М.</w:t>
      </w:r>
      <w:r w:rsidR="004F42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Козыбаева</w:t>
      </w:r>
      <w:proofErr w:type="spellEnd"/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), а 10 лет назад вышел на пенсию.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Длинный и насыщенный на события путь прошёл Виктор Антонович, и ему есть чем гордиться. Сотни его учеников занимают ведущие положения в сфере образования, государственного управления, силовых структур и бизнесе. Начиная с 1989 года, герой нашей публикации четырежды избирался депутатом: сначала - областного Совета народных депутатов, затем - областного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маслихата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. Интересно, что столько же раз он финишировал в Сибирском международном марафоне. Активный отдых В. Бондаренко отлично сочетает с работой в Общественном совете города Петропавловска и областном общественном Совете ветеранов спорта.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b/>
          <w:sz w:val="24"/>
          <w:szCs w:val="24"/>
        </w:rPr>
        <w:t>Один вечер изменил всю жизнь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Родился Виктор Антонович в селе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Метлишино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Полудинского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(ныне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Кызылжарского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) района. Как и многие сельские ребята, рано начал трудиться - сразу после окон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чания семилетней школы стал раз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норабочим в колхозе «Прогресс». «Особого выбора профессий у дере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венских парней тогда не было. В школе я учился хорошо, но всё равно идти больше некуда было, поэтому я поступил в Петропавлов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ский техникум механизации сель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ского хозяйства. С самого первого курса начал заниматься спортом; с детства родные видели, что у меня были спортивные задатки - я быст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ро бегал, был физически развит. Поэтому в техникуме записался сразу на две секции: легкой ат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летики и штанги. Хотел развивать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ся в разных направлениях. Ещё обучаясь в техникуме, год прорабо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тал бригадиром в автобазе «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Главцелинстрой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№ 3», но в дальней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шем, как всем известно, я выбрал другой путь»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>оделился воспоми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наниями Виктор Бондаренко.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Заслуженный тренер рассказал, что тем самым моментом, когда он вдохновился конькобежным спор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том, стал обычный зимний вечер. Он проходил возле стадиона «Ди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намо» и увидел, как в свете фона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рей люди изящно скользят по льду. С тех пор он предан конькам. Посту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пив в 1966 году в Петропавловский государственный пединститут им. КД Ушинского, он обратил на себя внимание известного в городе тре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нера, преподавателя пединститута, выпускника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КазГИФКа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Халиля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Джалильевича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Мурзамухамедова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. А после окончания первого курса его, как перспективного спортсмена, пригласили в Казахский государст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венный институт физической куль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туры. Этот перевод также не обо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шелся без участия наставника, кото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рый к тому времени уже работал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в Алматы. Тогда у начинающего спортсмена пошли первые дости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жения - призовые места на первен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ствах города. Виктор выполнил норматив мастера спорта СССР, стал чемпионом Казахстана среди молодёжи, призёром Всесоюзной Универсиады. Он успешно совме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щал занятия спортом с учёбой, полу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чая хорошие оценки. И так герой публикации понял, что ему нужно двигаться по пути спорта и добить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отличных результатов. «В то время я горел мыслью и целью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>ыполнить нормативы мастера спорта. Для меня в том молодом возрасте это было большим дости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жением. Учебный процесс был на высшем уровне, меня обучали на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стоящие профессионалы. И я 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шил, что нужно двигаться даль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ше, уезжать из Петропавловска в Алматы, хотя у меня уже тогда были жена и сын, но я рвался к про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фессиональному спорту», - доба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вил Виктор Антонович.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lastRenderedPageBreak/>
        <w:t>Как признался Виктор Бондарен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>ервое время было тяжело: он уехал в неизвестность, стипендию не давали, но зато спортсмен зани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мался на прославленном «Медео» с профессиональными тренерами. Так обучать молодого конькобежца стал залуженный тренер СССР Май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Ундеевич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Хван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. «Сейчас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ему 91 год, мы до сих пор поддерживаем тёп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лые отношения. Вообще все трене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ры, с которыми я работал, - великие люди, я благодарен каждому. Я выполнил нормативы мастера спор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та и гордился собой в тот момент, после этого меня приняли в сбор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ную команду Казахстана. И вот тогда я стал побеждать на различ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ных первенствах, и этот соревнова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тельный дух вдохновлял меня на ещё более высокие достижения. После окончания пединститута мне предложили остаться ещё для тре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нировок, но я решил вернуться к жене и сыну», - отметил тренер.</w:t>
      </w:r>
    </w:p>
    <w:p w:rsidR="000E5AFD" w:rsidRPr="0003748B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3748B">
        <w:rPr>
          <w:rFonts w:ascii="Times New Roman" w:eastAsia="Times New Roman" w:hAnsi="Times New Roman" w:cs="Times New Roman"/>
          <w:b/>
          <w:sz w:val="24"/>
          <w:szCs w:val="24"/>
        </w:rPr>
        <w:t>Горд</w:t>
      </w:r>
      <w:proofErr w:type="gramEnd"/>
      <w:r w:rsidRPr="0003748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каждого подопечного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Получив диплом со специаль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ностью тренера-преподавателя физической культуры и методиста оздоровительной работы, Виктор Бондаренко по направлению Ми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нистерства просвещения приехал в родной город, и был принят на работу в пединститут на должность преподавателя кафедры спортив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ных дисциплин. С самого начала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своей вузовской карьеры Виктор Антонович активно включился в учебно-тренировочный процесс. Педагоги, которые обучали его, теперь стали коллегами. Это и Н.Т.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Макоев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, Э.Н.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Вайнер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Каверин, М.Ф. Косых, Г.Н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Поротиков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, М.С.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Базилевский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, супруги 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и Л.А. Кручины, Н.Н. Колесова, ТА. Терехина. Повезло ему, как он сам всег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говорит, и с первыми руководителями вуза: В.А.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Цатуряном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. К.Ш.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Шакеновым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31F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0B31F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0B31F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</w:t>
      </w:r>
      <w:r w:rsidRPr="000B31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Малыгиным, ГМ.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Мутановым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он всегда отзывается с большой благодар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ностью.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«Скажу сразу, я человек целе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устремлённый и не люблю про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стаивать на одном месте, мне нуж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но постоянное движение и разви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тие. Когда я был молод, конечно, хотелось стать уважаемым чело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веком, но к научной работе я отно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сился скептически, мне больше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нравилась практика. Так что я стал тренировать студентов профессио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нально, и через год у меня появи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лись мастера спорта, чемпионы Казахстана, СССР, рекордсмены мира, например. Владимир Лукин, Александр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Кистенев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, Анатолий Гри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горьев, Владимир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Жихарь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, Вадим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Шакшакбаев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, Владимир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Клепинин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», - с гордостью сказал Виктор Антонович.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Он признался, что на факультете с ним работали замечательные кол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леги, готовые прийти на помощь, где-то подменить, когда Виктор Антонович уезжал на очередные соревнования. «Если бы у меня не было хороших друзей, я бы не добился тех высоких результатов, которые есть. В 1979 году мой под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печный Анатолий Григорьев устано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вил рекорд мира. Вы даже не пред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ставляете, какую гордость я тогда чувствовал. И после этого мне вру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чили звание Заслуженного трене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ра СССР»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>обавил Виктор Бон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даренко.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После этого он создал команду тренеров, филиал республикан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ского олимпийского центра подго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товки. « Многого мы добились, зани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мали призовые места. Алматы выиграть для нас было сложно, конечно, но один нам всё же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уда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лось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 у них был бешеный уровень по сравнению с нашими возможностями», - под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черкнул заслуженный тренер.</w:t>
      </w:r>
    </w:p>
    <w:p w:rsidR="000E5AFD" w:rsidRPr="0003748B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48B">
        <w:rPr>
          <w:rFonts w:ascii="Times New Roman" w:eastAsia="Times New Roman" w:hAnsi="Times New Roman" w:cs="Times New Roman"/>
          <w:b/>
          <w:sz w:val="24"/>
          <w:szCs w:val="24"/>
        </w:rPr>
        <w:t>В научной работе тоже в лидерах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После развала Советского Сою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за Виктор Бондаренко решил уйти из спорта, так как в этой сфере начался застой, а ему хотелось тренировать ребят, нацеленных на высокий результат. Благо, к этому времени у Виктора Антоно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вича уже появилась новая жиз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ненная цель - получить звание доцента. Он решил посвятить себя науке, совершенствовать свои зна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ния, изучать нюансы исследова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тельской работы, например, как писать статьи. Научно-исследова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тельская деятельность и экспери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менты стали неизменными спутни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ками Виктора Бондаренко. С пер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вых шагов в научной сфере он сотрудничал с известными учёны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ми, проводившими исследования в области высокогорья. Результаты исследований применялись в рабо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те со сборными командами Казах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стана и в других республиках СССР. Сегодня за большой вклад в раз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витие казахстанского и советского спорта его благодарят победите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ли Олимпийских Игр и междуна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родных турниров. Сегодня Виктор Бондаренко -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 более 100 научных работ в республиканских и зарубежных изданиях, учебников: «Управление персоналом». «Мар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кетинг»; художественно-публицис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тических изданий: «К вершинам мастерства», «След на земле и в памяти людской». Национальный Олимпийский комитет наградил Виктора Антоновича золотой олим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пийской медалью, а Министерст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во культуры и спорта присвоило ему звание «Почётный деятель физкультуры и спорта РК». Высшая аттестационная комиссия в 1992 году приняла решение присвоить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Виктору Антоновичу звание доцен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та. И вот ещё одна поставленная цель была достигнута, чему герой публикации очень обрадовался.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«На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моё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50-летие в 1997 году про меня снимали фильм для показа на телевидении. И вот тог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да журнали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ст спр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>осил у меня: «А какие дальше планы?». И я, не раз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думывая, ответил: «А дальше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стать профессором». И я только потом понял, что выпалил это без раздумий. Но за свои слова нужно было отвечать, и я продолжил пло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дотворно работать, писать более обширные научные работы и книгу. После различных комиссии мне присвоили звание профессора пе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дагогики в 2000-х годах, а в 2015 году - звание Почётного профессо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академии», - поде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лился фактами из жизни заслужен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ный тренер.</w:t>
      </w:r>
    </w:p>
    <w:p w:rsidR="000E5AFD" w:rsidRPr="0088317C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17C">
        <w:rPr>
          <w:rFonts w:ascii="Times New Roman" w:eastAsia="Times New Roman" w:hAnsi="Times New Roman" w:cs="Times New Roman"/>
          <w:b/>
          <w:sz w:val="24"/>
          <w:szCs w:val="24"/>
        </w:rPr>
        <w:t>Работа с большой ответственностью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Много внимания Виктор Антоно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вич уделяет и общественно-полити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ческой работе. Начиная с 1989 года, он четыре раза избирался депута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том областного Совета народных депутатов и областного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маслихата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, возглавлял постоянную комиссию по депутатским полномочиям и защите прав человека. В рейтинге депутатов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маслихата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четырёх созывов по участию в решении проблем из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бирателей, активности на сессиях был в числе первых. Трижды Вик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тор Антонович становился дове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ренным лицом первого Президента РК Нурсултана Назарбаева в орга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низации предвыборной кампании. «Я - депутат, и молчать не могу, да и со всеми стараюсь быть честным, что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>онечно, многим может не понравиться. Но я такой человек. Я говорил голосом народа и не имел права молчать, чувствуя на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большую ответственность. А ещё я никогда не старался на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вешивать на себя кучу званий, это совсем не главное в нашей жизни. Просто хотелось всегда иметь высокую цель и доби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ваться её, что я и делал. Поезд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ка в Алматы дала мне многое, может быть, оставшись в Петро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павловске, я бы не стал заслу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женным тренером и депутатом. Наш выбор предопределяет всю нашу жизнь», - отметил Виктор Антонович.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Беседуя с таким уважаемым человеком, сразу ощущаешь, что с тобой разговаривает про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фессионал своего дела, очень целеустремленный человек, ко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торый доводит начатое дело до логического завершения, от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ветственный за конечный 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зультат работы. «Своей жизнью я доволен, правда. Оглядываясь сей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час, я понимаю, что добивался и добиваюсь всего, чего хочу, и в душе горжусь этим. Точно могу ска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зать, что ничего бы не поменял. Когда мне предложили стать депу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татом, я без раздумий решил бал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лотироваться - почему бы и нет? Когда получал спортивные награ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ды, это были особые чувства, кото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рые я бы не променял ни на что дру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гое. Когда понимаешь, что вначале ты приехал из деревни и ничего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из себя не представлял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>, а следом про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двинулся по карьерной лестнице,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перебарывая соперников, а глав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ное, себя - разве такие события захочется изменить? И если этого состояния нет в душе, то стоит ли вообще идти в спорт?», - рассуж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дает депутат и профессор.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Самое главное его достижение, как считает Виктор Антонович - это звание заслуженного тренера. Для него получить признание в том, что он от всей души хотел помочь другим ребятам добиться высо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ких результатов, намного важ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нее, чем научная деятельность. «Я переживал за каждого своего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воспитанника. Нет людей, которые на 100% могут держать себя в ру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ках, даже если нервы железные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Когда твой ученик выступает, то ты будешь переживать за него больше, чем за себя. Тренер для спортсмена на соревнованиях заменяет всех: и отца, и врача, и психолога, даже соцработника, который обязан во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время накормить. Ты переживаешь и не только за достижения, но и за будущее ребят. Я считаю, что тре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нер должен работать с 8 утра до 10 вечера. Чтобы вырастить настоя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чемпионов, нужно проводить уйму времени на работе. Тренер 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пример. Безупречных людей,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t>конечно, нет, но ты должен старать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ся таким быть и показать свой лич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ный пример трудолюбия. Если тре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нера уважают, тогда будет и ре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зультат</w:t>
      </w:r>
      <w:proofErr w:type="gramStart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уважать нужно за что-то, за личные достоинства», - поделил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ся мнением Виктор Антонович.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На протяжении многих лет сту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денты Виктора Антоновича приез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жают к нему в гости на традицион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ную встречу, чтобы поделиться сво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ими семейными радостями, дости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жениями в работе или просто пого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ворить по душам.</w:t>
      </w:r>
    </w:p>
    <w:p w:rsidR="000E5AFD" w:rsidRPr="00105F84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F84">
        <w:rPr>
          <w:rFonts w:ascii="Times New Roman" w:eastAsia="Times New Roman" w:hAnsi="Times New Roman" w:cs="Times New Roman"/>
          <w:b/>
          <w:sz w:val="24"/>
          <w:szCs w:val="24"/>
        </w:rPr>
        <w:t>Ещё и активный дачник!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Выйдя на заслуженный отдых в 2010 году, Виктор Бондаренко по-прежнему пишет книги, принимает участие в работе общественного Совета города Петропавловска, Национального олимпийского комите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та Республики Казахстан, продол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жает заниматься спортом, да и вооб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ще является активным пенсионе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ром, каких ещё поискать!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«Был у меня перерыв в спорте, но всё-таки никак я не могу без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физнагрузок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>, несмотря на возраст. Так, в Омске я с племянником участвую в ежегодном международном сибир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ском марафоне. Когда-то начал с 5 километров, потом пробежал 20 км. Как-то раз даже решился на 40 км. В 2019 году получил медаль за пер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вое место в категории 70-75 лет, про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бежав 10 километров. Ещё я до сих пор хожу в тренажёрный зал. Порой хочется проверить свои силы, могу 18 раз отжать штангу весом 50 ки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лограммов. Спорт для меня - это большое преодоление пени, кото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рое очень помогает дисциплиниро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вать себя», - рассказал Виктор Бон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даренко.</w:t>
      </w:r>
    </w:p>
    <w:p w:rsidR="000E5AFD" w:rsidRPr="000B31F8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По его убеждению, только боль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шая любовь к работе, коллективу и внутренне рвение заставляют лю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дей работать после выхода на пен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сию. Если работа была вторым домом, то после пенсии ты не смо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жешь резко расстаться со своим местом, считает герой публикации.</w:t>
      </w:r>
    </w:p>
    <w:p w:rsidR="000E5AFD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8">
        <w:rPr>
          <w:rFonts w:ascii="Times New Roman" w:eastAsia="Times New Roman" w:hAnsi="Times New Roman" w:cs="Times New Roman"/>
          <w:sz w:val="24"/>
          <w:szCs w:val="24"/>
        </w:rPr>
        <w:t>Если говорить о самом Виктора Антоновиче, то ему не даёт сидеть на месте внутренняя энергия. По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этому он успевает трудиться ещё и на даче вдвоём с любимой женой Людмилой. В этом году они успели собрать большой урожай: 12 ящи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ков винограда, несколько вёдер яблок, около 8 вёдер клубники... Так, признаётся Виктор Бондарен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ко, он отдыхает. Любое дело даёт результат, а хороший результат обя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>зательно принесёт много удоволь</w:t>
      </w:r>
      <w:r w:rsidRPr="000B31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ствия, которое будет равносильно самому приятному и </w:t>
      </w:r>
      <w:proofErr w:type="spellStart"/>
      <w:r w:rsidRPr="000B31F8">
        <w:rPr>
          <w:rFonts w:ascii="Times New Roman" w:eastAsia="Times New Roman" w:hAnsi="Times New Roman" w:cs="Times New Roman"/>
          <w:sz w:val="24"/>
          <w:szCs w:val="24"/>
        </w:rPr>
        <w:t>энерговосполняющему</w:t>
      </w:r>
      <w:proofErr w:type="spellEnd"/>
      <w:r w:rsidRPr="000B31F8">
        <w:rPr>
          <w:rFonts w:ascii="Times New Roman" w:eastAsia="Times New Roman" w:hAnsi="Times New Roman" w:cs="Times New Roman"/>
          <w:sz w:val="24"/>
          <w:szCs w:val="24"/>
        </w:rPr>
        <w:t xml:space="preserve"> отдыху!</w:t>
      </w:r>
    </w:p>
    <w:p w:rsidR="000E5AFD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AFD" w:rsidRPr="00105F84" w:rsidRDefault="000E5AFD" w:rsidP="000E5AF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F84">
        <w:rPr>
          <w:rFonts w:ascii="Times New Roman" w:eastAsia="Times New Roman" w:hAnsi="Times New Roman" w:cs="Times New Roman"/>
          <w:b/>
          <w:sz w:val="24"/>
          <w:szCs w:val="24"/>
        </w:rPr>
        <w:t>// Проспект СК.- 2020.- 30 октября</w:t>
      </w:r>
    </w:p>
    <w:p w:rsidR="00A42316" w:rsidRPr="000E5AFD" w:rsidRDefault="00A42316" w:rsidP="000E5AFD"/>
    <w:sectPr w:rsidR="00A42316" w:rsidRPr="000E5AFD" w:rsidSect="000B31F8"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D"/>
    <w:rsid w:val="000E5AFD"/>
    <w:rsid w:val="00404EC0"/>
    <w:rsid w:val="004F42E9"/>
    <w:rsid w:val="00963CBD"/>
    <w:rsid w:val="00A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2080</Words>
  <Characters>11856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2020-10-27T05:55:00Z</dcterms:created>
  <dcterms:modified xsi:type="dcterms:W3CDTF">2020-10-29T06:50:00Z</dcterms:modified>
</cp:coreProperties>
</file>