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22" w:rsidRDefault="00544622" w:rsidP="00544622">
      <w:pPr>
        <w:shd w:val="clear" w:color="auto" w:fill="FFFFFF"/>
        <w:jc w:val="center"/>
        <w:rPr>
          <w:rFonts w:ascii="Times New Roman" w:eastAsia="Times New Roman" w:hAnsi="Times New Roman" w:cs="Times New Roman"/>
          <w:b/>
          <w:bCs/>
          <w:color w:val="000000"/>
          <w:sz w:val="44"/>
          <w:szCs w:val="44"/>
        </w:rPr>
      </w:pPr>
      <w:proofErr w:type="gramStart"/>
      <w:r w:rsidRPr="00EB36E1">
        <w:rPr>
          <w:rFonts w:ascii="Times New Roman" w:eastAsia="Times New Roman" w:hAnsi="Times New Roman" w:cs="Times New Roman"/>
          <w:b/>
          <w:bCs/>
          <w:color w:val="000000"/>
          <w:sz w:val="44"/>
          <w:szCs w:val="44"/>
        </w:rPr>
        <w:t>Более тысячи первокурсников</w:t>
      </w:r>
      <w:proofErr w:type="gramEnd"/>
      <w:r w:rsidRPr="00EB36E1">
        <w:rPr>
          <w:rFonts w:ascii="Times New Roman" w:eastAsia="Times New Roman" w:hAnsi="Times New Roman" w:cs="Times New Roman"/>
          <w:b/>
          <w:bCs/>
          <w:color w:val="000000"/>
          <w:sz w:val="44"/>
          <w:szCs w:val="44"/>
        </w:rPr>
        <w:t xml:space="preserve"> зачислят в </w:t>
      </w:r>
      <w:proofErr w:type="spellStart"/>
      <w:r w:rsidRPr="00EB36E1">
        <w:rPr>
          <w:rFonts w:ascii="Times New Roman" w:eastAsia="Times New Roman" w:hAnsi="Times New Roman" w:cs="Times New Roman"/>
          <w:b/>
          <w:bCs/>
          <w:color w:val="000000"/>
          <w:sz w:val="44"/>
          <w:szCs w:val="44"/>
          <w:lang w:val="en-US"/>
        </w:rPr>
        <w:t>Kozybayev</w:t>
      </w:r>
      <w:proofErr w:type="spellEnd"/>
      <w:r w:rsidRPr="00EB36E1">
        <w:rPr>
          <w:rFonts w:ascii="Times New Roman" w:eastAsia="Times New Roman" w:hAnsi="Times New Roman" w:cs="Times New Roman"/>
          <w:b/>
          <w:bCs/>
          <w:color w:val="000000"/>
          <w:sz w:val="44"/>
          <w:szCs w:val="44"/>
        </w:rPr>
        <w:t xml:space="preserve"> </w:t>
      </w:r>
      <w:r w:rsidRPr="00EB36E1">
        <w:rPr>
          <w:rFonts w:ascii="Times New Roman" w:eastAsia="Times New Roman" w:hAnsi="Times New Roman" w:cs="Times New Roman"/>
          <w:b/>
          <w:bCs/>
          <w:color w:val="000000"/>
          <w:sz w:val="44"/>
          <w:szCs w:val="44"/>
          <w:lang w:val="en-US"/>
        </w:rPr>
        <w:t>University</w:t>
      </w:r>
      <w:r w:rsidRPr="00EB36E1">
        <w:rPr>
          <w:rFonts w:ascii="Times New Roman" w:eastAsia="Times New Roman" w:hAnsi="Times New Roman" w:cs="Times New Roman"/>
          <w:b/>
          <w:bCs/>
          <w:color w:val="000000"/>
          <w:sz w:val="44"/>
          <w:szCs w:val="44"/>
        </w:rPr>
        <w:t xml:space="preserve"> в этом году</w:t>
      </w:r>
    </w:p>
    <w:p w:rsidR="00544622" w:rsidRPr="00EB36E1" w:rsidRDefault="00544622" w:rsidP="00544622">
      <w:pPr>
        <w:shd w:val="clear" w:color="auto" w:fill="FFFFFF"/>
        <w:rPr>
          <w:rFonts w:ascii="Times New Roman" w:hAnsi="Times New Roman" w:cs="Times New Roman"/>
          <w:sz w:val="44"/>
          <w:szCs w:val="44"/>
        </w:rPr>
      </w:pPr>
    </w:p>
    <w:p w:rsidR="00544622" w:rsidRPr="00EB36E1" w:rsidRDefault="00544622" w:rsidP="00544622">
      <w:pPr>
        <w:shd w:val="clear" w:color="auto" w:fill="FFFFFF"/>
        <w:ind w:firstLine="720"/>
        <w:jc w:val="both"/>
        <w:rPr>
          <w:rFonts w:ascii="Times New Roman" w:hAnsi="Times New Roman" w:cs="Times New Roman"/>
          <w:b/>
          <w:sz w:val="24"/>
          <w:szCs w:val="24"/>
        </w:rPr>
      </w:pPr>
      <w:r w:rsidRPr="00EB36E1">
        <w:rPr>
          <w:rFonts w:ascii="Times New Roman" w:eastAsia="Times New Roman" w:hAnsi="Times New Roman" w:cs="Times New Roman"/>
          <w:b/>
          <w:color w:val="000000"/>
          <w:sz w:val="24"/>
          <w:szCs w:val="24"/>
        </w:rPr>
        <w:t xml:space="preserve">Казахстанских студентов готовят к </w:t>
      </w:r>
      <w:r w:rsidRPr="00EB36E1">
        <w:rPr>
          <w:rFonts w:ascii="Times New Roman" w:eastAsia="Times New Roman" w:hAnsi="Times New Roman" w:cs="Times New Roman"/>
          <w:b/>
          <w:i/>
          <w:iCs/>
          <w:color w:val="000000"/>
          <w:sz w:val="24"/>
          <w:szCs w:val="24"/>
        </w:rPr>
        <w:t>традиционному формату обучения в предстоящем учебном году. О том, как функционирует приемная комиссия в условиях карантина и сколько молодых людей пополнят ряды студентов в местном ВУЗе, рассказал новостной портал 7152.</w:t>
      </w:r>
      <w:r w:rsidRPr="00EB36E1">
        <w:rPr>
          <w:rFonts w:ascii="Times New Roman" w:eastAsia="Times New Roman" w:hAnsi="Times New Roman" w:cs="Times New Roman"/>
          <w:b/>
          <w:i/>
          <w:iCs/>
          <w:color w:val="000000"/>
          <w:sz w:val="24"/>
          <w:szCs w:val="24"/>
          <w:lang w:val="en-US"/>
        </w:rPr>
        <w:t>KZ</w:t>
      </w:r>
      <w:r w:rsidRPr="00EB36E1">
        <w:rPr>
          <w:rFonts w:ascii="Times New Roman" w:eastAsia="Times New Roman" w:hAnsi="Times New Roman" w:cs="Times New Roman"/>
          <w:b/>
          <w:i/>
          <w:iCs/>
          <w:color w:val="000000"/>
          <w:sz w:val="24"/>
          <w:szCs w:val="24"/>
        </w:rPr>
        <w:t>.</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eastAsia="Times New Roman" w:hAnsi="Times New Roman" w:cs="Times New Roman"/>
          <w:color w:val="000000"/>
          <w:sz w:val="24"/>
          <w:szCs w:val="24"/>
        </w:rPr>
        <w:t>Пандемия внесла свои корректи</w:t>
      </w:r>
      <w:r w:rsidRPr="00EB36E1">
        <w:rPr>
          <w:rFonts w:ascii="Times New Roman" w:eastAsia="Times New Roman" w:hAnsi="Times New Roman" w:cs="Times New Roman"/>
          <w:color w:val="000000"/>
          <w:sz w:val="24"/>
          <w:szCs w:val="24"/>
        </w:rPr>
        <w:softHyphen/>
        <w:t>вы в привычный порядок приема до</w:t>
      </w:r>
      <w:r w:rsidRPr="00EB36E1">
        <w:rPr>
          <w:rFonts w:ascii="Times New Roman" w:eastAsia="Times New Roman" w:hAnsi="Times New Roman" w:cs="Times New Roman"/>
          <w:color w:val="000000"/>
          <w:sz w:val="24"/>
          <w:szCs w:val="24"/>
        </w:rPr>
        <w:softHyphen/>
        <w:t>кументов для абитуриентов.</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eastAsia="Times New Roman" w:hAnsi="Times New Roman" w:cs="Times New Roman"/>
          <w:color w:val="000000"/>
          <w:sz w:val="24"/>
          <w:szCs w:val="24"/>
        </w:rPr>
        <w:t>Этап зачисления в университет у вчерашних школьников проходит через портал электронного правит</w:t>
      </w:r>
      <w:r w:rsidRPr="00EB36E1">
        <w:rPr>
          <w:rFonts w:ascii="Times New Roman" w:eastAsia="Times New Roman" w:hAnsi="Times New Roman" w:cs="Times New Roman"/>
          <w:color w:val="000000"/>
          <w:sz w:val="24"/>
          <w:szCs w:val="24"/>
        </w:rPr>
        <w:softHyphen/>
        <w:t>ельства. Это сдача документов, за</w:t>
      </w:r>
      <w:r w:rsidRPr="00EB36E1">
        <w:rPr>
          <w:rFonts w:ascii="Times New Roman" w:eastAsia="Times New Roman" w:hAnsi="Times New Roman" w:cs="Times New Roman"/>
          <w:color w:val="000000"/>
          <w:sz w:val="24"/>
          <w:szCs w:val="24"/>
        </w:rPr>
        <w:softHyphen/>
        <w:t>полнение и отправка заявлений. Сви</w:t>
      </w:r>
      <w:r w:rsidRPr="00EB36E1">
        <w:rPr>
          <w:rFonts w:ascii="Times New Roman" w:eastAsia="Times New Roman" w:hAnsi="Times New Roman" w:cs="Times New Roman"/>
          <w:color w:val="000000"/>
          <w:sz w:val="24"/>
          <w:szCs w:val="24"/>
        </w:rPr>
        <w:softHyphen/>
        <w:t>детельство о присуждении гранта также «вручается» в электронном виде - появляется в личном кабинете портала. Кроме того, свою работу начала виртуальная приемная ко</w:t>
      </w:r>
      <w:r w:rsidRPr="00EB36E1">
        <w:rPr>
          <w:rFonts w:ascii="Times New Roman" w:eastAsia="Times New Roman" w:hAnsi="Times New Roman" w:cs="Times New Roman"/>
          <w:color w:val="000000"/>
          <w:sz w:val="24"/>
          <w:szCs w:val="24"/>
        </w:rPr>
        <w:softHyphen/>
        <w:t>миссия на сайте «</w:t>
      </w:r>
      <w:proofErr w:type="spellStart"/>
      <w:r w:rsidRPr="00EB36E1">
        <w:rPr>
          <w:rFonts w:ascii="Times New Roman" w:eastAsia="Times New Roman" w:hAnsi="Times New Roman" w:cs="Times New Roman"/>
          <w:color w:val="000000"/>
          <w:sz w:val="24"/>
          <w:szCs w:val="24"/>
          <w:lang w:val="en-US"/>
        </w:rPr>
        <w:t>Kozybayev</w:t>
      </w:r>
      <w:proofErr w:type="spellEnd"/>
      <w:r w:rsidRPr="00EB36E1">
        <w:rPr>
          <w:rFonts w:ascii="Times New Roman" w:eastAsia="Times New Roman" w:hAnsi="Times New Roman" w:cs="Times New Roman"/>
          <w:color w:val="000000"/>
          <w:sz w:val="24"/>
          <w:szCs w:val="24"/>
        </w:rPr>
        <w:t xml:space="preserve"> </w:t>
      </w:r>
      <w:proofErr w:type="spellStart"/>
      <w:r w:rsidRPr="00EB36E1">
        <w:rPr>
          <w:rFonts w:ascii="Times New Roman" w:eastAsia="Times New Roman" w:hAnsi="Times New Roman" w:cs="Times New Roman"/>
          <w:color w:val="000000"/>
          <w:sz w:val="24"/>
          <w:szCs w:val="24"/>
          <w:lang w:val="en-US"/>
        </w:rPr>
        <w:t>Univer</w:t>
      </w:r>
      <w:proofErr w:type="spellEnd"/>
      <w:r w:rsidRPr="00EB36E1">
        <w:rPr>
          <w:rFonts w:ascii="Times New Roman" w:eastAsia="Times New Roman" w:hAnsi="Times New Roman" w:cs="Times New Roman"/>
          <w:color w:val="000000"/>
          <w:sz w:val="24"/>
          <w:szCs w:val="24"/>
        </w:rPr>
        <w:softHyphen/>
      </w:r>
      <w:proofErr w:type="spellStart"/>
      <w:r w:rsidRPr="00EB36E1">
        <w:rPr>
          <w:rFonts w:ascii="Times New Roman" w:eastAsia="Times New Roman" w:hAnsi="Times New Roman" w:cs="Times New Roman"/>
          <w:color w:val="000000"/>
          <w:sz w:val="24"/>
          <w:szCs w:val="24"/>
          <w:lang w:val="en-US"/>
        </w:rPr>
        <w:t>sity</w:t>
      </w:r>
      <w:proofErr w:type="spellEnd"/>
      <w:r w:rsidRPr="00EB36E1">
        <w:rPr>
          <w:rFonts w:ascii="Times New Roman" w:eastAsia="Times New Roman" w:hAnsi="Times New Roman" w:cs="Times New Roman"/>
          <w:color w:val="000000"/>
          <w:sz w:val="24"/>
          <w:szCs w:val="24"/>
        </w:rPr>
        <w:t>».</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eastAsia="Times New Roman" w:hAnsi="Times New Roman" w:cs="Times New Roman"/>
          <w:color w:val="000000"/>
          <w:sz w:val="24"/>
          <w:szCs w:val="24"/>
        </w:rPr>
        <w:t xml:space="preserve">В этом году порядка 800 студентов приступят к обучению на бесплатной основе, в их числе 91 </w:t>
      </w:r>
      <w:r>
        <w:rPr>
          <w:rFonts w:ascii="Times New Roman" w:eastAsia="Times New Roman" w:hAnsi="Times New Roman" w:cs="Times New Roman"/>
          <w:color w:val="000000"/>
          <w:sz w:val="24"/>
          <w:szCs w:val="24"/>
        </w:rPr>
        <w:t>–</w:t>
      </w:r>
      <w:r w:rsidRPr="00EB36E1">
        <w:rPr>
          <w:rFonts w:ascii="Times New Roman" w:eastAsia="Times New Roman" w:hAnsi="Times New Roman" w:cs="Times New Roman"/>
          <w:color w:val="000000"/>
          <w:sz w:val="24"/>
          <w:szCs w:val="24"/>
        </w:rPr>
        <w:t>по программе «</w:t>
      </w:r>
      <w:proofErr w:type="spellStart"/>
      <w:r w:rsidRPr="00EB36E1">
        <w:rPr>
          <w:rFonts w:ascii="Times New Roman" w:eastAsia="Times New Roman" w:hAnsi="Times New Roman" w:cs="Times New Roman"/>
          <w:color w:val="000000"/>
          <w:sz w:val="24"/>
          <w:szCs w:val="24"/>
          <w:lang w:val="en-US"/>
        </w:rPr>
        <w:t>Cepni</w:t>
      </w:r>
      <w:proofErr w:type="gramStart"/>
      <w:r>
        <w:rPr>
          <w:rFonts w:ascii="Times New Roman" w:eastAsia="Times New Roman" w:hAnsi="Times New Roman" w:cs="Times New Roman"/>
          <w:color w:val="000000"/>
          <w:sz w:val="24"/>
          <w:szCs w:val="24"/>
        </w:rPr>
        <w:t>н</w:t>
      </w:r>
      <w:proofErr w:type="spellEnd"/>
      <w:proofErr w:type="gramEnd"/>
      <w:r w:rsidRPr="00EB36E1">
        <w:rPr>
          <w:rFonts w:ascii="Times New Roman" w:eastAsia="Times New Roman" w:hAnsi="Times New Roman" w:cs="Times New Roman"/>
          <w:color w:val="000000"/>
          <w:sz w:val="24"/>
          <w:szCs w:val="24"/>
        </w:rPr>
        <w:t>», около 300 - по педагоги</w:t>
      </w:r>
      <w:r w:rsidRPr="00EB36E1">
        <w:rPr>
          <w:rFonts w:ascii="Times New Roman" w:eastAsia="Times New Roman" w:hAnsi="Times New Roman" w:cs="Times New Roman"/>
          <w:color w:val="000000"/>
          <w:sz w:val="24"/>
          <w:szCs w:val="24"/>
        </w:rPr>
        <w:softHyphen/>
        <w:t>ческой квоте.</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eastAsia="Times New Roman" w:hAnsi="Times New Roman" w:cs="Times New Roman"/>
          <w:color w:val="000000"/>
          <w:sz w:val="24"/>
          <w:szCs w:val="24"/>
        </w:rPr>
        <w:t xml:space="preserve">Более 50 грантов местных исполнительных органов распределят между </w:t>
      </w:r>
      <w:proofErr w:type="gramStart"/>
      <w:r w:rsidRPr="00EB36E1">
        <w:rPr>
          <w:rFonts w:ascii="Times New Roman" w:eastAsia="Times New Roman" w:hAnsi="Times New Roman" w:cs="Times New Roman"/>
          <w:color w:val="000000"/>
          <w:sz w:val="24"/>
          <w:szCs w:val="24"/>
        </w:rPr>
        <w:t>поступающими</w:t>
      </w:r>
      <w:proofErr w:type="gramEnd"/>
      <w:r w:rsidRPr="00EB36E1">
        <w:rPr>
          <w:rFonts w:ascii="Times New Roman" w:eastAsia="Times New Roman" w:hAnsi="Times New Roman" w:cs="Times New Roman"/>
          <w:color w:val="000000"/>
          <w:sz w:val="24"/>
          <w:szCs w:val="24"/>
        </w:rPr>
        <w:t xml:space="preserve"> на педагоги</w:t>
      </w:r>
      <w:r w:rsidRPr="00EB36E1">
        <w:rPr>
          <w:rFonts w:ascii="Times New Roman" w:eastAsia="Times New Roman" w:hAnsi="Times New Roman" w:cs="Times New Roman"/>
          <w:color w:val="000000"/>
          <w:sz w:val="24"/>
          <w:szCs w:val="24"/>
        </w:rPr>
        <w:softHyphen/>
        <w:t>ческие, технические и творческие специальности. В приемной комис</w:t>
      </w:r>
      <w:r w:rsidRPr="00EB36E1">
        <w:rPr>
          <w:rFonts w:ascii="Times New Roman" w:eastAsia="Times New Roman" w:hAnsi="Times New Roman" w:cs="Times New Roman"/>
          <w:color w:val="000000"/>
          <w:sz w:val="24"/>
          <w:szCs w:val="24"/>
        </w:rPr>
        <w:softHyphen/>
        <w:t xml:space="preserve">сии предупреждают: </w:t>
      </w:r>
      <w:proofErr w:type="gramStart"/>
      <w:r w:rsidRPr="00EB36E1">
        <w:rPr>
          <w:rFonts w:ascii="Times New Roman" w:eastAsia="Times New Roman" w:hAnsi="Times New Roman" w:cs="Times New Roman"/>
          <w:color w:val="000000"/>
          <w:sz w:val="24"/>
          <w:szCs w:val="24"/>
        </w:rPr>
        <w:t>-о</w:t>
      </w:r>
      <w:proofErr w:type="gramEnd"/>
      <w:r w:rsidRPr="00EB36E1">
        <w:rPr>
          <w:rFonts w:ascii="Times New Roman" w:eastAsia="Times New Roman" w:hAnsi="Times New Roman" w:cs="Times New Roman"/>
          <w:color w:val="000000"/>
          <w:sz w:val="24"/>
          <w:szCs w:val="24"/>
        </w:rPr>
        <w:t>трабатывать будут все.</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hAnsi="Times New Roman" w:cs="Times New Roman"/>
          <w:color w:val="000000"/>
          <w:sz w:val="24"/>
          <w:szCs w:val="24"/>
        </w:rPr>
        <w:t xml:space="preserve">- </w:t>
      </w:r>
      <w:r w:rsidRPr="00EB36E1">
        <w:rPr>
          <w:rFonts w:ascii="Times New Roman" w:eastAsia="Times New Roman" w:hAnsi="Times New Roman" w:cs="Times New Roman"/>
          <w:color w:val="000000"/>
          <w:sz w:val="24"/>
          <w:szCs w:val="24"/>
        </w:rPr>
        <w:t xml:space="preserve">Грант </w:t>
      </w:r>
      <w:proofErr w:type="spellStart"/>
      <w:r w:rsidRPr="00EB36E1">
        <w:rPr>
          <w:rFonts w:ascii="Times New Roman" w:eastAsia="Times New Roman" w:hAnsi="Times New Roman" w:cs="Times New Roman"/>
          <w:color w:val="000000"/>
          <w:sz w:val="24"/>
          <w:szCs w:val="24"/>
        </w:rPr>
        <w:t>акима</w:t>
      </w:r>
      <w:proofErr w:type="spellEnd"/>
      <w:r w:rsidRPr="00EB36E1">
        <w:rPr>
          <w:rFonts w:ascii="Times New Roman" w:eastAsia="Times New Roman" w:hAnsi="Times New Roman" w:cs="Times New Roman"/>
          <w:color w:val="000000"/>
          <w:sz w:val="24"/>
          <w:szCs w:val="24"/>
        </w:rPr>
        <w:t xml:space="preserve"> области присужда</w:t>
      </w:r>
      <w:r w:rsidRPr="00EB36E1">
        <w:rPr>
          <w:rFonts w:ascii="Times New Roman" w:eastAsia="Times New Roman" w:hAnsi="Times New Roman" w:cs="Times New Roman"/>
          <w:color w:val="000000"/>
          <w:sz w:val="24"/>
          <w:szCs w:val="24"/>
        </w:rPr>
        <w:softHyphen/>
        <w:t xml:space="preserve">ется на все четыре года обучения, но без стипендии, - рассказывает ответственный  секретарь  приемной комиссии </w:t>
      </w:r>
      <w:proofErr w:type="spellStart"/>
      <w:r w:rsidRPr="00EB36E1">
        <w:rPr>
          <w:rFonts w:ascii="Times New Roman" w:eastAsia="Times New Roman" w:hAnsi="Times New Roman" w:cs="Times New Roman"/>
          <w:color w:val="000000"/>
          <w:sz w:val="24"/>
          <w:szCs w:val="24"/>
          <w:lang w:val="en-US"/>
        </w:rPr>
        <w:t>Kozybayev</w:t>
      </w:r>
      <w:proofErr w:type="spellEnd"/>
      <w:r w:rsidRPr="00EB36E1">
        <w:rPr>
          <w:rFonts w:ascii="Times New Roman" w:eastAsia="Times New Roman" w:hAnsi="Times New Roman" w:cs="Times New Roman"/>
          <w:color w:val="000000"/>
          <w:sz w:val="24"/>
          <w:szCs w:val="24"/>
        </w:rPr>
        <w:t xml:space="preserve"> </w:t>
      </w:r>
      <w:r w:rsidRPr="00EB36E1">
        <w:rPr>
          <w:rFonts w:ascii="Times New Roman" w:eastAsia="Times New Roman" w:hAnsi="Times New Roman" w:cs="Times New Roman"/>
          <w:color w:val="000000"/>
          <w:sz w:val="24"/>
          <w:szCs w:val="24"/>
          <w:lang w:val="en-US"/>
        </w:rPr>
        <w:t>University</w:t>
      </w:r>
      <w:r w:rsidRPr="00EB36E1">
        <w:rPr>
          <w:rFonts w:ascii="Times New Roman" w:eastAsia="Times New Roman" w:hAnsi="Times New Roman" w:cs="Times New Roman"/>
          <w:color w:val="000000"/>
          <w:sz w:val="24"/>
          <w:szCs w:val="24"/>
        </w:rPr>
        <w:t xml:space="preserve"> </w:t>
      </w:r>
      <w:proofErr w:type="spellStart"/>
      <w:r w:rsidRPr="00EB36E1">
        <w:rPr>
          <w:rFonts w:ascii="Times New Roman" w:eastAsia="Times New Roman" w:hAnsi="Times New Roman" w:cs="Times New Roman"/>
          <w:color w:val="000000"/>
          <w:sz w:val="24"/>
          <w:szCs w:val="24"/>
        </w:rPr>
        <w:t>Гульмира</w:t>
      </w:r>
      <w:proofErr w:type="spellEnd"/>
      <w:r w:rsidRPr="00EB36E1">
        <w:rPr>
          <w:rFonts w:ascii="Times New Roman" w:eastAsia="Times New Roman" w:hAnsi="Times New Roman" w:cs="Times New Roman"/>
          <w:color w:val="000000"/>
          <w:sz w:val="24"/>
          <w:szCs w:val="24"/>
        </w:rPr>
        <w:t xml:space="preserve"> </w:t>
      </w:r>
      <w:proofErr w:type="spellStart"/>
      <w:r w:rsidRPr="00EB36E1">
        <w:rPr>
          <w:rFonts w:ascii="Times New Roman" w:eastAsia="Times New Roman" w:hAnsi="Times New Roman" w:cs="Times New Roman"/>
          <w:color w:val="000000"/>
          <w:sz w:val="24"/>
          <w:szCs w:val="24"/>
        </w:rPr>
        <w:t>Оспанова</w:t>
      </w:r>
      <w:proofErr w:type="spellEnd"/>
      <w:r w:rsidRPr="00EB36E1">
        <w:rPr>
          <w:rFonts w:ascii="Times New Roman" w:eastAsia="Times New Roman" w:hAnsi="Times New Roman" w:cs="Times New Roman"/>
          <w:color w:val="000000"/>
          <w:sz w:val="24"/>
          <w:szCs w:val="24"/>
        </w:rPr>
        <w:t>. - Не секрет, что после окончания ВУЗа, тем, кто обучался на бесплатной основе, необходимо будет «отработать» свой гранты. Однако среди нашей молодежи бытует мнение, что тем, кто зачисляется по сельской квоте, отрабатывать тоже надо будет в  селе. Это неправда. В условиях отработки градация не имеет значе</w:t>
      </w:r>
      <w:r w:rsidRPr="00EB36E1">
        <w:rPr>
          <w:rFonts w:ascii="Times New Roman" w:eastAsia="Times New Roman" w:hAnsi="Times New Roman" w:cs="Times New Roman"/>
          <w:color w:val="000000"/>
          <w:sz w:val="24"/>
          <w:szCs w:val="24"/>
        </w:rPr>
        <w:softHyphen/>
        <w:t>ния.</w:t>
      </w:r>
    </w:p>
    <w:p w:rsidR="00544622" w:rsidRPr="00EB36E1" w:rsidRDefault="00544622" w:rsidP="00544622">
      <w:pPr>
        <w:shd w:val="clear" w:color="auto" w:fill="FFFFFF"/>
        <w:ind w:firstLine="720"/>
        <w:jc w:val="both"/>
        <w:rPr>
          <w:rFonts w:ascii="Times New Roman" w:hAnsi="Times New Roman" w:cs="Times New Roman"/>
          <w:sz w:val="24"/>
          <w:szCs w:val="24"/>
        </w:rPr>
      </w:pPr>
      <w:r w:rsidRPr="00EB36E1">
        <w:rPr>
          <w:rFonts w:ascii="Times New Roman" w:eastAsia="Times New Roman" w:hAnsi="Times New Roman" w:cs="Times New Roman"/>
          <w:color w:val="000000"/>
          <w:sz w:val="24"/>
          <w:szCs w:val="24"/>
        </w:rPr>
        <w:t xml:space="preserve">В </w:t>
      </w:r>
      <w:r w:rsidRPr="00EB36E1">
        <w:rPr>
          <w:rFonts w:ascii="Times New Roman" w:eastAsia="Times New Roman" w:hAnsi="Times New Roman" w:cs="Times New Roman"/>
          <w:i/>
          <w:iCs/>
          <w:color w:val="000000"/>
          <w:sz w:val="24"/>
          <w:szCs w:val="24"/>
        </w:rPr>
        <w:t>приемной комиссии также рассказали, что поступило уже около 140 заявлений для зачисле</w:t>
      </w:r>
      <w:r w:rsidRPr="00EB36E1">
        <w:rPr>
          <w:rFonts w:ascii="Times New Roman" w:eastAsia="Times New Roman" w:hAnsi="Times New Roman" w:cs="Times New Roman"/>
          <w:i/>
          <w:iCs/>
          <w:color w:val="000000"/>
          <w:sz w:val="24"/>
          <w:szCs w:val="24"/>
        </w:rPr>
        <w:softHyphen/>
        <w:t>ния на коммерческой основе. Та</w:t>
      </w:r>
      <w:r w:rsidRPr="00EB36E1">
        <w:rPr>
          <w:rFonts w:ascii="Times New Roman" w:eastAsia="Times New Roman" w:hAnsi="Times New Roman" w:cs="Times New Roman"/>
          <w:i/>
          <w:iCs/>
          <w:color w:val="000000"/>
          <w:sz w:val="24"/>
          <w:szCs w:val="24"/>
        </w:rPr>
        <w:softHyphen/>
        <w:t xml:space="preserve">ким образом, в сентябре порог СКУ переступят </w:t>
      </w:r>
      <w:proofErr w:type="gramStart"/>
      <w:r w:rsidRPr="00EB36E1">
        <w:rPr>
          <w:rFonts w:ascii="Times New Roman" w:eastAsia="Times New Roman" w:hAnsi="Times New Roman" w:cs="Times New Roman"/>
          <w:i/>
          <w:iCs/>
          <w:color w:val="000000"/>
          <w:sz w:val="24"/>
          <w:szCs w:val="24"/>
        </w:rPr>
        <w:t>более тысячи первокурсников</w:t>
      </w:r>
      <w:proofErr w:type="gramEnd"/>
      <w:r w:rsidRPr="00EB36E1">
        <w:rPr>
          <w:rFonts w:ascii="Times New Roman" w:eastAsia="Times New Roman" w:hAnsi="Times New Roman" w:cs="Times New Roman"/>
          <w:i/>
          <w:iCs/>
          <w:color w:val="000000"/>
          <w:sz w:val="24"/>
          <w:szCs w:val="24"/>
        </w:rPr>
        <w:t>.</w:t>
      </w:r>
    </w:p>
    <w:p w:rsidR="00544622" w:rsidRPr="00544622" w:rsidRDefault="00544622" w:rsidP="00544622">
      <w:pPr>
        <w:shd w:val="clear" w:color="auto" w:fill="FFFFFF"/>
        <w:ind w:firstLine="720"/>
        <w:jc w:val="both"/>
        <w:rPr>
          <w:rFonts w:ascii="Times New Roman" w:hAnsi="Times New Roman" w:cs="Times New Roman"/>
          <w:sz w:val="24"/>
          <w:szCs w:val="24"/>
        </w:rPr>
      </w:pPr>
      <w:r w:rsidRPr="00544622">
        <w:rPr>
          <w:rFonts w:ascii="Times New Roman" w:hAnsi="Times New Roman" w:cs="Times New Roman"/>
          <w:sz w:val="24"/>
          <w:szCs w:val="24"/>
        </w:rPr>
        <w:t xml:space="preserve"> </w:t>
      </w:r>
    </w:p>
    <w:p w:rsidR="00544622" w:rsidRPr="00EB36E1" w:rsidRDefault="00544622" w:rsidP="00544622">
      <w:pPr>
        <w:shd w:val="clear" w:color="auto" w:fill="FFFFFF"/>
        <w:ind w:firstLine="720"/>
        <w:jc w:val="both"/>
        <w:rPr>
          <w:rFonts w:ascii="Times New Roman" w:hAnsi="Times New Roman" w:cs="Times New Roman"/>
          <w:b/>
          <w:sz w:val="24"/>
          <w:szCs w:val="24"/>
        </w:rPr>
      </w:pPr>
      <w:r w:rsidRPr="00EB36E1">
        <w:rPr>
          <w:rFonts w:ascii="Times New Roman" w:hAnsi="Times New Roman" w:cs="Times New Roman"/>
          <w:b/>
          <w:sz w:val="24"/>
          <w:szCs w:val="24"/>
          <w:lang w:val="en-US"/>
        </w:rPr>
        <w:t xml:space="preserve">// </w:t>
      </w:r>
      <w:proofErr w:type="spellStart"/>
      <w:r w:rsidRPr="00EB36E1">
        <w:rPr>
          <w:rFonts w:ascii="Times New Roman" w:hAnsi="Times New Roman" w:cs="Times New Roman"/>
          <w:b/>
          <w:sz w:val="24"/>
          <w:szCs w:val="24"/>
          <w:lang w:val="en-US"/>
        </w:rPr>
        <w:t>Молодежная</w:t>
      </w:r>
      <w:proofErr w:type="spellEnd"/>
      <w:r w:rsidRPr="00EB36E1">
        <w:rPr>
          <w:rFonts w:ascii="Times New Roman" w:hAnsi="Times New Roman" w:cs="Times New Roman"/>
          <w:b/>
          <w:sz w:val="24"/>
          <w:szCs w:val="24"/>
          <w:lang w:val="en-US"/>
        </w:rPr>
        <w:t>-Жастар.-2021</w:t>
      </w:r>
      <w:proofErr w:type="gramStart"/>
      <w:r w:rsidRPr="00EB36E1">
        <w:rPr>
          <w:rFonts w:ascii="Times New Roman" w:hAnsi="Times New Roman" w:cs="Times New Roman"/>
          <w:b/>
          <w:sz w:val="24"/>
          <w:szCs w:val="24"/>
          <w:lang w:val="en-US"/>
        </w:rPr>
        <w:t>.-</w:t>
      </w:r>
      <w:proofErr w:type="gramEnd"/>
      <w:r w:rsidRPr="00EB36E1">
        <w:rPr>
          <w:rFonts w:ascii="Times New Roman" w:hAnsi="Times New Roman" w:cs="Times New Roman"/>
          <w:b/>
          <w:sz w:val="24"/>
          <w:szCs w:val="24"/>
          <w:lang w:val="en-US"/>
        </w:rPr>
        <w:t xml:space="preserve"> 19 </w:t>
      </w:r>
      <w:proofErr w:type="spellStart"/>
      <w:r w:rsidRPr="00EB36E1">
        <w:rPr>
          <w:rFonts w:ascii="Times New Roman" w:hAnsi="Times New Roman" w:cs="Times New Roman"/>
          <w:b/>
          <w:sz w:val="24"/>
          <w:szCs w:val="24"/>
          <w:lang w:val="en-US"/>
        </w:rPr>
        <w:t>августа</w:t>
      </w:r>
      <w:proofErr w:type="spellEnd"/>
    </w:p>
    <w:p w:rsidR="0012135D" w:rsidRDefault="0012135D"/>
    <w:sectPr w:rsidR="0012135D" w:rsidSect="00544622">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622"/>
    <w:rsid w:val="0012135D"/>
    <w:rsid w:val="00544622"/>
    <w:rsid w:val="00971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2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2</cp:revision>
  <dcterms:created xsi:type="dcterms:W3CDTF">2021-08-24T05:05:00Z</dcterms:created>
  <dcterms:modified xsi:type="dcterms:W3CDTF">2021-08-24T05:05:00Z</dcterms:modified>
</cp:coreProperties>
</file>