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26" w:rsidRPr="002A615C" w:rsidRDefault="00126926" w:rsidP="002A615C">
      <w:pPr>
        <w:jc w:val="both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 приглашению   Назарбаев Университета  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Kozybayev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University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</w:t>
      </w:r>
      <w:r w:rsidR="004750EE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нял участие в  глобальной неделе</w:t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медийной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информационной грамотности (МИГ), проводимой ЮНЕСКО 24-31 октября 2021 года. </w:t>
      </w:r>
    </w:p>
    <w:p w:rsidR="00676F91" w:rsidRPr="002A615C" w:rsidRDefault="00676F91" w:rsidP="00932EC7">
      <w:pPr>
        <w:ind w:firstLine="708"/>
        <w:jc w:val="both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A615C">
        <w:rPr>
          <w:noProof/>
          <w:sz w:val="32"/>
          <w:szCs w:val="32"/>
          <w:lang w:eastAsia="ru-RU"/>
        </w:rPr>
        <w:drawing>
          <wp:inline distT="0" distB="0" distL="0" distR="0" wp14:anchorId="2B85DD58" wp14:editId="498955E1">
            <wp:extent cx="4572000" cy="3528060"/>
            <wp:effectExtent l="0" t="0" r="0" b="0"/>
            <wp:docPr id="6" name="Рисунок 6" descr="C:\Users\User\AppData\Local\Microsoft\Windows\INetCache\Content.Word\image-31-01-22-02-49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age-31-01-22-02-49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0D" w:rsidRPr="002A615C" w:rsidRDefault="00126926" w:rsidP="006E1E2E">
      <w:pPr>
        <w:ind w:firstLine="708"/>
        <w:jc w:val="both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еделя МИГ направлена на развитие у участников навыков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медийной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информационной грамотности, налаживание сотрудничества в области МИГ между казахстанскими высшими учебными заведениями и укрепление роли академической честности в образовательном и исследовательском процессах.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Межв</w:t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узовская неделя МИГ 2021 прошла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 сотрудничестве с</w:t>
      </w:r>
      <w:r w:rsidR="006E1E2E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библиотеками ВУЗов Казахстана: 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университета НАРХОЗ, Казахского агротехнического университета</w:t>
      </w:r>
      <w:r w:rsidR="006E1E2E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им. С.</w:t>
      </w:r>
      <w:r w:rsidR="001C6A4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Сейфуллина,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Таразского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регионального университета им. М.Х.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Дулати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Казахского Национального университета им. Аль-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Фараби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Костанайского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регионального университета им. А.</w:t>
      </w:r>
      <w:r w:rsidR="001C6A4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Байтурсынова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Северо-Казахстанского</w:t>
      </w:r>
      <w:r w:rsidR="006B330D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университета им. М. Козыбаева под началом библиотеки Назарбаев Университета. </w:t>
      </w:r>
    </w:p>
    <w:p w:rsidR="00B038CE" w:rsidRPr="002A615C" w:rsidRDefault="00126926" w:rsidP="001C6A46">
      <w:pPr>
        <w:spacing w:after="0"/>
        <w:ind w:firstLine="709"/>
        <w:jc w:val="both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Участников ожидало: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• семинары по МИГ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• форум с участием экспертов в области МИГ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•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инстаграм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-конкурс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>• онлайн-викторина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="00932EC7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ab/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25 октября в 11:00 ч. прошло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открытие Недели </w:t>
      </w:r>
      <w:bookmarkStart w:id="0" w:name="_GoBack"/>
      <w:bookmarkEnd w:id="0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ЮНЕСКО «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Медийная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информационная грамотность во благо общества»:</w:t>
      </w:r>
      <w:r w:rsidR="002A615C" w:rsidRPr="002A615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4CC6A9C" wp14:editId="2122B95E">
            <wp:simplePos x="0" y="0"/>
            <wp:positionH relativeFrom="column">
              <wp:posOffset>-13335</wp:posOffset>
            </wp:positionH>
            <wp:positionV relativeFrom="paragraph">
              <wp:posOffset>22860</wp:posOffset>
            </wp:positionV>
            <wp:extent cx="3947160" cy="3947160"/>
            <wp:effectExtent l="0" t="0" r="0" b="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3" name="Рисунок 3" descr="C:\Users\User\AppData\Local\Microsoft\Windows\INetCache\Content.Word\image-31-01-22-02-4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age-31-01-22-02-49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5C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Мероприятие является частью проекта «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InfoSauattylyk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», спонсором которого выступает Фонд социального развития НУ. Данный форум способствует продвижению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медийной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информационной грамотности и развитию информационно-коммуникационных навыков во благо общества.</w:t>
      </w:r>
    </w:p>
    <w:p w:rsidR="006C754E" w:rsidRPr="006C754E" w:rsidRDefault="00126926" w:rsidP="002A615C">
      <w:pPr>
        <w:spacing w:after="0"/>
        <w:ind w:left="1" w:firstLine="708"/>
        <w:jc w:val="both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остоялся </w:t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также 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День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медийной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информационной грамотности. В </w:t>
      </w:r>
      <w:proofErr w:type="gram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котором</w:t>
      </w:r>
      <w:proofErr w:type="gram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активное участие принял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Kozybayev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University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Очень было интересно послушать национального специалиста «Коммуникация и информация» ЮНЕСКО, Казахстан Сергея Карпова. Как отмечает эксперт, сегодня количество </w:t>
      </w:r>
      <w:proofErr w:type="gram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информации, поступающей в минуту увеличено</w:t>
      </w:r>
      <w:proofErr w:type="gram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на 30%. Она может быть разной, в том числе быть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фейковой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или содержать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буллинг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прочее. В данной ситуации, как один из вариантов, предлагается продолжать обучение в течение всей жизни. Подчеркивается, что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медийная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информационная грамотность – общественное благо. </w:t>
      </w:r>
      <w:r w:rsidR="006C754E" w:rsidRPr="006C75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  </w:t>
      </w:r>
    </w:p>
    <w:p w:rsidR="00932EC7" w:rsidRPr="002A615C" w:rsidRDefault="001A1DD4" w:rsidP="002A615C">
      <w:pPr>
        <w:spacing w:after="0"/>
        <w:ind w:left="1" w:firstLine="708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Сюда включено и понятие цифровой грамотности и безопасности.</w:t>
      </w:r>
      <w:r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Гульнар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Асанбаева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региональный консультант по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медийно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-информационной и цифровой грамотности представительства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Internews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 Казахстане рассказала о проектах по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медиаграмотности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Открыт Дом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Медиаграмотно</w:t>
      </w:r>
      <w:proofErr w:type="gram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c</w:t>
      </w:r>
      <w:proofErr w:type="gram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ти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Костанайской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области. Материалы по теме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медиаграмотности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доступны на сайте </w:t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>библиотеки NU.</w:t>
      </w:r>
      <w:r w:rsidR="002A615C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Для нас Неделя ЮНЕСКО останется незабываемым событием! За </w:t>
      </w:r>
      <w:proofErr w:type="gram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которое</w:t>
      </w:r>
      <w:proofErr w:type="gram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мы очень благодарим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Nazarbayev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University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а также руководителя проекта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Integrity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Евгению Ким и менеджера</w:t>
      </w:r>
      <w:r w:rsidR="002A615C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библиотеки NU Жулдыз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Оразымбетову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="00932EC7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="002A615C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126926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С</w:t>
      </w:r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реди студентов </w:t>
      </w:r>
      <w:proofErr w:type="spellStart"/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Kozybayev</w:t>
      </w:r>
      <w:proofErr w:type="spellEnd"/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University</w:t>
      </w:r>
      <w:proofErr w:type="spellEnd"/>
      <w:r w:rsidR="00126926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также</w:t>
      </w:r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прошла викторина по теме </w:t>
      </w:r>
      <w:proofErr w:type="spellStart"/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медиаграмотности</w:t>
      </w:r>
      <w:proofErr w:type="spellEnd"/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 рамках Недели ЮНЕСКО «</w:t>
      </w:r>
      <w:proofErr w:type="spellStart"/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Медийная</w:t>
      </w:r>
      <w:proofErr w:type="spellEnd"/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информационная грамотность во благо общества».</w:t>
      </w:r>
    </w:p>
    <w:p w:rsidR="002A615C" w:rsidRDefault="002A615C" w:rsidP="00932EC7">
      <w:pPr>
        <w:spacing w:after="0"/>
        <w:ind w:firstLine="1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val="en-US" w:eastAsia="ru-RU"/>
        </w:rPr>
      </w:pPr>
      <w:r w:rsidRPr="002A615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5902B46" wp14:editId="26D8DD18">
            <wp:simplePos x="0" y="0"/>
            <wp:positionH relativeFrom="column">
              <wp:posOffset>1270</wp:posOffset>
            </wp:positionH>
            <wp:positionV relativeFrom="paragraph">
              <wp:posOffset>927100</wp:posOffset>
            </wp:positionV>
            <wp:extent cx="259842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378" y="21414"/>
                <wp:lineTo x="21378" y="0"/>
                <wp:lineTo x="0" y="0"/>
              </wp:wrapPolygon>
            </wp:wrapTight>
            <wp:docPr id="4" name="Рисунок 4" descr="C:\Users\User\AppData\Local\Microsoft\Windows\INetCache\Content.Word\image-31-01-22-02-49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age-31-01-22-02-49-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EC7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Участники прошли соревнование по программе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Kahoot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, где в большей степени учитывается быстрота реакции, а также ребята воспринимали вопросы на слух, а ответ выбирали по цветам. </w:t>
      </w:r>
      <w:proofErr w:type="gram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Вопросы, составленные экспертами NU ребятам очень понравились</w:t>
      </w:r>
      <w:proofErr w:type="gram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Основная часть студентов, которые прошли викторину – это журналисты. Для них тема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медиаграмотности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близка. Кафедра «Журналистика» занимается углубленно изучением этого вопроса, преподаватели даже ведут мастер-классы по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медийной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грамотности.</w:t>
      </w:r>
    </w:p>
    <w:p w:rsidR="00932EC7" w:rsidRPr="002A615C" w:rsidRDefault="002A615C" w:rsidP="00932EC7">
      <w:pPr>
        <w:spacing w:after="0"/>
        <w:ind w:firstLine="1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615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85ABE2C" wp14:editId="2C3E8B75">
            <wp:simplePos x="0" y="0"/>
            <wp:positionH relativeFrom="column">
              <wp:posOffset>-2680970</wp:posOffset>
            </wp:positionH>
            <wp:positionV relativeFrom="paragraph">
              <wp:posOffset>264795</wp:posOffset>
            </wp:positionV>
            <wp:extent cx="2529840" cy="3263900"/>
            <wp:effectExtent l="0" t="0" r="3810" b="0"/>
            <wp:wrapTight wrapText="bothSides">
              <wp:wrapPolygon edited="0">
                <wp:start x="0" y="0"/>
                <wp:lineTo x="0" y="21432"/>
                <wp:lineTo x="21470" y="21432"/>
                <wp:lineTo x="21470" y="0"/>
                <wp:lineTo x="0" y="0"/>
              </wp:wrapPolygon>
            </wp:wrapTight>
            <wp:docPr id="1" name="Рисунок 1" descr="C:\Users\User\AppData\Local\Microsoft\Windows\INetCache\Content.Word\image-31-01-22-02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-31-01-22-02-4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EC7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Первое место завоевала Александра Рудина, «PR-Журналистика» 2 курс, второе – Екатерина Горбатова, РЛ-20, Индира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Шеленкова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заняла 3 место, «PR-Жу</w:t>
      </w:r>
      <w:r w:rsidR="00126926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рналистика» 2 курс. Поздравляем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! </w:t>
      </w:r>
      <w:r w:rsidR="00126926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Ребята получили 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денежные призы от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Nazarbayev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University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CB0951" w:rsidRPr="002A615C" w:rsidRDefault="00932EC7" w:rsidP="00932EC7">
      <w:pPr>
        <w:spacing w:after="0"/>
        <w:ind w:firstLine="1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Kozybayev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University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благодарит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Nazarbayev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University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за предоставленную возможность участия в Неделе ЮНЕСКО «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Медийная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информационная грамотность во благо общества».</w:t>
      </w:r>
    </w:p>
    <w:p w:rsidR="00CB0951" w:rsidRPr="002A615C" w:rsidRDefault="00932EC7" w:rsidP="00CB0951">
      <w:pPr>
        <w:spacing w:after="0"/>
        <w:ind w:firstLine="1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   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Студенты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Kozybayev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University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приняли активное участие в конкурсе постов в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Instagram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 теме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медиаграмотности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от </w:t>
      </w:r>
      <w:r w:rsidR="002A615C" w:rsidRPr="002A615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260F435" wp14:editId="4C8571B7">
            <wp:simplePos x="0" y="0"/>
            <wp:positionH relativeFrom="column">
              <wp:posOffset>1270</wp:posOffset>
            </wp:positionH>
            <wp:positionV relativeFrom="paragraph">
              <wp:posOffset>51435</wp:posOffset>
            </wp:positionV>
            <wp:extent cx="2369820" cy="2413635"/>
            <wp:effectExtent l="0" t="0" r="0" b="5715"/>
            <wp:wrapTight wrapText="bothSides">
              <wp:wrapPolygon edited="0">
                <wp:start x="0" y="0"/>
                <wp:lineTo x="0" y="21481"/>
                <wp:lineTo x="21357" y="21481"/>
                <wp:lineTo x="21357" y="0"/>
                <wp:lineTo x="0" y="0"/>
              </wp:wrapPolygon>
            </wp:wrapTight>
            <wp:docPr id="2" name="Рисунок 2" descr="C:\Users\User\AppData\Local\Microsoft\Windows\INetCache\Content.Word\image-31-01-22-02-4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age-31-01-22-02-49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Nazarbayev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University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 рамках Глобальной Недели ЮНЕСКО «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Медийная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информационная грамотность во благо общества».</w:t>
      </w:r>
    </w:p>
    <w:p w:rsidR="00932EC7" w:rsidRPr="002A615C" w:rsidRDefault="00CB0951" w:rsidP="00CB0951">
      <w:pPr>
        <w:spacing w:after="0"/>
        <w:ind w:firstLine="1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Студент первого курса, будущий финансист</w:t>
      </w:r>
      <w:proofErr w:type="gram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қтілек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Жанғожа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выиграл денежный сертификат от NU, его пост набрал наибольшее количество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лайков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5E492B" w:rsidRPr="002A615C" w:rsidRDefault="00932EC7" w:rsidP="00932EC7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Ребята писали о том, как в своей жизни они столкнулись с дезинформацией. Они выразили мнение за сохранение имен героев ВОВ, призвали носить маски в целях защиты себя и близких, а также отметили, что сдать ЕНТ – это несложно!</w:t>
      </w:r>
    </w:p>
    <w:p w:rsidR="00932EC7" w:rsidRPr="002A615C" w:rsidRDefault="003C33A9" w:rsidP="00B61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615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BF30664" wp14:editId="5548FC13">
            <wp:simplePos x="0" y="0"/>
            <wp:positionH relativeFrom="column">
              <wp:posOffset>5715</wp:posOffset>
            </wp:positionH>
            <wp:positionV relativeFrom="paragraph">
              <wp:posOffset>1860550</wp:posOffset>
            </wp:positionV>
            <wp:extent cx="1960880" cy="2179320"/>
            <wp:effectExtent l="0" t="0" r="1270" b="0"/>
            <wp:wrapTight wrapText="bothSides">
              <wp:wrapPolygon edited="0">
                <wp:start x="0" y="0"/>
                <wp:lineTo x="0" y="21336"/>
                <wp:lineTo x="21404" y="21336"/>
                <wp:lineTo x="21404" y="0"/>
                <wp:lineTo x="0" y="0"/>
              </wp:wrapPolygon>
            </wp:wrapTight>
            <wp:docPr id="5" name="Рисунок 5" descr="C:\Users\User\AppData\Local\Microsoft\Windows\INetCache\Content.Word\image-31-01-22-02-49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age-31-01-22-02-49-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15C">
        <w:rPr>
          <w:rFonts w:ascii="Times New Roman" w:eastAsia="Times New Roman" w:hAnsi="Times New Roman" w:cs="Times New Roman"/>
          <w:noProof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2A1C1819" wp14:editId="12D54CE1">
            <wp:simplePos x="0" y="0"/>
            <wp:positionH relativeFrom="column">
              <wp:posOffset>5715</wp:posOffset>
            </wp:positionH>
            <wp:positionV relativeFrom="paragraph">
              <wp:posOffset>64135</wp:posOffset>
            </wp:positionV>
            <wp:extent cx="30480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465" y="21424"/>
                <wp:lineTo x="21465" y="0"/>
                <wp:lineTo x="0" y="0"/>
              </wp:wrapPolygon>
            </wp:wrapTight>
            <wp:docPr id="7" name="Рисунок 7" descr="C:\Users\User\Downloads\IMG_1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IMG_14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EC7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5E492B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Также еще 3 студента были поощрены сертификатами.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 xml:space="preserve">Напомним, академическое сообщество Казахстана под руководством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Nazarbayev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University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приняло участие в Глобальной Неделе ЮНЕСКО «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Медийная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информационная грамотность во благо общества».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="00932EC7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Kozybayev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University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благодарит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Nazarbayev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University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за предоставленную возможност</w:t>
      </w:r>
      <w:r w:rsidR="005E492B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ь! Отметим, наш студент Алина </w:t>
      </w:r>
      <w:proofErr w:type="spellStart"/>
      <w:r w:rsidR="005E492B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Шакабаева</w:t>
      </w:r>
      <w:proofErr w:type="spellEnd"/>
      <w:r w:rsidR="005E492B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выступила </w:t>
      </w:r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на Глобальной Неделе ЮНЕСКО с темой «</w:t>
      </w:r>
      <w:proofErr w:type="spellStart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Медиаграмотность</w:t>
      </w:r>
      <w:proofErr w:type="spellEnd"/>
      <w:r w:rsidR="001A1DD4" w:rsidRPr="002A615C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как основа политической стабильности».</w:t>
      </w:r>
    </w:p>
    <w:p w:rsidR="00676F91" w:rsidRPr="002A615C" w:rsidRDefault="00676F91" w:rsidP="00B61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0E581E" w:rsidRPr="002A615C" w:rsidRDefault="000E581E" w:rsidP="00E86B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32"/>
          <w:szCs w:val="32"/>
        </w:rPr>
      </w:pP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="006C754E" w:rsidRPr="006C754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продолжени</w:t>
      </w:r>
      <w:proofErr w:type="gram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proofErr w:type="gram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празднования </w:t>
      </w:r>
      <w:hyperlink r:id="rId12" w:history="1">
        <w:r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#MIL_KZ21</w:t>
        </w:r>
      </w:hyperlink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 с 25 по 28 октября, мы приняли участие в серии семинаров по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медийной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информационной грамотности от библиотекарей Назарбаев Университета.</w:t>
      </w:r>
    </w:p>
    <w:p w:rsidR="000E581E" w:rsidRPr="002A615C" w:rsidRDefault="000E581E" w:rsidP="00E86BFD">
      <w:pPr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 xml:space="preserve">Языки семинаров: </w:t>
      </w:r>
      <w:proofErr w:type="gram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Казахский, Русский</w:t>
      </w:r>
      <w:r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Программа семинаров:</w:t>
      </w:r>
      <w:r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1)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Ақпарат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іздеу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әдістері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/ Методы поиска информации - 25 октября, 15:00 / 16:00</w:t>
      </w:r>
      <w:r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2)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Ақпарат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көздерін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бағалау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/ Оценка источников информации - 26 октября, 15:00 / 16:00</w:t>
      </w:r>
      <w:r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3)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Ақпарат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көздеріне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сілтеме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жасау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/ Цитирование источников - 27 октября, 15:00 / 16:00</w:t>
      </w:r>
      <w:r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4) </w:t>
      </w:r>
      <w:proofErr w:type="spellStart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Ақпараттық</w:t>
      </w:r>
      <w:proofErr w:type="spell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этика және плагиат</w:t>
      </w:r>
      <w:proofErr w:type="gramEnd"/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/ Информационная этика и плагиат - Оценка - 28 октября, 15:00 / 16:00</w:t>
      </w:r>
    </w:p>
    <w:p w:rsidR="00932EC7" w:rsidRPr="002A615C" w:rsidRDefault="005E492B" w:rsidP="00B61DBE">
      <w:pPr>
        <w:jc w:val="both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 </w:t>
      </w:r>
      <w:r w:rsidR="00932EC7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  </w:t>
      </w:r>
      <w:r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иблиотека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Kozybayev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University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выражает благодарность коллегам из </w:t>
      </w:r>
      <w:proofErr w:type="spellStart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Nazarbayev</w:t>
      </w:r>
      <w:proofErr w:type="spellEnd"/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Университета. Желает коллективу </w:t>
      </w:r>
      <w:r w:rsidR="00932EC7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библиотеки </w:t>
      </w:r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NU дальнейших творческих успехов и побед!</w:t>
      </w:r>
    </w:p>
    <w:p w:rsidR="001A1DD4" w:rsidRPr="002A615C" w:rsidRDefault="001C6A46" w:rsidP="00B61DB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1A1DD4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#</w:t>
        </w:r>
        <w:proofErr w:type="spellStart"/>
        <w:r w:rsidR="001A1DD4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NazarbayevUniversity</w:t>
        </w:r>
        <w:proofErr w:type="spellEnd"/>
      </w:hyperlink>
      <w:r w:rsidR="001A1DD4"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hyperlink r:id="rId14" w:history="1">
        <w:r w:rsidR="001A1DD4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#</w:t>
        </w:r>
        <w:proofErr w:type="spellStart"/>
        <w:r w:rsidR="001A1DD4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KozybayevUniversity</w:t>
        </w:r>
        <w:proofErr w:type="spellEnd"/>
      </w:hyperlink>
      <w:r w:rsidR="001A1DD4"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hyperlink r:id="rId15" w:history="1">
        <w:r w:rsidR="001A1DD4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#МИГ2021</w:t>
        </w:r>
      </w:hyperlink>
      <w:r w:rsidR="001A1DD4" w:rsidRPr="002A615C">
        <w:rPr>
          <w:rFonts w:ascii="Times New Roman" w:hAnsi="Times New Roman" w:cs="Times New Roman"/>
          <w:color w:val="262626"/>
          <w:sz w:val="32"/>
          <w:szCs w:val="32"/>
        </w:rPr>
        <w:br/>
      </w:r>
      <w:hyperlink r:id="rId16" w:history="1">
        <w:r w:rsidR="001A1DD4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#МеждународныйДеньСтудента2021</w:t>
        </w:r>
      </w:hyperlink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</w:t>
      </w:r>
      <w:hyperlink r:id="rId17" w:history="1">
        <w:r w:rsidR="001A1DD4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@library.nu.edu.kz</w:t>
        </w:r>
      </w:hyperlink>
      <w:r w:rsidR="001A1DD4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</w:t>
      </w:r>
      <w:hyperlink r:id="rId18" w:history="1">
        <w:r w:rsidR="001A1DD4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@integrity.project</w:t>
        </w:r>
      </w:hyperlink>
    </w:p>
    <w:p w:rsidR="00467A1A" w:rsidRPr="002A615C" w:rsidRDefault="001C6A46" w:rsidP="00B61DB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19" w:history="1">
        <w:r w:rsidR="00467A1A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#GLOBALMILWEEK2021</w:t>
        </w:r>
      </w:hyperlink>
      <w:r w:rsidR="00467A1A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en-US"/>
        </w:rPr>
        <w:t> </w:t>
      </w:r>
      <w:hyperlink r:id="rId20" w:history="1">
        <w:r w:rsidR="00467A1A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#MIL_KZ21</w:t>
        </w:r>
      </w:hyperlink>
      <w:r w:rsidR="00467A1A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en-US"/>
        </w:rPr>
        <w:t> </w:t>
      </w:r>
      <w:hyperlink r:id="rId21" w:history="1">
        <w:r w:rsidR="00467A1A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#MILNU21</w:t>
        </w:r>
      </w:hyperlink>
      <w:r w:rsidR="00467A1A" w:rsidRPr="002A615C">
        <w:rPr>
          <w:rFonts w:ascii="Times New Roman" w:hAnsi="Times New Roman" w:cs="Times New Roman"/>
          <w:color w:val="262626"/>
          <w:sz w:val="32"/>
          <w:szCs w:val="32"/>
          <w:lang w:val="en-US"/>
        </w:rPr>
        <w:br/>
      </w:r>
      <w:hyperlink r:id="rId22" w:history="1">
        <w:r w:rsidR="00467A1A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#</w:t>
        </w:r>
        <w:r w:rsidR="00467A1A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К</w:t>
        </w:r>
        <w:r w:rsidR="00467A1A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OZYBAYEVUNIVERSITY</w:t>
        </w:r>
      </w:hyperlink>
      <w:r w:rsidR="00467A1A" w:rsidRPr="002A615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en-US"/>
        </w:rPr>
        <w:t> </w:t>
      </w:r>
      <w:hyperlink r:id="rId23" w:history="1">
        <w:r w:rsidR="00467A1A" w:rsidRPr="002A615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#LIBRARYKU</w:t>
        </w:r>
      </w:hyperlink>
    </w:p>
    <w:p w:rsidR="00467A1A" w:rsidRPr="002A615C" w:rsidRDefault="00467A1A" w:rsidP="00B61DB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7A1A" w:rsidRPr="002A615C" w:rsidRDefault="00467A1A" w:rsidP="00B61DB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467A1A" w:rsidRPr="002A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91"/>
    <w:rsid w:val="00042891"/>
    <w:rsid w:val="000E581E"/>
    <w:rsid w:val="00126926"/>
    <w:rsid w:val="001A1DD4"/>
    <w:rsid w:val="001C2F29"/>
    <w:rsid w:val="001C6A46"/>
    <w:rsid w:val="002A615C"/>
    <w:rsid w:val="003C33A9"/>
    <w:rsid w:val="00467A1A"/>
    <w:rsid w:val="004750EE"/>
    <w:rsid w:val="005E492B"/>
    <w:rsid w:val="00676F91"/>
    <w:rsid w:val="006B330D"/>
    <w:rsid w:val="006C754E"/>
    <w:rsid w:val="006E1E2E"/>
    <w:rsid w:val="00932EC7"/>
    <w:rsid w:val="00B038CE"/>
    <w:rsid w:val="00B61DBE"/>
    <w:rsid w:val="00CB0951"/>
    <w:rsid w:val="00E86BFD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41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80397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7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9309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51906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explore/tags/nazarbayevuniversity/" TargetMode="External"/><Relationship Id="rId18" Type="http://schemas.openxmlformats.org/officeDocument/2006/relationships/hyperlink" Target="https://www.instagram.com/integrity.projec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explore/tags/milnu21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instagram.com/explore/tags/mil_kz21/" TargetMode="External"/><Relationship Id="rId17" Type="http://schemas.openxmlformats.org/officeDocument/2006/relationships/hyperlink" Target="https://www.instagram.com/library.nu.edu.kz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explore/tags/%D0%BC%D0%B5%D0%B6%D0%B4%D1%83%D0%BD%D0%B0%D1%80%D0%BE%D0%B4%D0%BD%D1%8B%D0%B9%D0%B4%D0%B5%D0%BD%D1%8C%D1%81%D1%82%D1%83%D0%B4%D0%B5%D0%BD%D1%82%D0%B02021/" TargetMode="External"/><Relationship Id="rId20" Type="http://schemas.openxmlformats.org/officeDocument/2006/relationships/hyperlink" Target="https://www.instagram.com/explore/tags/mil_kz21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explore/tags/%D0%BC%D0%B8%D0%B32021/" TargetMode="External"/><Relationship Id="rId23" Type="http://schemas.openxmlformats.org/officeDocument/2006/relationships/hyperlink" Target="https://www.instagram.com/explore/tags/libraryku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instagram.com/explore/tags/globalmilweek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instagram.com/explore/tags/kozybayevuniversity/" TargetMode="External"/><Relationship Id="rId22" Type="http://schemas.openxmlformats.org/officeDocument/2006/relationships/hyperlink" Target="https://www.instagram.com/explore/tags/%D0%BAozybayevunivers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Косарева Наталья Евгеньевна</cp:lastModifiedBy>
  <cp:revision>22</cp:revision>
  <dcterms:created xsi:type="dcterms:W3CDTF">2022-01-31T08:26:00Z</dcterms:created>
  <dcterms:modified xsi:type="dcterms:W3CDTF">2022-01-31T09:30:00Z</dcterms:modified>
</cp:coreProperties>
</file>