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DD" w:rsidRPr="004D10C9" w:rsidRDefault="009718DD" w:rsidP="005D16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D1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Елена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Чернышова</w:t>
      </w:r>
      <w:proofErr w:type="spellEnd"/>
    </w:p>
    <w:p w:rsidR="009718DD" w:rsidRPr="009718DD" w:rsidRDefault="009718DD" w:rsidP="005D16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C9F" w:rsidRPr="004D10C9" w:rsidRDefault="004D10C9" w:rsidP="005D16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4D10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Ах</w:t>
      </w:r>
      <w:r w:rsidR="00B90C9F" w:rsidRPr="004D10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4D10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ты</w:t>
      </w:r>
      <w:r w:rsidR="00B90C9F" w:rsidRPr="004D10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, </w:t>
      </w:r>
      <w:r w:rsidRPr="004D10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змея</w:t>
      </w:r>
      <w:r w:rsidR="00B90C9F" w:rsidRPr="004D10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4D10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подколодная</w:t>
      </w:r>
    </w:p>
    <w:p w:rsidR="004D10C9" w:rsidRPr="009718DD" w:rsidRDefault="004D10C9" w:rsidP="005D165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C9F" w:rsidRPr="004D10C9" w:rsidRDefault="00B90C9F" w:rsidP="005D16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 w:rsidRPr="004D10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Северо-Казахстанской области сельчане сталкиваются с гадюками </w:t>
      </w:r>
      <w:r w:rsidRPr="004D1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0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 боятся ядовитых укусов. Однако ученые успокаивают: даже если такая</w:t>
      </w:r>
      <w:r w:rsidR="004D10C9" w:rsidRPr="009718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10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змея ужалит, все обойдется без летального исхода.</w:t>
      </w:r>
    </w:p>
    <w:p w:rsidR="00B90C9F" w:rsidRPr="004D10C9" w:rsidRDefault="005D1655" w:rsidP="005D16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Профессор Северо-Казахстанского государствен</w:t>
      </w:r>
      <w:r w:rsidRPr="005D16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ного университета, кандидат биологических наук, член-корреспондент Академии ес</w:t>
      </w:r>
      <w:r w:rsidRPr="005D16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тественных наук РК Владимир Вилков подтвердил, что в регио</w:t>
      </w:r>
      <w:r w:rsidRPr="005D16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не водятся не только ужи, но и гадюки. Обитают они в основ</w:t>
      </w:r>
      <w:r w:rsidR="00B90C9F" w:rsidRPr="005D1655">
        <w:rPr>
          <w:rFonts w:ascii="Times New Roman" w:eastAsia="Times New Roman" w:hAnsi="Times New Roman" w:cs="Times New Roman"/>
          <w:color w:val="000000"/>
          <w:sz w:val="24"/>
          <w:szCs w:val="24"/>
        </w:rPr>
        <w:t>ном в пойме Ишима, надпой</w:t>
      </w:r>
      <w:r w:rsidR="00B90C9F" w:rsidRPr="005D165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менной местности, около леса. Профессор не счи</w:t>
      </w:r>
      <w:r w:rsidR="00B90C9F" w:rsidRPr="005D165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тает, что в СКО чис</w:t>
      </w:r>
      <w:r w:rsidR="00B90C9F" w:rsidRPr="005D165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 таких ползучих </w:t>
      </w:r>
      <w:proofErr w:type="gramStart"/>
      <w:r w:rsidR="00B90C9F" w:rsidRPr="005D1655">
        <w:rPr>
          <w:rFonts w:ascii="Times New Roman" w:eastAsia="Times New Roman" w:hAnsi="Times New Roman" w:cs="Times New Roman"/>
          <w:color w:val="000000"/>
          <w:sz w:val="24"/>
          <w:szCs w:val="24"/>
        </w:rPr>
        <w:t>гадов</w:t>
      </w:r>
      <w:proofErr w:type="gramEnd"/>
      <w:r w:rsidR="00B90C9F" w:rsidRPr="005D1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увеличилось, просто случаи, ког</w:t>
      </w:r>
      <w:r w:rsidR="00B90C9F" w:rsidRPr="005D165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они попадают на глаза человека, как это произошло в районе села Руза</w:t>
      </w:r>
      <w:r w:rsidR="00B90C9F" w:rsidRPr="005D165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евка, редки, а пото</w:t>
      </w:r>
      <w:r w:rsidR="00B90C9F" w:rsidRPr="005D165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</w:t>
      </w:r>
      <w:r w:rsidR="00B90C9F"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производят боль</w:t>
      </w:r>
      <w:r w:rsidR="00B90C9F"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шое впечатление.</w:t>
      </w:r>
    </w:p>
    <w:p w:rsidR="00B90C9F" w:rsidRPr="004D10C9" w:rsidRDefault="00B90C9F" w:rsidP="005D16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t>«Обычно змеи при приближении человека старают</w:t>
      </w: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скрыться, - ска</w:t>
      </w: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зал </w:t>
      </w:r>
      <w:proofErr w:type="spellStart"/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t>Вилкрв</w:t>
      </w:r>
      <w:proofErr w:type="spellEnd"/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t>. - Слуха у них нет, но они воспринимают коле</w:t>
      </w: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бания почвы всей поверхностью те</w:t>
      </w: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ла, и по характеру колебаний опреде</w:t>
      </w: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ляют размеры приближающегося объекта. Если это вызывает у них тревогу, они быстро уползают, Поэтому их очень редко можно увидеть. Я, например, сколько живу, ни разу не видел. Хотя, повторю, у нас их в пойме Ишима большое ко</w:t>
      </w: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личество».</w:t>
      </w:r>
    </w:p>
    <w:p w:rsidR="00B90C9F" w:rsidRPr="004D10C9" w:rsidRDefault="00B90C9F" w:rsidP="005D16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Профессор отметил, что хоть гадюка и ядовита, ее яд для здо</w:t>
      </w: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рового человека не опасен, вы</w:t>
      </w: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зывает только тошноту. К смер</w:t>
      </w: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тельным исходам укус гадюки обычно не приводит. Может быть, один такой случай из не</w:t>
      </w: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скольких десятков тысяч. Впро</w:t>
      </w: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чем, если такая неприятность случилась, лучше все же обра</w:t>
      </w: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титься в медпункт. На вопрос, как защититься от змей, Влади</w:t>
      </w: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 Вилков ответил, что при посещении участков, где воз</w:t>
      </w: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 появление гадюк, надо надевать высокую обувь и брю</w:t>
      </w: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из плотной ткани. А самое главное - не надо лезть к гадю</w:t>
      </w: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самому'</w:t>
      </w:r>
    </w:p>
    <w:p w:rsidR="00B90C9F" w:rsidRPr="004D10C9" w:rsidRDefault="00B90C9F" w:rsidP="005D16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t>« Все случаи укусов были свя</w:t>
      </w: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заны с тем, что люди сами начи</w:t>
      </w: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нали преследовать змей, ве</w:t>
      </w: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точкой или палочкой тыкать, старались поймать, - пояснил профессор. - Не нужно этого делать. Змея сама уползет. Са</w:t>
      </w: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мая опасная ситуация может возникнуть в весенний период, когда идет сезон размножения, когда они выползают на со</w:t>
      </w: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лнышко погреться. Но без явной причины они человека никогда</w:t>
      </w:r>
      <w:proofErr w:type="gramStart"/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t>е кусают, если к ним руками не лезть, не трогать. Увидели гадю</w:t>
      </w: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ку, просто остановитесь на ми</w:t>
      </w: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нутку, она уползет, и сможете идти дальше спокойно».</w:t>
      </w:r>
    </w:p>
    <w:p w:rsidR="00B90C9F" w:rsidRDefault="00B90C9F" w:rsidP="005D165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t>Вилков рассказал, что актив</w:t>
      </w: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змей падает, когда темпе</w:t>
      </w: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ратура на улице опускается ни</w:t>
      </w:r>
      <w:r w:rsidRPr="004D10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плюс 10. Готовясь к зиме, они уходят в трещины, норы, где зимуют. Просыпаются они в третьей декаде апреля, в мае.</w:t>
      </w:r>
    </w:p>
    <w:p w:rsidR="009718DD" w:rsidRPr="004D10C9" w:rsidRDefault="009718DD" w:rsidP="005D16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E0B" w:rsidRPr="004D10C9" w:rsidRDefault="00B90C9F" w:rsidP="005D165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0C9">
        <w:rPr>
          <w:rFonts w:ascii="Times New Roman" w:hAnsi="Times New Roman" w:cs="Times New Roman"/>
          <w:b/>
          <w:sz w:val="24"/>
          <w:szCs w:val="24"/>
        </w:rPr>
        <w:t>// Недел</w:t>
      </w:r>
      <w:r w:rsidR="009718DD">
        <w:rPr>
          <w:rFonts w:ascii="Times New Roman" w:hAnsi="Times New Roman" w:cs="Times New Roman"/>
          <w:b/>
          <w:sz w:val="24"/>
          <w:szCs w:val="24"/>
        </w:rPr>
        <w:t>я</w:t>
      </w:r>
      <w:r w:rsidRPr="004D10C9">
        <w:rPr>
          <w:rFonts w:ascii="Times New Roman" w:hAnsi="Times New Roman" w:cs="Times New Roman"/>
          <w:b/>
          <w:sz w:val="24"/>
          <w:szCs w:val="24"/>
        </w:rPr>
        <w:t xml:space="preserve"> СК.- 2018.- 27 сентября</w:t>
      </w:r>
      <w:bookmarkEnd w:id="0"/>
    </w:p>
    <w:sectPr w:rsidR="00005E0B" w:rsidRPr="004D10C9" w:rsidSect="00B90C9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99"/>
    <w:rsid w:val="00005E0B"/>
    <w:rsid w:val="004D10C9"/>
    <w:rsid w:val="005D1655"/>
    <w:rsid w:val="009718DD"/>
    <w:rsid w:val="00B90C9F"/>
    <w:rsid w:val="00E4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C9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C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5</cp:revision>
  <dcterms:created xsi:type="dcterms:W3CDTF">2018-09-27T10:45:00Z</dcterms:created>
  <dcterms:modified xsi:type="dcterms:W3CDTF">2018-09-28T08:22:00Z</dcterms:modified>
</cp:coreProperties>
</file>