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5C" w:rsidRDefault="00B11F5C" w:rsidP="00B11F5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F9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Чернышова</w:t>
      </w:r>
      <w:proofErr w:type="spellEnd"/>
    </w:p>
    <w:p w:rsidR="00B11F5C" w:rsidRPr="00F9252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1F5C" w:rsidRPr="00F9252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F9252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Незаменимые</w:t>
      </w:r>
      <w:proofErr w:type="gramEnd"/>
      <w:r w:rsidRPr="00F9252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, оказывается, есть</w:t>
      </w:r>
    </w:p>
    <w:p w:rsidR="00B11F5C" w:rsidRPr="00F9252D" w:rsidRDefault="00B11F5C" w:rsidP="00B11F5C">
      <w:pPr>
        <w:shd w:val="clear" w:color="auto" w:fill="FFFFFF"/>
        <w:ind w:firstLine="720"/>
        <w:jc w:val="both"/>
        <w:rPr>
          <w:sz w:val="24"/>
          <w:szCs w:val="24"/>
          <w:lang w:val="kk-KZ"/>
        </w:rPr>
      </w:pP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Меня сделали человеком родители, книги и казахский аул, так говорил о себе выдающийся писатель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переводчик,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общественный деятель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Герольд </w:t>
      </w:r>
      <w:proofErr w:type="spellStart"/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Бельгер</w:t>
      </w:r>
      <w:proofErr w:type="spellEnd"/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 жизни и творчеству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была посвящена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научно-практическая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конференция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«Немецкий сын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казахского народа»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</w:t>
      </w: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Северо-Казахстанском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государственном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A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университете.</w:t>
      </w: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Он родился в семье пово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лжских немцев, депортирован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1941 году в Северный Ка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захстан. Его детство и юность прошли в ауле (ныне </w:t>
      </w:r>
      <w:proofErr w:type="gram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 имя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Ыскака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Ыбыраева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Шал</w:t>
      </w:r>
      <w:proofErr w:type="gram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акына), где он в совершенстве овладел казахским языком, ставшим ему таким же родным, как немецкий и русский, и моти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этих трех струн навсегда пе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реплелись и в его творчестве. В своих многочисленных рома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нах, повестях, рассказах и пуб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лицистических статьях Герольд Карлович постоянно и с огром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любовью рассказывал о родном крае, его удивительной природе, жителях.</w:t>
      </w: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бы ни писал, почти всег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упоминаю Северный Казах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стан, ведь это детские впечат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ления, и они глубоко врезались в память, - рассказывал сам Ге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рольд Карлович. - Это родной мне край... Я здесь окончил ка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захскую школу, мне близка ка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захская речь, казахские песни. Я вырос баловнем аула, все меня любили. Я -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казахстанец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, здесь, в Казахстане, я себя чу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вствую нужным человеком. Без пафоса говорю. Я воспринимаю весь Казахстан, как свой родной дом. Поэтому никуда не уез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жаю».</w:t>
      </w: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конференции смог</w:t>
      </w: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увидеть отрывки из этого </w:t>
      </w:r>
      <w:proofErr w:type="spellStart"/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деоинтервью</w:t>
      </w:r>
      <w:proofErr w:type="spellEnd"/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подготовленного когда-то местными журналиста</w:t>
      </w: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Кроме того, им было адре</w:t>
      </w: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совано открытое письмо вдовы и единственной дочери Героль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Бельгера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зачитал председатель РОО «Совет не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мцев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Wiedergeburt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Александр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Дедерер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. Он отметил, что Ге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рольд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истории нашей страны абсолютно уникальная личность, образец широкой ду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ши, вобравшей культуру не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скольких народов.</w:t>
      </w:r>
    </w:p>
    <w:p w:rsidR="00B11F5C" w:rsidRPr="00AC4EE6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2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не просто шел к своим вершинам, - сказал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Дедерер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proofErr w:type="gram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будучи ребенком, он пы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тался понять, почему в мире столько несправедливости, за что его семья, ни в чем не по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винные люди, были сосланы? На этот вопрос и сейчас трудно найти ответ. Но на новом месте он стал впитывать интересный, яркий окружающий мир, пере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няв лучшие моральные ценнос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казахского народа. Будучи депутатом Верховного Совета, крупным общественным деяте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лем, известным переводчиком, лауреатом престижных премий, обладателем многих наград, он всегда гордился тем, что он вы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ходец из простого народа, он ставил превыше всего челове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качества. Он олицетво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рял собой человека, готового противостоять современным соблазнам, и который считал честный труд единственным инструментом построения свое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благосостояния. </w:t>
      </w: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Строки из его произведений с каждым днем обретают все больший смысл, они не подвластны вре</w:t>
      </w: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мени.</w:t>
      </w: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сказать, что как истин</w:t>
      </w: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патриот, Герольд-ага 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резко обличать недостатки об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щества. В этом смысле он вы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ступал в роли доктора, который дает пациенту горькое, но необ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ходимое для излечения лека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рство. Вот одна из цитат: «В го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войны и сразу после войны люди были нравственно выше и чище, чем нынешнее поколе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Оно более черствое, агрес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сивное, отчужденное».</w:t>
      </w: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вот еще: «Сегодня деньги вышли на первый план. Многие, вместо того, чтобы работать на могущество государства, воору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жились хищническими лозунга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типа «пока есть возмож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ность, надо </w:t>
      </w:r>
      <w:proofErr w:type="gram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урвать</w:t>
      </w:r>
      <w:proofErr w:type="gram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». Нет ничего удивительного в том, что сего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дняшние друзья больших чи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новников завтра становятся его врагами. А все потому, что у них ложные идеалы, ценности. Где царствует ложь, там нет места доверию, дружбе. Вот почему они с легкостью предают друг друга. И эта болезнь сегодня пронзила все общество».</w:t>
      </w: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Он много работал, хотел мак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симально сблизить Запад и Вос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ток, считал, что 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экономика не должна довлеть над культурой, и что главными людьми в стра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являются учителя, поэты, художники, врачи, а не финан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систы и бизнесмены. </w:t>
      </w: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t>Он напи</w:t>
      </w: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сал множество книг, например, «Гете и Абай», «Тихие беседы на шумных перекрестках». «В темный час перед рассветом», «Мотивы трех струн». Некото</w:t>
      </w: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из них были представлены на выставке, развернувшейся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аудитории СКГУ имени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Преподаватели этого вуза рассказали во время конферен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об истории депортации не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мцев в Северный Казахстан, о вкладе Герольда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Бельгера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культуру страны. На мероприя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 прозвучали не только док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лады, но и теплые личные вос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поминания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проректора по воспитательной работе и соци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альным вопросам СКГУ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Сабыра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Ибраева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земляка Герольда Карловича, которому 28 октяб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 исполнилось бы 84 года.</w:t>
      </w: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«Сегодня день рождения у самого Настоящего казаха на земле - Герольда Карловича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Бельгера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Когда-то я называл его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Мамбетом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, и он этим очень гордился. Потому что: «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Мамбет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сокращенное </w:t>
      </w:r>
      <w:proofErr w:type="gram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Мухам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мед.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Пайгамбар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Потом уже от него идут производные - Махамбет и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Мамбет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». Так он гово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рил. И я с ним соглашался, - на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писал на своей страничке в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Фейсбук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известный казахстанский писатель, кинорежиссер, сцена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рист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Ермек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Турсунов. - Гера-ага ушел от нас три года назад. Сов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сем недавно... Что надо сде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лать, чтобы человека не забы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ли? Чтобы память о нем не кану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в лету. Чтобы помнили. 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EE6">
        <w:rPr>
          <w:rFonts w:ascii="Times New Roman" w:eastAsia="Times New Roman" w:hAnsi="Times New Roman" w:cs="Times New Roman"/>
          <w:color w:val="000000"/>
          <w:sz w:val="24"/>
          <w:szCs w:val="24"/>
        </w:rPr>
        <w:t>Улицы - это хорошо. Поселки там, школы, фонды, доска на стене дома. Все это правильно и справедливо. Но все это, как выяснилось, ненадолго. Как вот с Пастером произошло. Или с Максимом Горьким. Вышел, зна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чит, срок с именем человека, вот и сменили вывеску. Демонтиро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 память. Да ладно бы - с человеком. Целые страны меня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свои названия. Государства. Планеты. А тут не хочется. Это только пирамид время боится. Хотя это, всего лишь, красивая фраза. Время стирает все. И память человеческую тоже. Поэ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тому, если ты решился потя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гаться со временем, то лучше всег</w:t>
      </w:r>
      <w:proofErr w:type="gram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начатое.</w:t>
      </w: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поэтому в память о нем вначале я занялся изданием его неопубликованных произведе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 Они регулярно выходили на сайте «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» (если кто по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мнит). Потом мы издали книги: получилось четыре тома. И все же этого мало. Я хотел еще сде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неподалеку от Академии наук памятную скамеечку с ним. Там он любил прогуливаться. Бывало, частенько сидел там, раздумывая о смыслах. «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Чокана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Помните? Но, оказывается, это сложно. Нужно ждать пять лет и потом еще подавать бума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ги, согласовывать, получать разрешения и т.д. Много всего. Ну, хорошо. Настанет время и возьмусь. А пока...</w:t>
      </w:r>
    </w:p>
    <w:p w:rsidR="00B11F5C" w:rsidRPr="00AA624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в нашей с вами жизни образовалась пробоина. Пусто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Ее никто не может запол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нить. </w:t>
      </w:r>
      <w:proofErr w:type="gram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Незаменимые</w:t>
      </w:r>
      <w:proofErr w:type="gram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оказывает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есть. И тем более становит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явственнее это ощущение, чем все дальше от нас уход Ге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ра-ага. И не хочется с этим ми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риться, поскольку в нее, в эту пустоту, летит все. Все челове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ческое: честь, достоинство, са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моуважение, доброта; милосер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дие... На место всему этому пришла всякая </w:t>
      </w:r>
      <w:proofErr w:type="gram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нечисть</w:t>
      </w:r>
      <w:proofErr w:type="gram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как </w:t>
      </w:r>
      <w:proofErr w:type="gram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ржавчиной. Если вовремя не почистить, то она все съест. Ну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 какой-то противовес.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Бель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гер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был тем самым противове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сом, чей негромкий голос слы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шали и слушали многие. Он был нам нужен - этот голос. Голос Совести. Я не претендую ни на что. Я лишь просто хочу, чтобы этот огонек не погас. Есть у каза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 такое понятие. Вернее, та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кой человек - 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шыра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proofErr w:type="spellEnd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. Смот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ритель, если буквально. Храни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святилища. Человек, кото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следит за святым местом, куда приходят люди просто при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коснуться. Очиститься. Помо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литься. Исповедаться. И пока жив огоне</w:t>
      </w:r>
      <w:proofErr w:type="gramStart"/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t>жива надежда. Жи</w:t>
      </w:r>
      <w:r w:rsidRPr="00AA6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память. Нельзя забывать таких людей».</w:t>
      </w:r>
    </w:p>
    <w:p w:rsidR="00B11F5C" w:rsidRDefault="00B11F5C" w:rsidP="00B11F5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A6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11F5C" w:rsidRPr="00F9252D" w:rsidRDefault="00B11F5C" w:rsidP="00B11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// Неделя СК.- 2018.- 1 ноября</w:t>
      </w:r>
    </w:p>
    <w:p w:rsidR="00426729" w:rsidRDefault="00426729">
      <w:bookmarkStart w:id="0" w:name="_GoBack"/>
      <w:bookmarkEnd w:id="0"/>
    </w:p>
    <w:sectPr w:rsidR="0042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48"/>
    <w:rsid w:val="002D5948"/>
    <w:rsid w:val="00426729"/>
    <w:rsid w:val="00B1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2018-11-01T05:59:00Z</dcterms:created>
  <dcterms:modified xsi:type="dcterms:W3CDTF">2018-11-01T05:59:00Z</dcterms:modified>
</cp:coreProperties>
</file>