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3DB" w:rsidRPr="00AB2E70" w:rsidRDefault="00CE53DB" w:rsidP="007E07C9">
      <w:pPr>
        <w:spacing w:after="0" w:line="240" w:lineRule="auto"/>
        <w:ind w:right="850" w:hanging="1134"/>
        <w:rPr>
          <w:rFonts w:ascii="Times New Roman" w:eastAsia="Calibri" w:hAnsi="Times New Roman" w:cs="Times New Roman"/>
          <w:b/>
          <w:sz w:val="18"/>
          <w:szCs w:val="18"/>
          <w:lang w:eastAsia="ru-RU"/>
        </w:rPr>
      </w:pPr>
      <w:r w:rsidRPr="00AB2E70">
        <w:rPr>
          <w:rFonts w:ascii="Times New Roman" w:eastAsia="Calibri" w:hAnsi="Times New Roman" w:cs="Times New Roman"/>
          <w:b/>
          <w:noProof/>
          <w:sz w:val="18"/>
          <w:szCs w:val="18"/>
          <w:lang w:eastAsia="ru-RU"/>
        </w:rPr>
        <w:drawing>
          <wp:anchor distT="0" distB="0" distL="114300" distR="114300" simplePos="0" relativeHeight="251660288" behindDoc="1" locked="0" layoutInCell="1" allowOverlap="1" wp14:anchorId="0B348A6B" wp14:editId="79AEE72F">
            <wp:simplePos x="0" y="0"/>
            <wp:positionH relativeFrom="column">
              <wp:posOffset>4585335</wp:posOffset>
            </wp:positionH>
            <wp:positionV relativeFrom="paragraph">
              <wp:posOffset>12700</wp:posOffset>
            </wp:positionV>
            <wp:extent cx="1249680" cy="1249680"/>
            <wp:effectExtent l="0" t="0" r="7620" b="7620"/>
            <wp:wrapNone/>
            <wp:docPr id="1" name="Рисунок 1" descr="\\192.168.0.111.\обмен\Обмен\ДЛЯ ДИЗАЙНЕРОВ делюкс\лого\CyberSmi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111.\обмен\Обмен\ДЛЯ ДИЗАЙНЕРОВ делюкс\лого\CyberSmit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2E70">
        <w:rPr>
          <w:rFonts w:ascii="Times New Roman" w:eastAsia="Calibri" w:hAnsi="Times New Roman" w:cs="Times New Roman"/>
          <w:b/>
          <w:sz w:val="18"/>
          <w:szCs w:val="18"/>
          <w:lang w:eastAsia="ru-RU"/>
        </w:rPr>
        <w:t>"CyberSmith"</w:t>
      </w:r>
    </w:p>
    <w:p w:rsidR="00CE53DB" w:rsidRPr="00AB2E70" w:rsidRDefault="00CE53DB" w:rsidP="00AB2E70">
      <w:pPr>
        <w:spacing w:after="0" w:line="240" w:lineRule="auto"/>
        <w:ind w:right="850" w:hanging="1134"/>
        <w:rPr>
          <w:rFonts w:ascii="Times New Roman" w:eastAsia="Calibri" w:hAnsi="Times New Roman" w:cs="Times New Roman"/>
          <w:b/>
          <w:sz w:val="18"/>
          <w:szCs w:val="18"/>
          <w:lang w:eastAsia="ru-RU"/>
        </w:rPr>
      </w:pPr>
      <w:r w:rsidRPr="00AB2E70">
        <w:rPr>
          <w:rFonts w:ascii="Times New Roman" w:eastAsia="Calibri" w:hAnsi="Times New Roman" w:cs="Times New Roman"/>
          <w:b/>
          <w:sz w:val="18"/>
          <w:szCs w:val="18"/>
          <w:lang w:eastAsia="ru-RU"/>
        </w:rPr>
        <w:t>Свидетельство ИП: серия 0101 №0020911 от 02.02.2016</w:t>
      </w:r>
      <w:r w:rsidRPr="00AB2E70">
        <w:rPr>
          <w:rFonts w:ascii="Times New Roman" w:hAnsi="Times New Roman" w:cs="Times New Roman"/>
          <w:noProof/>
          <w:sz w:val="18"/>
          <w:szCs w:val="18"/>
          <w:lang w:eastAsia="ru-RU"/>
        </w:rPr>
        <w:t xml:space="preserve"> </w:t>
      </w:r>
      <w:r w:rsidRPr="00AB2E70">
        <w:rPr>
          <w:rFonts w:ascii="Times New Roman" w:hAnsi="Times New Roman" w:cs="Times New Roman"/>
          <w:noProof/>
          <w:sz w:val="18"/>
          <w:szCs w:val="18"/>
          <w:lang w:eastAsia="ru-RU"/>
        </w:rPr>
        <w:drawing>
          <wp:anchor distT="0" distB="0" distL="114300" distR="114300" simplePos="0" relativeHeight="251659264" behindDoc="1" locked="0" layoutInCell="1" allowOverlap="1" wp14:anchorId="76073114" wp14:editId="0CF2CFC5">
            <wp:simplePos x="0" y="0"/>
            <wp:positionH relativeFrom="column">
              <wp:posOffset>4257675</wp:posOffset>
            </wp:positionH>
            <wp:positionV relativeFrom="paragraph">
              <wp:posOffset>-6336030</wp:posOffset>
            </wp:positionV>
            <wp:extent cx="1575435" cy="1403985"/>
            <wp:effectExtent l="0" t="0" r="5715" b="5715"/>
            <wp:wrapNone/>
            <wp:docPr id="2" name="Рисунок 2" descr="\\192.168.0.111.\обмен\Обмен\ДЛЯ ДИЗАЙНЕРОВ делюкс\лого\CyberSmith.jpg"/>
            <wp:cNvGraphicFramePr/>
            <a:graphic xmlns:a="http://schemas.openxmlformats.org/drawingml/2006/main">
              <a:graphicData uri="http://schemas.openxmlformats.org/drawingml/2006/picture">
                <pic:pic xmlns:pic="http://schemas.openxmlformats.org/drawingml/2006/picture">
                  <pic:nvPicPr>
                    <pic:cNvPr id="2" name="Рисунок 2" descr="\\192.168.0.111.\обмен\Обмен\ДЛЯ ДИЗАЙНЕРОВ делюкс\лого\CyberSmith.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5435" cy="140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53DB" w:rsidRPr="00AB2E70" w:rsidRDefault="00CE53DB" w:rsidP="00AB2E70">
      <w:pPr>
        <w:spacing w:after="0" w:line="240" w:lineRule="auto"/>
        <w:ind w:right="850" w:hanging="1134"/>
        <w:rPr>
          <w:rFonts w:ascii="Times New Roman" w:eastAsia="Calibri" w:hAnsi="Times New Roman" w:cs="Times New Roman"/>
          <w:b/>
          <w:sz w:val="18"/>
          <w:szCs w:val="18"/>
        </w:rPr>
      </w:pPr>
      <w:r w:rsidRPr="00AB2E70">
        <w:rPr>
          <w:rFonts w:ascii="Times New Roman" w:eastAsia="Calibri" w:hAnsi="Times New Roman" w:cs="Times New Roman"/>
          <w:b/>
          <w:sz w:val="18"/>
          <w:szCs w:val="18"/>
        </w:rPr>
        <w:t>БИН:</w:t>
      </w:r>
      <w:r w:rsidRPr="00AB2E70">
        <w:rPr>
          <w:rFonts w:ascii="Times New Roman" w:eastAsia="Calibri" w:hAnsi="Times New Roman" w:cs="Times New Roman"/>
          <w:b/>
          <w:sz w:val="18"/>
          <w:szCs w:val="18"/>
        </w:rPr>
        <w:tab/>
        <w:t>891031302287</w:t>
      </w:r>
    </w:p>
    <w:p w:rsidR="00CE53DB" w:rsidRPr="00AB2E70" w:rsidRDefault="00CE53DB" w:rsidP="00AB2E70">
      <w:pPr>
        <w:spacing w:after="0" w:line="240" w:lineRule="auto"/>
        <w:ind w:right="850" w:hanging="1134"/>
        <w:rPr>
          <w:rFonts w:ascii="Times New Roman" w:eastAsia="Calibri" w:hAnsi="Times New Roman" w:cs="Times New Roman"/>
          <w:b/>
          <w:sz w:val="18"/>
          <w:szCs w:val="18"/>
        </w:rPr>
      </w:pPr>
      <w:r w:rsidRPr="00AB2E70">
        <w:rPr>
          <w:rFonts w:ascii="Times New Roman" w:eastAsia="Calibri" w:hAnsi="Times New Roman" w:cs="Times New Roman"/>
          <w:b/>
          <w:sz w:val="18"/>
          <w:szCs w:val="18"/>
        </w:rPr>
        <w:t xml:space="preserve">ИИК:   KZ25914002204KZ016SK  </w:t>
      </w:r>
    </w:p>
    <w:p w:rsidR="00CE53DB" w:rsidRPr="00AB2E70" w:rsidRDefault="00CE53DB" w:rsidP="00AB2E70">
      <w:pPr>
        <w:spacing w:after="0" w:line="240" w:lineRule="auto"/>
        <w:ind w:right="-1" w:hanging="1134"/>
        <w:rPr>
          <w:rFonts w:ascii="Times New Roman" w:eastAsia="Calibri" w:hAnsi="Times New Roman" w:cs="Times New Roman"/>
          <w:b/>
          <w:sz w:val="18"/>
          <w:szCs w:val="18"/>
        </w:rPr>
      </w:pPr>
      <w:r w:rsidRPr="00AB2E70">
        <w:rPr>
          <w:rFonts w:ascii="Times New Roman" w:eastAsia="Calibri" w:hAnsi="Times New Roman" w:cs="Times New Roman"/>
          <w:b/>
          <w:sz w:val="18"/>
          <w:szCs w:val="18"/>
        </w:rPr>
        <w:t>Банк:  ДБ АО "Сбербанк"</w:t>
      </w:r>
    </w:p>
    <w:p w:rsidR="00CE53DB" w:rsidRPr="00AB2E70" w:rsidRDefault="00CE53DB" w:rsidP="00AB2E70">
      <w:pPr>
        <w:spacing w:after="0" w:line="240" w:lineRule="auto"/>
        <w:ind w:right="850" w:hanging="1134"/>
        <w:rPr>
          <w:rFonts w:ascii="Times New Roman" w:eastAsia="Calibri" w:hAnsi="Times New Roman" w:cs="Times New Roman"/>
          <w:b/>
          <w:sz w:val="18"/>
          <w:szCs w:val="18"/>
        </w:rPr>
      </w:pPr>
      <w:r w:rsidRPr="00AB2E70">
        <w:rPr>
          <w:rFonts w:ascii="Times New Roman" w:eastAsia="Calibri" w:hAnsi="Times New Roman" w:cs="Times New Roman"/>
          <w:b/>
          <w:sz w:val="18"/>
          <w:szCs w:val="18"/>
        </w:rPr>
        <w:t>БИК:   SABRKZKA</w:t>
      </w:r>
    </w:p>
    <w:p w:rsidR="00CE53DB" w:rsidRPr="00AB2E70" w:rsidRDefault="00CE53DB" w:rsidP="00AB2E70">
      <w:pPr>
        <w:spacing w:after="0" w:line="240" w:lineRule="auto"/>
        <w:ind w:right="850" w:hanging="1134"/>
        <w:rPr>
          <w:rFonts w:ascii="Times New Roman" w:eastAsia="Calibri" w:hAnsi="Times New Roman" w:cs="Times New Roman"/>
          <w:b/>
          <w:sz w:val="18"/>
          <w:szCs w:val="18"/>
        </w:rPr>
      </w:pPr>
      <w:r w:rsidRPr="00AB2E70">
        <w:rPr>
          <w:rFonts w:ascii="Times New Roman" w:eastAsia="Calibri" w:hAnsi="Times New Roman" w:cs="Times New Roman"/>
          <w:b/>
          <w:sz w:val="18"/>
          <w:szCs w:val="18"/>
        </w:rPr>
        <w:t>КБЕ:   19</w:t>
      </w:r>
    </w:p>
    <w:p w:rsidR="00CE53DB" w:rsidRPr="00AB2E70" w:rsidRDefault="00CE53DB" w:rsidP="00AB2E70">
      <w:pPr>
        <w:spacing w:after="0" w:line="240" w:lineRule="auto"/>
        <w:ind w:right="850" w:hanging="1134"/>
        <w:rPr>
          <w:rFonts w:ascii="Times New Roman" w:eastAsia="Calibri" w:hAnsi="Times New Roman" w:cs="Times New Roman"/>
          <w:b/>
          <w:sz w:val="18"/>
          <w:szCs w:val="18"/>
        </w:rPr>
      </w:pPr>
      <w:r w:rsidRPr="00AB2E70">
        <w:rPr>
          <w:rFonts w:ascii="Times New Roman" w:eastAsia="Calibri" w:hAnsi="Times New Roman" w:cs="Times New Roman"/>
          <w:b/>
          <w:sz w:val="18"/>
          <w:szCs w:val="18"/>
        </w:rPr>
        <w:t>Юр. Адрес: Жетысу-2, дом 5, кв. 58.</w:t>
      </w:r>
    </w:p>
    <w:p w:rsidR="00CE53DB" w:rsidRPr="00AB2E70" w:rsidRDefault="00CE53DB" w:rsidP="00CE53DB">
      <w:pPr>
        <w:tabs>
          <w:tab w:val="left" w:pos="2610"/>
        </w:tabs>
        <w:suppressAutoHyphens/>
        <w:spacing w:after="0" w:line="240" w:lineRule="auto"/>
        <w:ind w:right="850"/>
        <w:jc w:val="center"/>
        <w:rPr>
          <w:rFonts w:ascii="Times New Roman" w:eastAsia="Times New Roman" w:hAnsi="Times New Roman" w:cs="Times New Roman"/>
          <w:b/>
          <w:bCs/>
          <w:sz w:val="18"/>
          <w:szCs w:val="18"/>
          <w:lang w:eastAsia="ar-SA"/>
        </w:rPr>
      </w:pPr>
      <w:r w:rsidRPr="00AB2E70">
        <w:rPr>
          <w:rFonts w:ascii="Times New Roman" w:eastAsia="Times New Roman" w:hAnsi="Times New Roman" w:cs="Times New Roman"/>
          <w:b/>
          <w:bCs/>
          <w:sz w:val="18"/>
          <w:szCs w:val="18"/>
          <w:lang w:eastAsia="ar-SA"/>
        </w:rPr>
        <w:t xml:space="preserve">  </w:t>
      </w:r>
    </w:p>
    <w:p w:rsidR="00CE53DB" w:rsidRPr="00AB2E70" w:rsidRDefault="00CE53DB" w:rsidP="00CE53DB">
      <w:pPr>
        <w:tabs>
          <w:tab w:val="left" w:pos="2610"/>
        </w:tabs>
        <w:suppressAutoHyphens/>
        <w:spacing w:after="0" w:line="240" w:lineRule="auto"/>
        <w:ind w:right="850"/>
        <w:jc w:val="center"/>
        <w:rPr>
          <w:rFonts w:ascii="Times New Roman" w:eastAsia="Times New Roman" w:hAnsi="Times New Roman" w:cs="Times New Roman"/>
          <w:b/>
          <w:bCs/>
          <w:sz w:val="18"/>
          <w:szCs w:val="18"/>
          <w:lang w:eastAsia="ar-SA"/>
        </w:rPr>
      </w:pPr>
      <w:r w:rsidRPr="00AB2E70">
        <w:rPr>
          <w:rFonts w:ascii="Times New Roman" w:eastAsia="Times New Roman" w:hAnsi="Times New Roman" w:cs="Times New Roman"/>
          <w:b/>
          <w:bCs/>
          <w:sz w:val="18"/>
          <w:szCs w:val="18"/>
          <w:lang w:eastAsia="ar-SA"/>
        </w:rPr>
        <w:t xml:space="preserve"> </w:t>
      </w:r>
    </w:p>
    <w:p w:rsidR="00CE53DB" w:rsidRPr="00AB2E70" w:rsidRDefault="00CE53DB" w:rsidP="00CE53DB">
      <w:pPr>
        <w:spacing w:after="0" w:line="240" w:lineRule="auto"/>
        <w:ind w:left="-1134"/>
        <w:rPr>
          <w:rFonts w:ascii="Times New Roman" w:eastAsia="Times New Roman" w:hAnsi="Times New Roman" w:cs="Times New Roman"/>
          <w:sz w:val="18"/>
          <w:szCs w:val="18"/>
          <w:lang w:eastAsia="ru-RU"/>
        </w:rPr>
      </w:pPr>
    </w:p>
    <w:p w:rsidR="00CE53DB" w:rsidRPr="00AB2E70" w:rsidRDefault="00CE53DB" w:rsidP="00CE53DB">
      <w:pPr>
        <w:spacing w:after="0" w:line="240" w:lineRule="auto"/>
        <w:ind w:left="-1134"/>
        <w:rPr>
          <w:rFonts w:ascii="Times New Roman" w:eastAsia="Times New Roman" w:hAnsi="Times New Roman" w:cs="Times New Roman"/>
          <w:sz w:val="18"/>
          <w:szCs w:val="18"/>
          <w:lang w:eastAsia="ru-RU"/>
        </w:rPr>
      </w:pPr>
    </w:p>
    <w:p w:rsidR="00CE53DB" w:rsidRPr="00AB2E70" w:rsidRDefault="00CE53DB" w:rsidP="00CE53DB">
      <w:pPr>
        <w:spacing w:after="0" w:line="240" w:lineRule="auto"/>
        <w:ind w:left="-1134"/>
        <w:rPr>
          <w:rFonts w:ascii="Times New Roman" w:eastAsia="Times New Roman" w:hAnsi="Times New Roman" w:cs="Times New Roman"/>
          <w:sz w:val="18"/>
          <w:szCs w:val="18"/>
          <w:lang w:eastAsia="ru-RU"/>
        </w:rPr>
      </w:pPr>
    </w:p>
    <w:p w:rsidR="00CE53DB" w:rsidRPr="00AB2E70" w:rsidRDefault="00CE53DB" w:rsidP="00CE53DB">
      <w:pPr>
        <w:spacing w:after="0" w:line="240" w:lineRule="auto"/>
        <w:ind w:left="-1134"/>
        <w:rPr>
          <w:rFonts w:ascii="Times New Roman" w:eastAsia="Times New Roman" w:hAnsi="Times New Roman" w:cs="Times New Roman"/>
          <w:b/>
          <w:sz w:val="18"/>
          <w:szCs w:val="18"/>
          <w:lang w:eastAsia="ru-RU"/>
        </w:rPr>
      </w:pPr>
      <w:r w:rsidRPr="00AB2E70">
        <w:rPr>
          <w:rFonts w:ascii="Times New Roman" w:eastAsia="Times New Roman" w:hAnsi="Times New Roman" w:cs="Times New Roman"/>
          <w:b/>
          <w:sz w:val="18"/>
          <w:szCs w:val="18"/>
          <w:lang w:eastAsia="ru-RU"/>
        </w:rPr>
        <w:t xml:space="preserve">Исх.№ </w:t>
      </w:r>
      <w:r w:rsidR="00AB2E70">
        <w:rPr>
          <w:rFonts w:ascii="Times New Roman" w:eastAsia="Times New Roman" w:hAnsi="Times New Roman" w:cs="Times New Roman"/>
          <w:b/>
          <w:sz w:val="18"/>
          <w:szCs w:val="18"/>
          <w:lang w:val="kk-KZ" w:eastAsia="ru-RU"/>
        </w:rPr>
        <w:t>09</w:t>
      </w:r>
      <w:r w:rsidRPr="00AB2E70">
        <w:rPr>
          <w:rFonts w:ascii="Times New Roman" w:eastAsia="Times New Roman" w:hAnsi="Times New Roman" w:cs="Times New Roman"/>
          <w:b/>
          <w:sz w:val="18"/>
          <w:szCs w:val="18"/>
          <w:lang w:val="kk-KZ" w:eastAsia="ru-RU"/>
        </w:rPr>
        <w:t>/12</w:t>
      </w:r>
      <w:r w:rsidRPr="00AB2E70">
        <w:rPr>
          <w:rFonts w:ascii="Times New Roman" w:eastAsia="Times New Roman" w:hAnsi="Times New Roman" w:cs="Times New Roman"/>
          <w:b/>
          <w:sz w:val="18"/>
          <w:szCs w:val="18"/>
          <w:lang w:eastAsia="ru-RU"/>
        </w:rPr>
        <w:t xml:space="preserve"> от «</w:t>
      </w:r>
      <w:r w:rsidR="00AB2E70">
        <w:rPr>
          <w:rFonts w:ascii="Times New Roman" w:eastAsia="Times New Roman" w:hAnsi="Times New Roman" w:cs="Times New Roman"/>
          <w:b/>
          <w:sz w:val="18"/>
          <w:szCs w:val="18"/>
          <w:lang w:val="kk-KZ" w:eastAsia="ru-RU"/>
        </w:rPr>
        <w:t>09</w:t>
      </w:r>
      <w:r w:rsidRPr="00AB2E70">
        <w:rPr>
          <w:rFonts w:ascii="Times New Roman" w:eastAsia="Times New Roman" w:hAnsi="Times New Roman" w:cs="Times New Roman"/>
          <w:b/>
          <w:sz w:val="18"/>
          <w:szCs w:val="18"/>
          <w:lang w:eastAsia="ru-RU"/>
        </w:rPr>
        <w:t xml:space="preserve">»  </w:t>
      </w:r>
      <w:r w:rsidR="00AB2E70">
        <w:rPr>
          <w:rFonts w:ascii="Times New Roman" w:eastAsia="Times New Roman" w:hAnsi="Times New Roman" w:cs="Times New Roman"/>
          <w:b/>
          <w:sz w:val="18"/>
          <w:szCs w:val="18"/>
          <w:lang w:eastAsia="ru-RU"/>
        </w:rPr>
        <w:t>января</w:t>
      </w:r>
      <w:r w:rsidRPr="00AB2E70">
        <w:rPr>
          <w:rFonts w:ascii="Times New Roman" w:eastAsia="Times New Roman" w:hAnsi="Times New Roman" w:cs="Times New Roman"/>
          <w:b/>
          <w:sz w:val="18"/>
          <w:szCs w:val="18"/>
          <w:lang w:val="kk-KZ" w:eastAsia="ru-RU"/>
        </w:rPr>
        <w:t xml:space="preserve"> </w:t>
      </w:r>
      <w:r w:rsidRPr="00AB2E70">
        <w:rPr>
          <w:rFonts w:ascii="Times New Roman" w:eastAsia="Times New Roman" w:hAnsi="Times New Roman" w:cs="Times New Roman"/>
          <w:b/>
          <w:sz w:val="18"/>
          <w:szCs w:val="18"/>
          <w:lang w:eastAsia="ru-RU"/>
        </w:rPr>
        <w:t xml:space="preserve"> 201</w:t>
      </w:r>
      <w:r w:rsidR="00AB2E70">
        <w:rPr>
          <w:rFonts w:ascii="Times New Roman" w:eastAsia="Times New Roman" w:hAnsi="Times New Roman" w:cs="Times New Roman"/>
          <w:b/>
          <w:sz w:val="18"/>
          <w:szCs w:val="18"/>
          <w:lang w:val="kk-KZ" w:eastAsia="ru-RU"/>
        </w:rPr>
        <w:t xml:space="preserve">9 </w:t>
      </w:r>
      <w:r w:rsidRPr="00AB2E70">
        <w:rPr>
          <w:rFonts w:ascii="Times New Roman" w:eastAsia="Times New Roman" w:hAnsi="Times New Roman" w:cs="Times New Roman"/>
          <w:b/>
          <w:sz w:val="18"/>
          <w:szCs w:val="18"/>
          <w:lang w:eastAsia="ru-RU"/>
        </w:rPr>
        <w:t xml:space="preserve">г.  </w:t>
      </w:r>
    </w:p>
    <w:p w:rsidR="00CE53DB" w:rsidRPr="00AB2E70" w:rsidRDefault="00CE53DB" w:rsidP="00CE53DB">
      <w:pPr>
        <w:spacing w:after="0" w:line="240" w:lineRule="auto"/>
        <w:jc w:val="both"/>
        <w:rPr>
          <w:rFonts w:ascii="Times New Roman" w:eastAsia="Times New Roman" w:hAnsi="Times New Roman" w:cs="Times New Roman"/>
          <w:sz w:val="18"/>
          <w:szCs w:val="18"/>
          <w:lang w:val="kk-KZ" w:eastAsia="ru-RU"/>
        </w:rPr>
      </w:pPr>
    </w:p>
    <w:p w:rsidR="00CE53DB" w:rsidRPr="00AB2E70" w:rsidRDefault="00CE53DB" w:rsidP="00CE53DB">
      <w:pPr>
        <w:spacing w:after="0" w:line="240" w:lineRule="auto"/>
        <w:rPr>
          <w:rFonts w:ascii="Times New Roman" w:eastAsia="Times New Roman" w:hAnsi="Times New Roman" w:cs="Times New Roman"/>
          <w:b/>
          <w:bCs/>
          <w:sz w:val="18"/>
          <w:szCs w:val="18"/>
          <w:lang w:val="kk-KZ" w:eastAsia="ru-RU"/>
        </w:rPr>
      </w:pPr>
    </w:p>
    <w:p w:rsidR="00CE53DB" w:rsidRPr="00AB2E70" w:rsidRDefault="00CE53DB" w:rsidP="00CE53DB">
      <w:pPr>
        <w:spacing w:after="0" w:line="240" w:lineRule="auto"/>
        <w:ind w:right="-284"/>
        <w:jc w:val="right"/>
        <w:rPr>
          <w:rFonts w:ascii="Times New Roman" w:eastAsia="Times New Roman" w:hAnsi="Times New Roman" w:cs="Times New Roman"/>
          <w:b/>
          <w:bCs/>
          <w:sz w:val="18"/>
          <w:szCs w:val="18"/>
          <w:lang w:val="kk-KZ" w:eastAsia="ru-RU"/>
        </w:rPr>
      </w:pPr>
      <w:r w:rsidRPr="00AB2E70">
        <w:rPr>
          <w:rFonts w:ascii="Times New Roman" w:eastAsia="Times New Roman" w:hAnsi="Times New Roman" w:cs="Times New Roman"/>
          <w:b/>
          <w:bCs/>
          <w:sz w:val="18"/>
          <w:szCs w:val="18"/>
          <w:lang w:val="kk-KZ" w:eastAsia="ru-RU"/>
        </w:rPr>
        <w:t>Ректору СКГУ им. Козыбаева</w:t>
      </w:r>
    </w:p>
    <w:p w:rsidR="00CE53DB" w:rsidRPr="00AB2E70" w:rsidRDefault="00CE53DB" w:rsidP="00CE53DB">
      <w:pPr>
        <w:spacing w:after="0" w:line="240" w:lineRule="auto"/>
        <w:ind w:right="-284"/>
        <w:jc w:val="right"/>
        <w:rPr>
          <w:rFonts w:ascii="Times New Roman" w:eastAsia="Times New Roman" w:hAnsi="Times New Roman" w:cs="Times New Roman"/>
          <w:b/>
          <w:bCs/>
          <w:sz w:val="18"/>
          <w:szCs w:val="18"/>
          <w:lang w:val="kk-KZ" w:eastAsia="ru-RU"/>
        </w:rPr>
      </w:pPr>
      <w:r w:rsidRPr="00AB2E70">
        <w:rPr>
          <w:rFonts w:ascii="Times New Roman" w:eastAsia="Times New Roman" w:hAnsi="Times New Roman" w:cs="Times New Roman"/>
          <w:b/>
          <w:bCs/>
          <w:sz w:val="18"/>
          <w:szCs w:val="18"/>
          <w:lang w:val="kk-KZ" w:eastAsia="ru-RU"/>
        </w:rPr>
        <w:tab/>
        <w:t xml:space="preserve">                                                                                             г-ну Омирбаеву С.М.</w:t>
      </w:r>
    </w:p>
    <w:p w:rsidR="00CE53DB" w:rsidRPr="00AB2E70" w:rsidRDefault="00CE53DB" w:rsidP="00CE53DB">
      <w:pPr>
        <w:spacing w:after="0" w:line="240" w:lineRule="auto"/>
        <w:ind w:right="-284"/>
        <w:jc w:val="right"/>
        <w:rPr>
          <w:rFonts w:ascii="Times New Roman" w:eastAsia="Times New Roman" w:hAnsi="Times New Roman" w:cs="Times New Roman"/>
          <w:b/>
          <w:bCs/>
          <w:sz w:val="18"/>
          <w:szCs w:val="18"/>
          <w:lang w:eastAsia="ru-RU"/>
        </w:rPr>
      </w:pPr>
      <w:r w:rsidRPr="00AB2E70">
        <w:rPr>
          <w:rFonts w:ascii="Times New Roman" w:eastAsia="Times New Roman" w:hAnsi="Times New Roman" w:cs="Times New Roman"/>
          <w:b/>
          <w:bCs/>
          <w:sz w:val="18"/>
          <w:szCs w:val="18"/>
          <w:lang w:eastAsia="ru-RU"/>
        </w:rPr>
        <w:t>от директора издательства</w:t>
      </w:r>
      <w:r w:rsidRPr="00AB2E70">
        <w:rPr>
          <w:rFonts w:ascii="Times New Roman" w:eastAsia="Calibri" w:hAnsi="Times New Roman" w:cs="Times New Roman"/>
          <w:sz w:val="18"/>
          <w:szCs w:val="18"/>
        </w:rPr>
        <w:t xml:space="preserve"> </w:t>
      </w:r>
      <w:r w:rsidRPr="00AB2E70">
        <w:rPr>
          <w:rFonts w:ascii="Times New Roman" w:eastAsia="Calibri" w:hAnsi="Times New Roman" w:cs="Times New Roman"/>
          <w:b/>
          <w:sz w:val="18"/>
          <w:szCs w:val="18"/>
        </w:rPr>
        <w:t>CyberSmith</w:t>
      </w:r>
    </w:p>
    <w:p w:rsidR="00CE53DB" w:rsidRPr="00AB2E70" w:rsidRDefault="00CE53DB" w:rsidP="00CE53DB">
      <w:pPr>
        <w:spacing w:after="0" w:line="240" w:lineRule="auto"/>
        <w:ind w:right="-284"/>
        <w:jc w:val="right"/>
        <w:rPr>
          <w:rFonts w:ascii="Times New Roman" w:eastAsia="Times New Roman" w:hAnsi="Times New Roman" w:cs="Times New Roman"/>
          <w:b/>
          <w:bCs/>
          <w:sz w:val="18"/>
          <w:szCs w:val="18"/>
          <w:lang w:val="kk-KZ" w:eastAsia="ru-RU"/>
        </w:rPr>
      </w:pPr>
      <w:r w:rsidRPr="00AB2E70">
        <w:rPr>
          <w:rFonts w:ascii="Times New Roman" w:eastAsia="Times New Roman" w:hAnsi="Times New Roman" w:cs="Times New Roman"/>
          <w:b/>
          <w:bCs/>
          <w:sz w:val="18"/>
          <w:szCs w:val="18"/>
          <w:lang w:eastAsia="ru-RU"/>
        </w:rPr>
        <w:t xml:space="preserve">                                                                                                                                                              Гриценко И.С.</w:t>
      </w:r>
    </w:p>
    <w:p w:rsidR="00CE53DB" w:rsidRPr="00AB2E70" w:rsidRDefault="00CE53DB" w:rsidP="00CE53DB">
      <w:pPr>
        <w:spacing w:after="0" w:line="240" w:lineRule="auto"/>
        <w:rPr>
          <w:rFonts w:ascii="Times New Roman" w:eastAsia="Times New Roman" w:hAnsi="Times New Roman" w:cs="Times New Roman"/>
          <w:b/>
          <w:bCs/>
          <w:sz w:val="18"/>
          <w:szCs w:val="18"/>
          <w:lang w:val="kk-KZ" w:eastAsia="ru-RU"/>
        </w:rPr>
      </w:pPr>
    </w:p>
    <w:p w:rsidR="00CE53DB" w:rsidRPr="00AB2E70" w:rsidRDefault="00CE53DB" w:rsidP="00CE53DB">
      <w:pPr>
        <w:spacing w:after="0" w:line="240" w:lineRule="auto"/>
        <w:rPr>
          <w:rFonts w:ascii="Times New Roman" w:eastAsia="Times New Roman" w:hAnsi="Times New Roman" w:cs="Times New Roman"/>
          <w:b/>
          <w:bCs/>
          <w:sz w:val="18"/>
          <w:szCs w:val="18"/>
          <w:lang w:val="kk-KZ" w:eastAsia="ru-RU"/>
        </w:rPr>
      </w:pPr>
      <w:bookmarkStart w:id="0" w:name="_GoBack"/>
      <w:bookmarkEnd w:id="0"/>
    </w:p>
    <w:p w:rsidR="00CE53DB" w:rsidRDefault="00CE53DB" w:rsidP="00CE53DB">
      <w:pPr>
        <w:spacing w:after="0" w:line="240" w:lineRule="auto"/>
        <w:jc w:val="center"/>
        <w:rPr>
          <w:rFonts w:ascii="Times New Roman" w:eastAsia="Times New Roman" w:hAnsi="Times New Roman" w:cs="Times New Roman"/>
          <w:b/>
          <w:bCs/>
          <w:sz w:val="18"/>
          <w:szCs w:val="18"/>
          <w:lang w:val="kk-KZ" w:eastAsia="ru-RU"/>
        </w:rPr>
      </w:pPr>
      <w:r w:rsidRPr="00AB2E70">
        <w:rPr>
          <w:rFonts w:ascii="Times New Roman" w:eastAsia="Times New Roman" w:hAnsi="Times New Roman" w:cs="Times New Roman"/>
          <w:b/>
          <w:bCs/>
          <w:sz w:val="18"/>
          <w:szCs w:val="18"/>
          <w:lang w:val="kk-KZ" w:eastAsia="ru-RU"/>
        </w:rPr>
        <w:t>Уважаемый Серик Мауленович!</w:t>
      </w:r>
    </w:p>
    <w:p w:rsidR="00AB2E70" w:rsidRPr="00AB2E70" w:rsidRDefault="00AB2E70" w:rsidP="00CE53DB">
      <w:pPr>
        <w:spacing w:after="0" w:line="240" w:lineRule="auto"/>
        <w:jc w:val="center"/>
        <w:rPr>
          <w:rFonts w:ascii="Times New Roman" w:eastAsia="Times New Roman" w:hAnsi="Times New Roman" w:cs="Times New Roman"/>
          <w:b/>
          <w:bCs/>
          <w:sz w:val="18"/>
          <w:szCs w:val="18"/>
          <w:lang w:val="kk-KZ" w:eastAsia="ru-RU"/>
        </w:rPr>
      </w:pPr>
    </w:p>
    <w:p w:rsidR="00CE53DB" w:rsidRPr="00AB2E70" w:rsidRDefault="00CE53DB" w:rsidP="00CE53DB">
      <w:pPr>
        <w:spacing w:after="0" w:line="240" w:lineRule="auto"/>
        <w:ind w:firstLine="567"/>
        <w:jc w:val="center"/>
        <w:rPr>
          <w:rFonts w:ascii="Times New Roman" w:eastAsia="Times New Roman" w:hAnsi="Times New Roman" w:cs="Times New Roman"/>
          <w:sz w:val="18"/>
          <w:szCs w:val="18"/>
          <w:lang w:val="kk-KZ" w:eastAsia="ru-RU"/>
        </w:rPr>
      </w:pPr>
      <w:r w:rsidRPr="00AB2E70">
        <w:rPr>
          <w:rFonts w:ascii="Times New Roman" w:eastAsia="Times New Roman" w:hAnsi="Times New Roman" w:cs="Times New Roman"/>
          <w:sz w:val="18"/>
          <w:szCs w:val="18"/>
          <w:lang w:val="kk-KZ" w:eastAsia="ru-RU"/>
        </w:rPr>
        <w:t>Просим Вас рассмотреть ценовое предложение на предмет приобретения учебной литературы на 201</w:t>
      </w:r>
      <w:r w:rsidR="00AB2E70">
        <w:rPr>
          <w:rFonts w:ascii="Times New Roman" w:eastAsia="Times New Roman" w:hAnsi="Times New Roman" w:cs="Times New Roman"/>
          <w:sz w:val="18"/>
          <w:szCs w:val="18"/>
          <w:lang w:val="kk-KZ" w:eastAsia="ru-RU"/>
        </w:rPr>
        <w:t>9</w:t>
      </w:r>
      <w:r w:rsidRPr="00AB2E70">
        <w:rPr>
          <w:rFonts w:ascii="Times New Roman" w:eastAsia="Times New Roman" w:hAnsi="Times New Roman" w:cs="Times New Roman"/>
          <w:sz w:val="18"/>
          <w:szCs w:val="18"/>
          <w:lang w:val="kk-KZ" w:eastAsia="ru-RU"/>
        </w:rPr>
        <w:t xml:space="preserve"> г., выпускаемой в издательстве.</w:t>
      </w:r>
      <w:r w:rsidRPr="00AB2E70">
        <w:rPr>
          <w:rFonts w:ascii="Times New Roman" w:hAnsi="Times New Roman" w:cs="Times New Roman"/>
          <w:sz w:val="18"/>
          <w:szCs w:val="18"/>
        </w:rPr>
        <w:t xml:space="preserve"> </w:t>
      </w:r>
      <w:r w:rsidRPr="00975842">
        <w:rPr>
          <w:rFonts w:ascii="Times New Roman" w:eastAsia="Times New Roman" w:hAnsi="Times New Roman" w:cs="Times New Roman"/>
          <w:b/>
          <w:sz w:val="18"/>
          <w:szCs w:val="18"/>
          <w:lang w:val="kk-KZ" w:eastAsia="ru-RU"/>
        </w:rPr>
        <w:t>CyberSmith</w:t>
      </w:r>
    </w:p>
    <w:p w:rsidR="00CE53DB" w:rsidRPr="00AB2E70" w:rsidRDefault="00CE53DB" w:rsidP="00CE53DB">
      <w:pPr>
        <w:spacing w:after="0" w:line="240" w:lineRule="auto"/>
        <w:jc w:val="center"/>
        <w:rPr>
          <w:rFonts w:ascii="Times New Roman" w:eastAsia="Times New Roman" w:hAnsi="Times New Roman" w:cs="Times New Roman"/>
          <w:bCs/>
          <w:sz w:val="18"/>
          <w:szCs w:val="18"/>
          <w:lang w:eastAsia="ru-RU"/>
        </w:rPr>
      </w:pPr>
      <w:r w:rsidRPr="00AB2E70">
        <w:rPr>
          <w:rFonts w:ascii="Times New Roman" w:eastAsia="Times New Roman" w:hAnsi="Times New Roman" w:cs="Times New Roman"/>
          <w:bCs/>
          <w:sz w:val="18"/>
          <w:szCs w:val="18"/>
          <w:lang w:eastAsia="ru-RU"/>
        </w:rPr>
        <w:t>Примечание: издательство</w:t>
      </w:r>
      <w:r w:rsidRPr="00AB2E70">
        <w:rPr>
          <w:rFonts w:ascii="Times New Roman" w:hAnsi="Times New Roman" w:cs="Times New Roman"/>
          <w:sz w:val="18"/>
          <w:szCs w:val="18"/>
        </w:rPr>
        <w:t xml:space="preserve"> </w:t>
      </w:r>
      <w:r w:rsidRPr="00975842">
        <w:rPr>
          <w:rFonts w:ascii="Times New Roman" w:eastAsia="Times New Roman" w:hAnsi="Times New Roman" w:cs="Times New Roman"/>
          <w:b/>
          <w:bCs/>
          <w:sz w:val="18"/>
          <w:szCs w:val="18"/>
          <w:lang w:eastAsia="ru-RU"/>
        </w:rPr>
        <w:t>CyberSmith</w:t>
      </w:r>
      <w:r w:rsidRPr="00AB2E70">
        <w:rPr>
          <w:rFonts w:ascii="Times New Roman" w:eastAsia="Times New Roman" w:hAnsi="Times New Roman" w:cs="Times New Roman"/>
          <w:b/>
          <w:bCs/>
          <w:sz w:val="18"/>
          <w:szCs w:val="18"/>
          <w:lang w:eastAsia="ru-RU"/>
        </w:rPr>
        <w:t xml:space="preserve"> </w:t>
      </w:r>
      <w:r w:rsidRPr="00AB2E70">
        <w:rPr>
          <w:rFonts w:ascii="Times New Roman" w:eastAsia="Times New Roman" w:hAnsi="Times New Roman" w:cs="Times New Roman"/>
          <w:bCs/>
          <w:sz w:val="18"/>
          <w:szCs w:val="18"/>
          <w:lang w:eastAsia="ru-RU"/>
        </w:rPr>
        <w:t xml:space="preserve"> подтверждает, что по нижеперечисленным авторам заключены авторские договора на исключительное право использования учебной литературы. </w:t>
      </w:r>
    </w:p>
    <w:p w:rsidR="00CE53DB" w:rsidRPr="00AB2E70" w:rsidRDefault="00CE53DB" w:rsidP="00CE53DB">
      <w:pPr>
        <w:spacing w:after="0" w:line="240" w:lineRule="auto"/>
        <w:jc w:val="center"/>
        <w:rPr>
          <w:rFonts w:ascii="Times New Roman" w:eastAsia="Times New Roman" w:hAnsi="Times New Roman" w:cs="Times New Roman"/>
          <w:bCs/>
          <w:sz w:val="18"/>
          <w:szCs w:val="18"/>
          <w:lang w:eastAsia="ru-RU"/>
        </w:rPr>
      </w:pPr>
      <w:r w:rsidRPr="00AB2E70">
        <w:rPr>
          <w:rFonts w:ascii="Times New Roman" w:eastAsia="Times New Roman" w:hAnsi="Times New Roman" w:cs="Times New Roman"/>
          <w:bCs/>
          <w:sz w:val="18"/>
          <w:szCs w:val="18"/>
          <w:lang w:eastAsia="ru-RU"/>
        </w:rPr>
        <w:t xml:space="preserve">Все права на издание, распространение, тиражирование принадлежат издательству </w:t>
      </w:r>
      <w:r w:rsidRPr="00AB2E70">
        <w:rPr>
          <w:rFonts w:ascii="Times New Roman" w:eastAsia="Calibri" w:hAnsi="Times New Roman" w:cs="Times New Roman"/>
          <w:b/>
          <w:sz w:val="18"/>
          <w:szCs w:val="18"/>
          <w:lang w:eastAsia="ru-RU"/>
        </w:rPr>
        <w:t>CyberSmith</w:t>
      </w:r>
    </w:p>
    <w:p w:rsidR="00CE53DB" w:rsidRPr="00AB2E70" w:rsidRDefault="00CE53DB" w:rsidP="00CE53DB">
      <w:pPr>
        <w:spacing w:after="0" w:line="240" w:lineRule="auto"/>
        <w:jc w:val="center"/>
        <w:rPr>
          <w:rFonts w:ascii="Times New Roman" w:eastAsia="Times New Roman" w:hAnsi="Times New Roman" w:cs="Times New Roman"/>
          <w:bCs/>
          <w:i/>
          <w:sz w:val="18"/>
          <w:szCs w:val="18"/>
          <w:lang w:eastAsia="ru-RU"/>
        </w:rPr>
      </w:pPr>
      <w:r w:rsidRPr="00AB2E70">
        <w:rPr>
          <w:rFonts w:ascii="Times New Roman" w:eastAsia="Times New Roman" w:hAnsi="Times New Roman" w:cs="Times New Roman"/>
          <w:bCs/>
          <w:i/>
          <w:sz w:val="18"/>
          <w:szCs w:val="18"/>
          <w:lang w:eastAsia="ru-RU"/>
        </w:rPr>
        <w:t xml:space="preserve">Минимальное количество заказываемой литературы </w:t>
      </w:r>
      <w:r w:rsidRPr="00AB2E70">
        <w:rPr>
          <w:rFonts w:ascii="Times New Roman" w:eastAsia="Times New Roman" w:hAnsi="Times New Roman" w:cs="Times New Roman"/>
          <w:bCs/>
          <w:i/>
          <w:color w:val="FF0000"/>
          <w:sz w:val="18"/>
          <w:szCs w:val="18"/>
          <w:lang w:eastAsia="ru-RU"/>
        </w:rPr>
        <w:t>25 экземпляров</w:t>
      </w:r>
      <w:r w:rsidRPr="00AB2E70">
        <w:rPr>
          <w:rFonts w:ascii="Times New Roman" w:eastAsia="Times New Roman" w:hAnsi="Times New Roman" w:cs="Times New Roman"/>
          <w:bCs/>
          <w:i/>
          <w:sz w:val="18"/>
          <w:szCs w:val="18"/>
          <w:lang w:eastAsia="ru-RU"/>
        </w:rPr>
        <w:t xml:space="preserve"> одного наименования.</w:t>
      </w:r>
    </w:p>
    <w:p w:rsidR="00CE53DB" w:rsidRDefault="00CE53DB"/>
    <w:tbl>
      <w:tblPr>
        <w:tblW w:w="5776" w:type="pct"/>
        <w:tblInd w:w="-1168" w:type="dxa"/>
        <w:tblLayout w:type="fixed"/>
        <w:tblLook w:val="04A0" w:firstRow="1" w:lastRow="0" w:firstColumn="1" w:lastColumn="0" w:noHBand="0" w:noVBand="1"/>
      </w:tblPr>
      <w:tblGrid>
        <w:gridCol w:w="430"/>
        <w:gridCol w:w="566"/>
        <w:gridCol w:w="1439"/>
        <w:gridCol w:w="1541"/>
        <w:gridCol w:w="566"/>
        <w:gridCol w:w="1134"/>
        <w:gridCol w:w="568"/>
        <w:gridCol w:w="4812"/>
      </w:tblGrid>
      <w:tr w:rsidR="00657DBB" w:rsidRPr="00D76924" w:rsidTr="007E07C9">
        <w:trPr>
          <w:trHeight w:val="20"/>
        </w:trPr>
        <w:tc>
          <w:tcPr>
            <w:tcW w:w="194" w:type="pct"/>
            <w:tcBorders>
              <w:top w:val="single" w:sz="4" w:space="0" w:color="auto"/>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англ</w:t>
            </w:r>
          </w:p>
        </w:tc>
        <w:tc>
          <w:tcPr>
            <w:tcW w:w="651" w:type="pct"/>
            <w:tcBorders>
              <w:top w:val="single" w:sz="4" w:space="0" w:color="auto"/>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Iskakova  А. /Искакова А.С./</w:t>
            </w:r>
          </w:p>
        </w:tc>
        <w:tc>
          <w:tcPr>
            <w:tcW w:w="697" w:type="pct"/>
            <w:tcBorders>
              <w:top w:val="single" w:sz="4" w:space="0" w:color="auto"/>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lang w:val="en-US"/>
              </w:rPr>
            </w:pPr>
            <w:r w:rsidRPr="00D76924">
              <w:rPr>
                <w:rFonts w:ascii="Times New Roman" w:hAnsi="Times New Roman" w:cs="Times New Roman"/>
                <w:sz w:val="16"/>
                <w:szCs w:val="16"/>
                <w:lang w:val="en-US"/>
              </w:rPr>
              <w:t>Solving problems on probability theory in the MATLAB system</w:t>
            </w:r>
          </w:p>
        </w:tc>
        <w:tc>
          <w:tcPr>
            <w:tcW w:w="256" w:type="pct"/>
            <w:tcBorders>
              <w:top w:val="single" w:sz="4" w:space="0" w:color="auto"/>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208</w:t>
            </w:r>
          </w:p>
        </w:tc>
        <w:tc>
          <w:tcPr>
            <w:tcW w:w="513" w:type="pct"/>
            <w:tcBorders>
              <w:top w:val="single" w:sz="4" w:space="0" w:color="auto"/>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tutorial</w:t>
            </w:r>
          </w:p>
        </w:tc>
        <w:tc>
          <w:tcPr>
            <w:tcW w:w="257" w:type="pct"/>
            <w:tcBorders>
              <w:top w:val="single" w:sz="4" w:space="0" w:color="auto"/>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single" w:sz="4" w:space="0" w:color="auto"/>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lang w:val="en-US"/>
              </w:rPr>
            </w:pPr>
            <w:r w:rsidRPr="00052AA4">
              <w:rPr>
                <w:rFonts w:ascii="Times New Roman" w:hAnsi="Times New Roman" w:cs="Times New Roman"/>
                <w:sz w:val="16"/>
                <w:szCs w:val="16"/>
                <w:lang w:val="en-US"/>
              </w:rPr>
              <w:t>The tutorial contains the main sections of the course of probability theory with a wide application of the applied package Matlab. It is intended for students, undergraduates, doctoral candidates, applicants and teachers of mathematical, technical and economic faculties of higher educational institutions and research centers using in their activity applied problems of probability theory and the Matlab programming system.</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C7181E" w:rsidRDefault="00657DBB" w:rsidP="00CE53DB">
            <w:pPr>
              <w:pStyle w:val="a4"/>
              <w:numPr>
                <w:ilvl w:val="0"/>
                <w:numId w:val="3"/>
              </w:numPr>
              <w:rPr>
                <w:rFonts w:ascii="Times New Roman" w:hAnsi="Times New Roman" w:cs="Times New Roman"/>
                <w:sz w:val="16"/>
                <w:szCs w:val="16"/>
                <w:lang w:val="en-US"/>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англ</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lang w:val="en-US"/>
              </w:rPr>
            </w:pPr>
            <w:r w:rsidRPr="00D76924">
              <w:rPr>
                <w:rFonts w:ascii="Times New Roman" w:hAnsi="Times New Roman" w:cs="Times New Roman"/>
                <w:sz w:val="16"/>
                <w:szCs w:val="16"/>
                <w:lang w:val="en-US"/>
              </w:rPr>
              <w:t xml:space="preserve">Khasanov M. Sh./ </w:t>
            </w:r>
            <w:r w:rsidRPr="00D76924">
              <w:rPr>
                <w:rFonts w:ascii="Times New Roman" w:hAnsi="Times New Roman" w:cs="Times New Roman"/>
                <w:sz w:val="16"/>
                <w:szCs w:val="16"/>
              </w:rPr>
              <w:t>Хасанов</w:t>
            </w:r>
            <w:r w:rsidRPr="00D76924">
              <w:rPr>
                <w:rFonts w:ascii="Times New Roman" w:hAnsi="Times New Roman" w:cs="Times New Roman"/>
                <w:sz w:val="16"/>
                <w:szCs w:val="16"/>
                <w:lang w:val="en-US"/>
              </w:rPr>
              <w:t xml:space="preserve"> /, Petrova V.F., Shaidulina D.R.</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lang w:val="en-US"/>
              </w:rPr>
            </w:pPr>
            <w:r w:rsidRPr="00D76924">
              <w:rPr>
                <w:rFonts w:ascii="Times New Roman" w:hAnsi="Times New Roman" w:cs="Times New Roman"/>
                <w:sz w:val="16"/>
                <w:szCs w:val="16"/>
                <w:lang w:val="en-US"/>
              </w:rPr>
              <w:t>Philosophy of Kazakh Civilization (History, Theory, Practice)</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136</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Textbook</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5300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lang w:val="en-US"/>
              </w:rPr>
            </w:pPr>
            <w:r w:rsidRPr="00052AA4">
              <w:rPr>
                <w:rFonts w:ascii="Times New Roman" w:hAnsi="Times New Roman" w:cs="Times New Roman"/>
                <w:sz w:val="16"/>
                <w:szCs w:val="16"/>
                <w:lang w:val="en-US"/>
              </w:rPr>
              <w:t>The book considers the problems of Kazakh civilization formation. Creation myths, yurt and animals symbolism, numerical harmony of the world, customs and traditions of the Kazakh people are analyzed. Al-Farabi’s (the Second teacher of mankind) creative legacy and his influence on the development of medieval philosophy of East and West are revealed. The authors disclose philosophical aspects of improvised singers’ creativity, the classics of the Kazakh Enlightenment, socio-philosophical, socio-political and ethic-humanistic views of Kazakh writers and poets of the late XIX - first half of the twentieth century. Special attention is paid to social and cultural changes of Kazakh civilization, which occurred during the years of gaining independence. It is shown that the definition of civil, national identity, consolidating values, that unite Kazakh society play an important role in development strategy elaboration. The publication is designed for bachelors, undergraduates, doctoral students, teachers of educational institutions and a wide range of readers</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C7181E" w:rsidRDefault="00657DBB" w:rsidP="00CE53DB">
            <w:pPr>
              <w:pStyle w:val="a4"/>
              <w:numPr>
                <w:ilvl w:val="0"/>
                <w:numId w:val="3"/>
              </w:numPr>
              <w:rPr>
                <w:rFonts w:ascii="Times New Roman" w:hAnsi="Times New Roman" w:cs="Times New Roman"/>
                <w:sz w:val="16"/>
                <w:szCs w:val="16"/>
                <w:lang w:val="en-US"/>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англ</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Khasanov M.Sh. /Хасанов М.Ш./ ,  Petrova V.F.</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lang w:val="en-US"/>
              </w:rPr>
            </w:pPr>
            <w:r w:rsidRPr="00D76924">
              <w:rPr>
                <w:rFonts w:ascii="Times New Roman" w:hAnsi="Times New Roman" w:cs="Times New Roman"/>
                <w:sz w:val="16"/>
                <w:szCs w:val="16"/>
                <w:lang w:val="en-US"/>
              </w:rPr>
              <w:t>History and Philosophy of Science</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160</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Textbook</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lang w:val="en-US"/>
              </w:rPr>
            </w:pPr>
            <w:r w:rsidRPr="00052AA4">
              <w:rPr>
                <w:rFonts w:ascii="Times New Roman" w:hAnsi="Times New Roman" w:cs="Times New Roman"/>
                <w:sz w:val="16"/>
                <w:szCs w:val="16"/>
                <w:lang w:val="en-US"/>
              </w:rPr>
              <w:t>The textbook History and Philosophy of Science introduces the reader to the history and philosophy of science; it traces their development, discusses their acute problems as well as the principles and methods of scientific inquiry. Additionally, the textbook deals with such topics as the structure and models of development of science within culture, the scientific revolutions, empirical and theoretical levels of science. The textbook is based on the writings of philosophers of science from Kazakhstan and abroad. The material of the textbook is designed as the aid during the preparation for lectures and seminars, or completing the assignments for the “Student’s Independent Work” and revision prior the mid-term and end-term evaluations as well as the final examinations</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C7181E" w:rsidRDefault="00657DBB" w:rsidP="00CE53DB">
            <w:pPr>
              <w:pStyle w:val="a4"/>
              <w:numPr>
                <w:ilvl w:val="0"/>
                <w:numId w:val="3"/>
              </w:numPr>
              <w:rPr>
                <w:rFonts w:ascii="Times New Roman" w:hAnsi="Times New Roman" w:cs="Times New Roman"/>
                <w:sz w:val="16"/>
                <w:szCs w:val="16"/>
                <w:lang w:val="en-US"/>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англ</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Khasanov M.Sh./Хасанов М.Ш./ , V.F. Petrova</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Philosophy</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168</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Textbook</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lang w:val="en-US"/>
              </w:rPr>
            </w:pPr>
            <w:r w:rsidRPr="00052AA4">
              <w:rPr>
                <w:rFonts w:ascii="Times New Roman" w:hAnsi="Times New Roman" w:cs="Times New Roman"/>
                <w:sz w:val="16"/>
                <w:szCs w:val="16"/>
                <w:lang w:val="en-US"/>
              </w:rPr>
              <w:t xml:space="preserve">This Philosophy textbook is based on the model syllabus for all Bachelor’s degree specialisations in accordance with the model curriculum approved by Order No. 343 dated 16 August 2013 issued by the Ministry of Education and Science of the Republic of Kazakhstan (the “RK MES”). The syllabus was reviewed and approved by the meeting of the Republic’s Education and Training Methodology Board of 17 January 2014, Minutes No. 1. The textbook introduces the reader </w:t>
            </w:r>
            <w:r w:rsidRPr="00052AA4">
              <w:rPr>
                <w:rFonts w:ascii="Times New Roman" w:hAnsi="Times New Roman" w:cs="Times New Roman"/>
                <w:sz w:val="16"/>
                <w:szCs w:val="16"/>
                <w:lang w:val="en-US"/>
              </w:rPr>
              <w:lastRenderedPageBreak/>
              <w:t>to the history of the development of the non-material culture of mankind and world’s philosophical thought on understanding of universal problems of human existence and society, history and politics, culture and education, the theory of dialectics and epistemology, technology and global problems of our time. The textbook material is aimed at helping the reader to prepare for lectures and seminars, to complete individual student assignments and to prepare for mid-term tests and examinations and answers to test questions</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C7181E" w:rsidRDefault="00657DBB" w:rsidP="00CE53DB">
            <w:pPr>
              <w:pStyle w:val="a4"/>
              <w:numPr>
                <w:ilvl w:val="0"/>
                <w:numId w:val="3"/>
              </w:numPr>
              <w:rPr>
                <w:rFonts w:ascii="Times New Roman" w:hAnsi="Times New Roman" w:cs="Times New Roman"/>
                <w:sz w:val="16"/>
                <w:szCs w:val="16"/>
                <w:lang w:val="en-US"/>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англ</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lang w:val="en-US"/>
              </w:rPr>
            </w:pPr>
            <w:r w:rsidRPr="00D76924">
              <w:rPr>
                <w:rFonts w:ascii="Times New Roman" w:hAnsi="Times New Roman" w:cs="Times New Roman"/>
                <w:sz w:val="16"/>
                <w:szCs w:val="16"/>
                <w:lang w:val="en-US"/>
              </w:rPr>
              <w:t>Madenova A.A., Bekmoldayeva R.B.</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lang w:val="en-US"/>
              </w:rPr>
            </w:pPr>
            <w:r w:rsidRPr="00D76924">
              <w:rPr>
                <w:rFonts w:ascii="Times New Roman" w:hAnsi="Times New Roman" w:cs="Times New Roman"/>
                <w:sz w:val="16"/>
                <w:szCs w:val="16"/>
                <w:lang w:val="en-US"/>
              </w:rPr>
              <w:t>Mathematical logic and Discrete Math</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lang w:val="en-US"/>
              </w:rPr>
            </w:pPr>
            <w:r w:rsidRPr="00D76924">
              <w:rPr>
                <w:rFonts w:ascii="Times New Roman" w:hAnsi="Times New Roman" w:cs="Times New Roman"/>
                <w:sz w:val="16"/>
                <w:szCs w:val="16"/>
                <w:lang w:val="en-US"/>
              </w:rPr>
              <w:t> </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lang w:val="en-US"/>
              </w:rPr>
            </w:pPr>
            <w:r w:rsidRPr="00D76924">
              <w:rPr>
                <w:rFonts w:ascii="Times New Roman" w:hAnsi="Times New Roman" w:cs="Times New Roman"/>
                <w:sz w:val="16"/>
                <w:szCs w:val="16"/>
                <w:lang w:val="en-US"/>
              </w:rPr>
              <w:t>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lang w:val="en-US"/>
              </w:rPr>
            </w:pPr>
            <w:r w:rsidRPr="00052AA4">
              <w:rPr>
                <w:rFonts w:ascii="Times New Roman" w:hAnsi="Times New Roman" w:cs="Times New Roman"/>
                <w:sz w:val="16"/>
                <w:szCs w:val="16"/>
                <w:lang w:val="en-US"/>
              </w:rPr>
              <w:t>This book in intended for students of mathematics and mathematics teachers. The book contains theoretical materials of discrete math and mathematical logic. Also, given tasks with decisions and tasts for independent work.</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C7181E" w:rsidRDefault="00657DBB" w:rsidP="00CE53DB">
            <w:pPr>
              <w:pStyle w:val="a4"/>
              <w:numPr>
                <w:ilvl w:val="0"/>
                <w:numId w:val="3"/>
              </w:numPr>
              <w:rPr>
                <w:rFonts w:ascii="Times New Roman" w:hAnsi="Times New Roman" w:cs="Times New Roman"/>
                <w:sz w:val="16"/>
                <w:szCs w:val="16"/>
                <w:lang w:val="en-US"/>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Tungushbayeva D.I., Yesmakhanova K.R., Burgumbayeva S.K. (Тунгушбаева Д.И., Езмаханова К.Р., Бургумбаева С.К.)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lang w:val="en-US"/>
              </w:rPr>
              <w:t xml:space="preserve">Test tasks on the higher mathematics. </w:t>
            </w:r>
            <w:r w:rsidRPr="00D76924">
              <w:rPr>
                <w:rFonts w:ascii="Times New Roman" w:hAnsi="Times New Roman" w:cs="Times New Roman"/>
                <w:sz w:val="16"/>
                <w:szCs w:val="16"/>
              </w:rPr>
              <w:t>(Тестовые задания по высшей математике)</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220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methodical recommendations /методические указания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5600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lang w:val="en-US"/>
              </w:rPr>
            </w:pPr>
            <w:r w:rsidRPr="00052AA4">
              <w:rPr>
                <w:rFonts w:ascii="Times New Roman" w:hAnsi="Times New Roman" w:cs="Times New Roman"/>
                <w:sz w:val="16"/>
                <w:szCs w:val="16"/>
                <w:lang w:val="en-US"/>
              </w:rPr>
              <w:t>In methodical recommendations the program of a study of 1 course of mathematics for students of economic, technical and natural-science specialties is explained.  This program envelops the following sections of mathematics: algebra, geometry, limits, derivative, functions of many variables, integral, differential equations, etc. In methodical recommendations short theoretical material, methodical recommendations, test jobs and also responses to test jobs are explained</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C7181E" w:rsidRDefault="00657DBB" w:rsidP="00CE53DB">
            <w:pPr>
              <w:pStyle w:val="a4"/>
              <w:numPr>
                <w:ilvl w:val="0"/>
                <w:numId w:val="3"/>
              </w:numPr>
              <w:rPr>
                <w:rFonts w:ascii="Times New Roman" w:hAnsi="Times New Roman" w:cs="Times New Roman"/>
                <w:sz w:val="16"/>
                <w:szCs w:val="16"/>
                <w:lang w:val="en-US"/>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англ</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Zhomartova G.Z., Kadirbayeva D. A./Кадирбаева/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lang w:val="en-US"/>
              </w:rPr>
            </w:pPr>
            <w:r w:rsidRPr="00D76924">
              <w:rPr>
                <w:rFonts w:ascii="Times New Roman" w:hAnsi="Times New Roman" w:cs="Times New Roman"/>
                <w:sz w:val="16"/>
                <w:szCs w:val="16"/>
                <w:lang w:val="en-US"/>
              </w:rPr>
              <w:t>Modern World Geography. CIS countries</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384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Textbook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6500</w:t>
            </w:r>
          </w:p>
        </w:tc>
        <w:tc>
          <w:tcPr>
            <w:tcW w:w="2177" w:type="pct"/>
            <w:tcBorders>
              <w:top w:val="nil"/>
              <w:left w:val="nil"/>
              <w:bottom w:val="single" w:sz="4" w:space="0" w:color="auto"/>
              <w:right w:val="single" w:sz="4" w:space="0" w:color="auto"/>
            </w:tcBorders>
            <w:shd w:val="clear" w:color="auto" w:fill="auto"/>
            <w:vAlign w:val="bottom"/>
            <w:hideMark/>
          </w:tcPr>
          <w:p w:rsidR="00657DBB" w:rsidRPr="00052AA4" w:rsidRDefault="00657DBB" w:rsidP="00CE53DB">
            <w:pPr>
              <w:pStyle w:val="a4"/>
              <w:rPr>
                <w:rFonts w:ascii="Times New Roman" w:hAnsi="Times New Roman" w:cs="Times New Roman"/>
                <w:sz w:val="16"/>
                <w:szCs w:val="16"/>
                <w:lang w:val="en-US"/>
              </w:rPr>
            </w:pPr>
            <w:r w:rsidRPr="00052AA4">
              <w:rPr>
                <w:rFonts w:ascii="Times New Roman" w:hAnsi="Times New Roman" w:cs="Times New Roman"/>
                <w:sz w:val="16"/>
                <w:szCs w:val="16"/>
                <w:lang w:val="en-US"/>
              </w:rPr>
              <w:t>Textbook "Modern World Geography. CIS countries" includes educational material on the geography in the English language, as well as a system of practical activities and questions for a coherent and integrated learning the fundamental geographical knowledge, formation of language and communicative competence as well as for development of functional literacy in this field. The textbook is designed for students of specialties 5B011600 "Geography" and 5B060900 "Geography" of universities and 10 grade students of schools with multilingual education program</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C7181E" w:rsidRDefault="00657DBB" w:rsidP="00CE53DB">
            <w:pPr>
              <w:pStyle w:val="a4"/>
              <w:numPr>
                <w:ilvl w:val="0"/>
                <w:numId w:val="3"/>
              </w:numPr>
              <w:rPr>
                <w:rFonts w:ascii="Times New Roman" w:hAnsi="Times New Roman" w:cs="Times New Roman"/>
                <w:sz w:val="16"/>
                <w:szCs w:val="16"/>
                <w:lang w:val="en-US"/>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Абаева Ғ.Ә. , ТөребаеваК.Ж. , Г.С.Оразаева , Ж.Ж.Қартбаева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Арнайы педагогика</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324</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6100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Оқулықта арнайы педагогика ғылымының теориялық-әдіснамалық негіздері, арнаулы білім беру жүйесінің мазмұны баяндалған. Оқулық «Білім беру» мамандығы бойынша білім алатын студенттерге, магистранттарға, оқытушыларға, әдіскерлерге және көпшілік оқырманға арналған.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Абденов А.Ж., Абденова А.А.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Интеллектуальные сервисы по управлению информацией и событиями безопасности в компьютерных системах и сетях</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150</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5200</w:t>
            </w:r>
          </w:p>
        </w:tc>
        <w:tc>
          <w:tcPr>
            <w:tcW w:w="2177" w:type="pct"/>
            <w:tcBorders>
              <w:top w:val="nil"/>
              <w:left w:val="nil"/>
              <w:bottom w:val="single" w:sz="4" w:space="0" w:color="auto"/>
              <w:right w:val="single" w:sz="4" w:space="0" w:color="auto"/>
            </w:tcBorders>
            <w:shd w:val="clear" w:color="auto" w:fill="auto"/>
            <w:noWrap/>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Данное учебное пособие составлено на основе материалов статей научно-методического характера относительно важных исследований в области информационной безопасности компьютерных инфраструктур. Значимым элементом, выполняющим реорганизации межкомпонентного взаимодействия относительно технологий управления информацией и событиями безопасности (Security Information and Event Managment, SIEM), является репозиторий. При этом репозиторий является существенным узлом в SIEM-системе, влияющим на эффективность подхода к построению, изменению модели данных, к организации хранилища данных, а также к их обработке в режиме почти реального времени. Материал основан на новых результатах в области информационной безопасности. Для специалистов в области информационной безопасности компьютерных инфраструктур, а также студентов и аспирантов соответствующих специальностей.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Абдрахманова А.Т.</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Патопсихология</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120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Абдрахманова А.Т.</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Психокоррекция</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124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Абжаппарова Б.Ж., Тулегенова А.Ж.</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Ежелгі Шығыс тарихы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171</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Абиев С.А.</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Заманауи микология</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300</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     Оқулық микология пәнінің университеттерге (биологиялық, ауылшаруашылық, өсімдік қорғау, жаратылыстану факультеттеріне) арналған типтік бағдарламаларына сәйкес жазылып, студенттерге, магистранттарға, докторанттарға, оқытушыларға және сонымен бірге саңырауқұлақтар әлеміне қызығушылық танытушы жалпы қауымға арналған.Саңырауқұлақтар әлемін зерделеу және жүйелеу заманауи жетістіктер мен соңғы кездері қалыптасып, әлемдік жетекші микологтар қабылдаған көзқарастар негізінде қарастырылған. Осыған орай: 1) саңырауқұлақтардың статусы бөлімнен патшалық деңгейіне көтерілуіне байланысты бұрын класс ретінде саналып келген таксондар «бөлім» статусында қарастырылды; 2) қалташалы саңырауқұлақтардың жыныстық споратүзу қасиетін жоғалтқан топтарынан құралған «жетілмеген саңырауқұлақтар класы» (Deuteromycetes), филогениялық тұрғыда полифилетті (әртүрлі тектерден пайда болған) болуына байланысты жеке класс ретінде жойылғанымен, алуантүрлілігіне, </w:t>
            </w:r>
            <w:r w:rsidRPr="00052AA4">
              <w:rPr>
                <w:rFonts w:ascii="Times New Roman" w:hAnsi="Times New Roman" w:cs="Times New Roman"/>
                <w:sz w:val="16"/>
                <w:szCs w:val="16"/>
              </w:rPr>
              <w:lastRenderedPageBreak/>
              <w:t>табиғаттағы және шаруашылықтық маңыздылығына (пайдалы, зиянды) байланысты, жеке, дербес топ ретінде қарастырылды. Соңғы кездері қабылданған жүйелерде оомицеттер және оларға туыс топтардың (кілегейлілер, балдырлардың кейбір топтары) «псевдосаңырауқұлақтар», немесе «саңырауқұлақ тәрізді организмдер» деген атаумен Stramenopila патшалығына кіргізілуіне байанысты бұл организмдер оқулықта қарастырылмайды.  Пайдаланылған көптеген терминдердің, саңырауқұлақ атауларының, олар қоздыратын аурулардың атауларының қазақша нұсқасы соңғы кездері ғана қолданысқа ене бастауына байланысты, оқырманға түсінікті болу үшін, олардың орысша баламалары, оқулық соңында, шағын сөздік ретінде берілген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Абильдина С.К., Жекибаева Б.А., Асетова Ж.Б.</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Педагогикалық мамандыққа кіріспе</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206</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Оқулықта кәсіби педагогикалық іс-әрекеттің мазмұны, прнициптері мен заңдылықтары және оның даму тарихымен байланысты бірқатар мәселелер қарастырылады, сондай оқулық мазмұнында болашақ мұғалім тұлғасының адамгершілік қасиетіне, педагогикалық іс-әрекеттің стильдеріне, педагогикалық қарым-қатынасқа, кәсіби-педагогикалық іс-әрекеттің ерекшеліктеріне, мұғалімнің кәсіби құзыреттілігіне баса назар аударылады.</w:t>
            </w:r>
            <w:r w:rsidRPr="00052AA4">
              <w:rPr>
                <w:rFonts w:ascii="Times New Roman" w:hAnsi="Times New Roman" w:cs="Times New Roman"/>
                <w:sz w:val="16"/>
                <w:szCs w:val="16"/>
              </w:rPr>
              <w:br/>
              <w:t xml:space="preserve">Оқулық жоғарғы оқу орындарының «Білім» тобындағы мамандықтар студенттеріне, магистранттарға, оқытушыларға арналған.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Абильдинова Г.М.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Information communication technologies</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176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lang w:val="en-US"/>
              </w:rPr>
            </w:pPr>
            <w:r w:rsidRPr="00052AA4">
              <w:rPr>
                <w:rFonts w:ascii="Times New Roman" w:hAnsi="Times New Roman" w:cs="Times New Roman"/>
                <w:sz w:val="16"/>
                <w:szCs w:val="16"/>
                <w:lang w:val="en-US"/>
              </w:rPr>
              <w:t>The proposed educational and methodological manual offers perspective and relevant topics for study in the discipline "Information and Communication Technologies". Topical issues of human-computer interaction, data analysis, data management are considered. The manual is offered as an additional didactic teaching aid, as well as for self-study</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C7181E" w:rsidRDefault="00657DBB" w:rsidP="00CE53DB">
            <w:pPr>
              <w:pStyle w:val="a4"/>
              <w:numPr>
                <w:ilvl w:val="0"/>
                <w:numId w:val="3"/>
              </w:numPr>
              <w:rPr>
                <w:rFonts w:ascii="Times New Roman" w:hAnsi="Times New Roman" w:cs="Times New Roman"/>
                <w:sz w:val="16"/>
                <w:szCs w:val="16"/>
                <w:lang w:val="en-US"/>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англ</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Абишева /Abisheva M.B., Kylyshbaeva G.B.</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Plant anatomy and morphology</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156</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manual book</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5300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lang w:val="en-US"/>
              </w:rPr>
            </w:pPr>
            <w:r w:rsidRPr="00052AA4">
              <w:rPr>
                <w:rFonts w:ascii="Times New Roman" w:hAnsi="Times New Roman" w:cs="Times New Roman"/>
                <w:sz w:val="16"/>
                <w:szCs w:val="16"/>
                <w:lang w:val="en-US"/>
              </w:rPr>
              <w:t>This manual book is made on the basis of all information that are necessary for executing the students’ self works and according to the standards of type studying  programmers in discipline ««Plant anatomy and morphology». It is dedicated for the students of the specialty, 5V011300 - Biology».</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C7181E" w:rsidRDefault="00657DBB" w:rsidP="00CE53DB">
            <w:pPr>
              <w:pStyle w:val="a4"/>
              <w:numPr>
                <w:ilvl w:val="0"/>
                <w:numId w:val="3"/>
              </w:numPr>
              <w:rPr>
                <w:rFonts w:ascii="Times New Roman" w:hAnsi="Times New Roman" w:cs="Times New Roman"/>
                <w:sz w:val="16"/>
                <w:szCs w:val="16"/>
                <w:lang w:val="en-US"/>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Абишева К.М.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Интеграция знаний в теории и практике гуманистического воспитания</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276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Абишева Т.О.</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Биогеография негіздері</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284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Адманова Г.Б.,  Саримбаева Б.Б.</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"Цитология және гистология" пәнінен практикалық сабақтарды және студенттердің өзіндік жұмыстарын орындауға  биология мамандығы студенттеріне арналған</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119</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практикум</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Оқу бағдарламасының барлық бөлімдері бойынша 15 практикалық және студенттердің өзіндік жұмыстары  қаралған (Цитология және гистология негіздері; Клетканың құрылысы және функциясы; Клетканың структуралық компоненттері: мембраналы және мембранасыз органоидтары;  Ядро құрылысы және қызметі; Митоз; Мейоз; Эмбриология негіздері; Ұрықтану; Эмбриогенез; Ұлпаларға  жалпы сипаттама; Дәнекер ұлпасы: ішкі ортаның ұлпалары,  қан, қанның жасалуы (гемопоэз; Эпителий ұлпасы; Бұлшықет ұлпасы, Жүйке ұлпасы.) </w:t>
            </w:r>
            <w:r w:rsidRPr="00052AA4">
              <w:rPr>
                <w:rFonts w:ascii="Times New Roman" w:hAnsi="Times New Roman" w:cs="Times New Roman"/>
                <w:sz w:val="16"/>
                <w:szCs w:val="16"/>
              </w:rPr>
              <w:br/>
              <w:t xml:space="preserve">Цитологияның және гистологияның негізгі мәселелері ғылымның соңғы жаңалықтарына сүйене отырып баяндалып, жан-жақты талқыланған. Әр сабаққа жеке орындалатын тапсырмалар беріліп, соңында микроскоп арқылы зерттелетін препараттар толық сипатталған.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Айтуреев 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"Процесстер мен аппараттар -2" пәні бойынша практикум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272</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Практикум</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Практикум мамандықтың оқу жоспары және «Процесстер мен аппараттар – 2» пәнінің оқу бағдарламасы талаптарына сәйкес жасалған және пән бойынша практикалық орындау кезіндегі барлық қажетті әдістемелік мәліметтерді құрайды.</w:t>
            </w:r>
            <w:r w:rsidRPr="00052AA4">
              <w:rPr>
                <w:rFonts w:ascii="Times New Roman" w:hAnsi="Times New Roman" w:cs="Times New Roman"/>
                <w:sz w:val="16"/>
                <w:szCs w:val="16"/>
              </w:rPr>
              <w:br/>
              <w:t>Практикумда «Процесстер мен аппараттар – 2» пәні бойынша орындалатын әрбір практикалық жұмыстардың жоспары, теориялық бөлімі, есептеу әдістемелері, есептеу мысалдары, бақылау сұрақтары және ұсынылатын әдебиеттер тізімі келтірілген. Практикум 5В073000 – «Құрылыс материалдары, бұйымдары және конструкцияларын өндіру» мамандығы студенттеріне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англ</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Актаева /Al.Aktayewa , David L.Fuschi, l. Dauletkereeva, N.Zaurbekov, K. Assanova, B. Urmashev, R.Niyazova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lang w:val="en-US"/>
              </w:rPr>
              <w:t xml:space="preserve">PROJECT MANAGEMENT: SOFTWARE AND TECHNOLOIES EXERCISES. </w:t>
            </w:r>
            <w:r w:rsidRPr="00D76924">
              <w:rPr>
                <w:rFonts w:ascii="Times New Roman" w:hAnsi="Times New Roman" w:cs="Times New Roman"/>
                <w:sz w:val="16"/>
                <w:szCs w:val="16"/>
              </w:rPr>
              <w:t>3Tom</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285</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 textbook for High School</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lang w:val="en-US"/>
              </w:rPr>
            </w:pPr>
            <w:r w:rsidRPr="00052AA4">
              <w:rPr>
                <w:rFonts w:ascii="Times New Roman" w:hAnsi="Times New Roman" w:cs="Times New Roman"/>
                <w:sz w:val="16"/>
                <w:szCs w:val="16"/>
                <w:lang w:val="en-US"/>
              </w:rPr>
              <w:t xml:space="preserve">This textbook addresses the challenges posed by various levels of project complexity by introducing an approach to profiling projects and discussing the implications to project management. The textbooks provide an overview of project management and uses the industry standard definitions of the divisions of project management knowledge as described by the Project Management Institute (PMI) to provide grounding in traditional project management concepts. </w:t>
            </w:r>
            <w:r w:rsidRPr="00052AA4">
              <w:rPr>
                <w:rFonts w:ascii="Times New Roman" w:hAnsi="Times New Roman" w:cs="Times New Roman"/>
                <w:sz w:val="16"/>
                <w:szCs w:val="16"/>
                <w:lang w:val="en-US"/>
              </w:rPr>
              <w:br/>
              <w:t xml:space="preserve">Additionally, students learn an IT developed by the authors to assess the complexity level of a project. This overview and complexity profile provides a cognitive map to which the student can refer when they proceed to the second part of the book and learn more about the </w:t>
            </w:r>
            <w:r w:rsidRPr="00052AA4">
              <w:rPr>
                <w:rFonts w:ascii="Times New Roman" w:hAnsi="Times New Roman" w:cs="Times New Roman"/>
                <w:sz w:val="16"/>
                <w:szCs w:val="16"/>
                <w:lang w:val="en-US"/>
              </w:rPr>
              <w:lastRenderedPageBreak/>
              <w:t>specific areas of project management knowledge. Students learn more about specific topics in chapters devoted to scope, planning, budgeting, cost management, quality, risk management, procurement, and closeout. They learn about the knowledge, skills, and tools used in each of these areas. They learn that different subsets of this knowledge, skills, and tools are needed depending on the complexity of the project and how to make the appropriate selection based on a project’s complexity profile. It provides a practical, case-enriched learning experience that will help students go from learners to competent project managers. This textbook is addressed not only to those undergraduate and graduate students who wish to improve upon their project management skills but also to those functional managers and upper-level executives who serve as project sponsors and must provide continuous support for projects.</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C7181E" w:rsidRDefault="00657DBB" w:rsidP="00CE53DB">
            <w:pPr>
              <w:pStyle w:val="a4"/>
              <w:numPr>
                <w:ilvl w:val="0"/>
                <w:numId w:val="3"/>
              </w:numPr>
              <w:rPr>
                <w:rFonts w:ascii="Times New Roman" w:hAnsi="Times New Roman" w:cs="Times New Roman"/>
                <w:sz w:val="16"/>
                <w:szCs w:val="16"/>
                <w:lang w:val="en-US"/>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англ</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Актаева /Al.Aktayewa, D. L.Fuschi,  l.Dauletkereeva, N.Zaurbekov,    B. Urmashev</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lang w:val="en-US"/>
              </w:rPr>
              <w:t xml:space="preserve">FUNDAMENTALS PROJECT MANAGEMENT: INFORMATION TECHNOLOGIES. </w:t>
            </w:r>
            <w:r w:rsidRPr="00D76924">
              <w:rPr>
                <w:rFonts w:ascii="Times New Roman" w:hAnsi="Times New Roman" w:cs="Times New Roman"/>
                <w:sz w:val="16"/>
                <w:szCs w:val="16"/>
              </w:rPr>
              <w:t>1Tom</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350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 textbook for High School</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lang w:val="en-US"/>
              </w:rPr>
            </w:pPr>
            <w:r w:rsidRPr="00052AA4">
              <w:rPr>
                <w:rFonts w:ascii="Times New Roman" w:hAnsi="Times New Roman" w:cs="Times New Roman"/>
                <w:sz w:val="16"/>
                <w:szCs w:val="16"/>
                <w:lang w:val="en-US"/>
              </w:rPr>
              <w:t xml:space="preserve">This textbook addresses the challenges posed by various levels of project complexity by introducing an approach to profiling projects and discussing the implications to project management. The textbooks provide an overview of project management and uses the industry standard definitions of the divisions of project management knowledge as described by the Project Management Institute (PMI) to provide grounding in traditional project management concepts. </w:t>
            </w:r>
            <w:r w:rsidRPr="00052AA4">
              <w:rPr>
                <w:rFonts w:ascii="Times New Roman" w:hAnsi="Times New Roman" w:cs="Times New Roman"/>
                <w:sz w:val="16"/>
                <w:szCs w:val="16"/>
                <w:lang w:val="en-US"/>
              </w:rPr>
              <w:br/>
              <w:t>Additionally, students learn an IT developed by the authors to assess the complexity level of a project. This overview and complexity profile provides a cognitive map to which the student can refer when they proceed to the second part of the book and learn more about the specific areas of project management knowledge.</w:t>
            </w:r>
            <w:r w:rsidRPr="00052AA4">
              <w:rPr>
                <w:rFonts w:ascii="Times New Roman" w:hAnsi="Times New Roman" w:cs="Times New Roman"/>
                <w:sz w:val="16"/>
                <w:szCs w:val="16"/>
                <w:lang w:val="en-US"/>
              </w:rPr>
              <w:br/>
              <w:t>Students learn more about specific topics in chapters devoted to scope, planning, budgeting, cost management, quality, risk management, procurement, and closeout. They learn about the knowledge, skills, and tools used in each of these areas. They learn that different subsets of this knowledge, skills, and tools are needed depending on the complexity of the project and how to make the appropriate selection based on a project’s complexity profile. It provides a practical, case-enriched learning experience that will help students go from learners to competent project managers.</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C7181E" w:rsidRDefault="00657DBB" w:rsidP="00CE53DB">
            <w:pPr>
              <w:pStyle w:val="a4"/>
              <w:numPr>
                <w:ilvl w:val="0"/>
                <w:numId w:val="3"/>
              </w:numPr>
              <w:rPr>
                <w:rFonts w:ascii="Times New Roman" w:hAnsi="Times New Roman" w:cs="Times New Roman"/>
                <w:sz w:val="16"/>
                <w:szCs w:val="16"/>
                <w:lang w:val="en-US"/>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англ</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Актаева /Al.Aktayewa, David L.Fuschi,  l. Dauletkereeva, N.Zaurbekov,  K. Assanova,  B. Urmashev,  R.Niyazova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lang w:val="en-US"/>
              </w:rPr>
              <w:t xml:space="preserve">FUNDAMENTALS PROJECT MANAGEMENT: INFORMATION TECHNOLOGIES. </w:t>
            </w:r>
            <w:r w:rsidRPr="00D76924">
              <w:rPr>
                <w:rFonts w:ascii="Times New Roman" w:hAnsi="Times New Roman" w:cs="Times New Roman"/>
                <w:sz w:val="16"/>
                <w:szCs w:val="16"/>
              </w:rPr>
              <w:t>2Tom</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350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 textbook for High School</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lang w:val="en-US"/>
              </w:rPr>
            </w:pPr>
            <w:r w:rsidRPr="00052AA4">
              <w:rPr>
                <w:rFonts w:ascii="Times New Roman" w:hAnsi="Times New Roman" w:cs="Times New Roman"/>
                <w:sz w:val="16"/>
                <w:szCs w:val="16"/>
                <w:lang w:val="en-US"/>
              </w:rPr>
              <w:t xml:space="preserve">This textbook addresses the challenges posed by various levels of project complexity by introducing an approach to profiling projects and discussing the implications to project management. The textbooks provide an overview of project management and uses the industry standard definitions of the divisions of project management knowledge as described by the Project Management Institute (PMI) to provide grounding in traditional project management concepts. </w:t>
            </w:r>
            <w:r w:rsidRPr="00052AA4">
              <w:rPr>
                <w:rFonts w:ascii="Times New Roman" w:hAnsi="Times New Roman" w:cs="Times New Roman"/>
                <w:sz w:val="16"/>
                <w:szCs w:val="16"/>
                <w:lang w:val="en-US"/>
              </w:rPr>
              <w:br/>
              <w:t>Additionally, students learn an IT developed by the authors to assess the complexity level of a project. This overview and complexity profile provides a cognitive map to which the student can refer when they proceed to the second part of the book and learn more about the specific areas of project management knowledge.</w:t>
            </w:r>
            <w:r w:rsidRPr="00052AA4">
              <w:rPr>
                <w:rFonts w:ascii="Times New Roman" w:hAnsi="Times New Roman" w:cs="Times New Roman"/>
                <w:sz w:val="16"/>
                <w:szCs w:val="16"/>
                <w:lang w:val="en-US"/>
              </w:rPr>
              <w:br/>
              <w:t>Students learn more about specific topics in Charters devoted to scope, planning, budgeting, cost management, quality, risk management, procurement, and closeout. They learn about the knowledge, skills, and tools used in each of these areas. They learn that different subsets of this knowledge, skills, and tools are needed depending on the complexity of the project and how to make the appropriate selection based on a project’s complexity profile. It provides a practical, case-enriched learning experience that will help students go from learners to competent project managers.</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C7181E" w:rsidRDefault="00657DBB" w:rsidP="00CE53DB">
            <w:pPr>
              <w:pStyle w:val="a4"/>
              <w:numPr>
                <w:ilvl w:val="0"/>
                <w:numId w:val="3"/>
              </w:numPr>
              <w:rPr>
                <w:rFonts w:ascii="Times New Roman" w:hAnsi="Times New Roman" w:cs="Times New Roman"/>
                <w:sz w:val="16"/>
                <w:szCs w:val="16"/>
                <w:lang w:val="en-US"/>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Актаева А., Давлеткереева Л., Гагарина Н., Ниязова Р.</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НАДЕЖНОСТЬ СИСТЕМ: тестирование и защита информации 2-часть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324</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Учебник является частью учебно-методического комплекса дисциплины «Основы теории надежности систем», включающего тематические лекции, методические указания к лабораторным и практическим занятиям, контрольно-тестовые материалы и глоссарий, в котором дается определение ключевых понятий, а также список литературы.  В учебнике приведены основные положения методологии теории надёжности систем, а также рассмотрены основные понятия теории надёжности, показатели надёжности и аналитические зависимости между ними, вопросы надёжности программного и аппаратного обеспечения, понятия теории восстановления, надёжность восстанавливаемых и невосстанавливаемых технических устройств, структурные схемы  надёжности, вопросы оценки надёжности аппаратно-программных комплексов с учётом характеристик программного и информационного обеспечения, практические методы статистической оценки надёжности.Излагаются подходы и методы тестирования, начиная с проблемы определения термина «тестирование» и общих принципов и заканчивая описанием методов и стратегий тестирования. В частности, рассмотрены методы белого и черного ящика, а также вопросы анализа, планирования, проведения тестовых испытаний и диагностика и оценки качества программного обеспечения на всех стадиях его </w:t>
            </w:r>
            <w:r w:rsidRPr="00052AA4">
              <w:rPr>
                <w:rFonts w:ascii="Times New Roman" w:hAnsi="Times New Roman" w:cs="Times New Roman"/>
                <w:sz w:val="16"/>
                <w:szCs w:val="16"/>
              </w:rPr>
              <w:lastRenderedPageBreak/>
              <w:t>жизненного цикла ПО и ИС. Широко использованы методологические приемы, обеспечивающие эффективное усвоение читателями материалов: контрольные вопросы для проведения текущего контроля, практические задания для самостоятельной работы, кейс-заданий для коллективного обсуждения и описываются методики выполнения лабораторных и практических работ. Наиболее важные моменты иллюстрируются с помощью рисунков, диаграмма, таблиц и примеров. Учебник для студентов вузов, бакалавров, магистров, обучающихся по специальностям «Информационные системы, Вычислительные системы и программное обеспечение, Управление проектами, АиУ, СИБ» и состоит из двух частей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Актаева А., Давлеткереева Л., Муканова 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НАДЕЖНОСТЬ СИСТЕМ: тестирование и защита информации 1-часть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408</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Учебник является частью учебно-методического комплекса дисциплины «Основы теории надежности систем», включающего тематические лекции, методические указания к лабораторным и практическим занятиям, контрольно-тестовые материалы и глоссарий, в котором дается определение ключевых понятий, а также список литературы.  В учебнике приведены основные положения методологии теории надёжности систем, а также рассмотрены основные понятия теории надёжности, показатели надёжности и аналитические зависимости между ними, вопросы надёжности программного и аппаратного обеспечения, понятия теории восстановления, надёжность восстанавливаемых и невосстанавливаемых технических устройств, структурные схемы  надёжности, вопросы оценки надёжности аппаратно-программных комплексов с учётом характеристик программного и информационного обеспечения, практические методы статистической оценки надёжности.Излагаются подходы и методы тестирования, начиная с проблемы определения термина «тестирование» и общих принципов и заканчивая описанием методов и стратегий тестирования. В частности, рассмотрены методы белого и черного ящика, а также вопросы анализа, планирования, проведения тестовых испытаний и диагностика и оценки качества программного обеспечения на всех стадиях его жизненного цикла ПО и ИС. Широко использованы методологические приемы, обеспечивающие эффективное усвоение читателями материалов: контрольные вопросы для проведения текущего контроля, практические задания для самостоятельной работы, кейс-заданий для коллективного обсуждения и описываются методики выполнения лабораторных и практических работ. Наиболее важные моменты иллюстрируются с помощью рисунков, диаграмма, таблиц и примеров. Учебник для студентов вузов, бакалавров, магистров, обучающихся по специальностям «Информационные системы, Вычислительные системы и программное обеспечение, Управление проектами, АиУ, СИБ» и состоит из двух частей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Актаева А.У., Галиева Н.Г., Байман Г.Б.</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Управление проектами: информационные технологии. 1 часть</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330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Актаева А.У., Галиева Н.Г., Байман Г.Б.</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Управление проектами: информационные технологии. 2 часть</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375</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Алдабергенов Қ.М.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Қазақтың отарлану тарихы</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320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Алдабергенова А.О.</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Delphi-де деректер қорымен жұмыс (2-ші басылым)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336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Оқу-әдістемелік құрал</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Оқу-әдістемелік құралда жалпы деректер қорының негізгі түсініктері және Delphi жүйесінің құралдары мен визуалды программалау технологиясының көмегі арқылы деректер қорымен жұмысқа арналған қолданбалар жасау жолдары қарастарылған. Нақтылы деректер қорымен жұмысқа арналған қолданбалар болып табылатын көптеген мысалдар келтірілген. Оқырман Delphi жүйесінің негізімен және Object Pascal тілімен таныс деп есептеледі.</w:t>
            </w:r>
            <w:r w:rsidRPr="00052AA4">
              <w:rPr>
                <w:rFonts w:ascii="Times New Roman" w:hAnsi="Times New Roman" w:cs="Times New Roman"/>
                <w:sz w:val="16"/>
                <w:szCs w:val="16"/>
              </w:rPr>
              <w:br/>
              <w:t xml:space="preserve">Оқу-әдістемелік құрал «Ақпараттық жүйелер», «Деректер қоры», «Деректер қорын басқару жүйелері», «Визуалды программалау құралдары» және т.б. деректер қорын оқытумен байланысты пәндер оқылатын жоғары оқу орындарының студенттері мен магистранттарына, сондай-ақ орта арнаулы оқу орындарының студенттеріне  арналған.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Алдешов C.Е.</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Дербес ЭЕМ-де аппараттық және бағдарламалық қамтамасыздандыру</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154</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5300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Студенттерге жүргізілетін сабақтар - өтілген тақырып бойынша жеке тапсырманы орындауға, игерген теориялық білімдерін практикалық тұрғыда жетілдіруге, кәсіби іскерлігі мен дағдыларын қалыптастыруға ықпал жасайды. </w:t>
            </w:r>
            <w:r w:rsidRPr="00052AA4">
              <w:rPr>
                <w:rFonts w:ascii="Times New Roman" w:hAnsi="Times New Roman" w:cs="Times New Roman"/>
                <w:sz w:val="16"/>
                <w:szCs w:val="16"/>
              </w:rPr>
              <w:br/>
              <w:t xml:space="preserve">Оқу құралында “ Дербес ЭЕМ-де аппараттық және бағдарламалық қамтамасыздандыру ” пәнінен студенттердің лекциялық, </w:t>
            </w:r>
            <w:r w:rsidRPr="00052AA4">
              <w:rPr>
                <w:rFonts w:ascii="Times New Roman" w:hAnsi="Times New Roman" w:cs="Times New Roman"/>
                <w:sz w:val="16"/>
                <w:szCs w:val="16"/>
              </w:rPr>
              <w:lastRenderedPageBreak/>
              <w:t xml:space="preserve">практикалық сабақ барысында орындалатын тапсырмалар пәннің оқу бағдарламасындағы теориялық материалдардың мазмұнына сәйкес берілген және тапсырмаларды орындау үлгісі мысалдар арқылы көрсетіліп, тапсырмалар жеке нұсқалар бойынша берілген.  </w:t>
            </w:r>
            <w:r w:rsidRPr="00052AA4">
              <w:rPr>
                <w:rFonts w:ascii="Times New Roman" w:hAnsi="Times New Roman" w:cs="Times New Roman"/>
                <w:sz w:val="16"/>
                <w:szCs w:val="16"/>
              </w:rPr>
              <w:br/>
              <w:t xml:space="preserve"> Оқу құралы жоғары оқу орындарының 5В011100 - информатика мамандықтары бойынша күндізгі оқу және қашықтан оқыту бөлімдерінің студенттеріне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Алдешов C.Е.</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Заманауи мультимедиялық технологиялар негіздері</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184</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Мультимедиялық технологиялар негіздері пәнін  оқытудың негізгі  мақсаты   студенттердің  оқу процесінде заманауи мультимедиялық  технологиялар арқылы өз бетінше тиімді білім алуды  және өзін – өзі  анықтауы үшін мүмкіндік туғызуы болып табылады. Оқыту  мазмұны  информатиканың дүниетанымдық және пайдаланушылық аспектілерін  қалыптастыруға  бағытталған. Оқу құралы студенттердің жеке тұлғаны жан-жақты дамытуды қалыптастыруда – кестелер, графиктер, сызбалар, мәтіндік, графикалық, дыбыстық, анимациялық, бейнелік ақпараттар т.б. оқу материалдарын ұсыну құралдары: теледидар, бейнемагнитофон, мультимедиалық, бейнелік, проекторлар, компьютер, интерактивті сенсорлық  тақталар т.б. оқу материалдары жайлы мәлімдеме жасалған.  Оқу материалдарын ұсынушы мұндай құрылғыларды мультимедиалық құралдар деп айтуға болады. Мультимедиялық технологиялар негіздері пәнінен оқу құралы 5В011100 – «Информатика» мамандықтары бойынша күндізгі оқу бөлімдерінде және қашықтан оқитын студенттерге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Алдешов C.Е.</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Компьютерлік желілер, интернет және мультимедиа - технологиялар</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128</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5100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Магистранттарға жүргізілетін сабақтар - өтілген тақырып бойынша жеке тапсырманы орындауға, игерген теориялық білімдерін практикалық тұрғыда жетілдіруге, кәсіби іскерлігі мен дағдыларын қалыптастыруға ықпал жасайды. Оқу құралында “ Компьютерлік желілер, интернет және мультимедиа - технологиялар” пәнінен магистранттардың лекциялық, практикалық сабақ барысында орындалатын тапсырмалар пәннің оқу бағдарламасындағы теориялық материалдардың мазмұнына сәйкес берілген және тапсырмаларды орындау үлгісі мысалдар арқылы көрсетіліп, тапсырмалар жеке нұсқалар бойынша берілген.  Оқу құралы жоғары оқу орындарының 6М011100 - информатика мамандықтары бойынша жоғарғы оқу орнынан кейінгі білім беру орталығының магистранттарына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Алдешов С.Е. , Бүркіт Ә.Қ.</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Информатиканы оқытудың теориясы мен әдістемесі пәнінен лекциялар жинағы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112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лекциялар жинағы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Информатиканы оқытудың теориясы мен әдістемесі пәнінен лекциялар жинағы - студенттерге  оқытудың негізгі  мақсаты  оқушылардың  оқу процесінде  компьютерлік технология арқылы өз бетінше тиімді білім алуы  үшін мүмкіндік туғызуы болып табылады. Оқыту  мазмұны  информатиканың дүниетанымдық және пайдаланушылық аспектілерін  қалыптастыруға  бағытталған.</w:t>
            </w:r>
            <w:r w:rsidRPr="00052AA4">
              <w:rPr>
                <w:rFonts w:ascii="Times New Roman" w:hAnsi="Times New Roman" w:cs="Times New Roman"/>
                <w:sz w:val="16"/>
                <w:szCs w:val="16"/>
              </w:rPr>
              <w:br/>
              <w:t xml:space="preserve">Лекциялар жинағы студенттердің жеке тұлғаны жан-жақты дамытуды қалыптастыруда информатика курсының орны мен мәнін түсінуі; әр түрлі деңгейлерде мектеп информатикасын оқытудың мазмұндық және әдістемелік әдістерін білуі; мүғалімнің информатика сабағын ұйымдастыру, жоспарлау және қамтамасыз ету жұмыстарының мазмұнын білуі; әртүрлі жас топтарындағы оқушыларда пәнге деген қызығушылықты дамыта отырып, информатикадан сабақты ұйымдастыра білуі тиіс. </w:t>
            </w:r>
            <w:r w:rsidRPr="00052AA4">
              <w:rPr>
                <w:rFonts w:ascii="Times New Roman" w:hAnsi="Times New Roman" w:cs="Times New Roman"/>
                <w:sz w:val="16"/>
                <w:szCs w:val="16"/>
              </w:rPr>
              <w:br/>
              <w:t>Информатиканы оқытудың теориясы мен әдістемесі пәнінен лекциялар жинағы 5В011100 - информатика мамандықтары бойынша күндізгі оқу бөлімдерінде және қашықтан оқитын студенттерге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Алдешов С.Е., Л.Қ.Жайдақбаева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Информатиканы оқытудың теориясы мен әдістемесі</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106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Оқу құралында информатиканы оқытудың теориялық негіздері, информатиканы оқытудың әдістемесі педагогикалық ғылым ретінде, мектептегі информатиканың педагогикалық қызметі, оқытуды ұйымдастыру түрлері мен әдістерін жүзеге асыру, олимпада жүргізу, информатика кабинетін жабдықтау  көрсетілген. </w:t>
            </w:r>
            <w:r w:rsidRPr="00052AA4">
              <w:rPr>
                <w:rFonts w:ascii="Times New Roman" w:hAnsi="Times New Roman" w:cs="Times New Roman"/>
                <w:sz w:val="16"/>
                <w:szCs w:val="16"/>
              </w:rPr>
              <w:br/>
              <w:t xml:space="preserve"> Кітап университтер мен педагогикалық институттардың 5В011100 - информатика мамандықтары бойынша күндізгі оқу және қашықтан оқыту бөлімдерінің студенттеріне, информатика пәнінің оқытушыларына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анг/рус/каз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Алибиев Д.Б., Нестерик Э.В., Жумашева А.Т., Махметова А.Т.,  Алимкулова С.Ж., Жетписбаева Б.А.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Англо-русско-казахский словарь компьютерных и Интернет-  терминов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264</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словарь</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Англо-русско-казахский словарь компьютерных и Интернет-терминов создан на основе уже существующих словарей по данной тематике, содержит около 4500 терминов, cоставлен по алфавитному принципу, включает все основные термины, словосочетания и выражения, используемые в компьютерной и Интернет-индустрии, приводит толкования для целого ряда понятий и содержит большое количество аббревиатур.Словарь предназначен для студентов, магистрантов и преподавателей средних специальных и высших учебных заведений, переводчиков текстов технической тематики, работников компьютерной и Интернет-индустрии, а также для  широкого круга пользователей </w:t>
            </w:r>
            <w:r w:rsidRPr="00052AA4">
              <w:rPr>
                <w:rFonts w:ascii="Times New Roman" w:hAnsi="Times New Roman" w:cs="Times New Roman"/>
                <w:sz w:val="16"/>
                <w:szCs w:val="16"/>
              </w:rPr>
              <w:lastRenderedPageBreak/>
              <w:t>персональных компьютеров</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Алимбаева Р. Т.</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АНТРОПОЛОГИЯ</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121</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5300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Обширность антропологической проблематики на различных этапах становления данной науки заставляет выделить «узловые», «переломные» моменты в эволюционной антропологии, этнической антропологии, морфологии человека и обратить внимание на характеристику основополагающих понятий. Умение определить главную мысль, основное содержание того или иного учения будет составлять ведущую задачу для студентов-психологов в процессе изучения естественной истории человечества. Пособие предназначено для студентов, магистрантов и преподавателей учебных заведений психологических, биологических, исторических и других гуманитарных специальностей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Алметов  Н.Ш.,  Арымбаева К.М.</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Педагогика</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132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 «Қазақстан Республикасының Білім және ғылым министрлігінің ережелері» талаптарына сәйкес құрастырылған және магистратураның 6М090600 – Мәдени тынығу қызметі мамандығы үшін «Педагогика» пәнінен дәріс мәтіндерін, магистранттардың өзіндік жұмыстарын  ұйымдастыру, жетекшілік ету және бақылау бойынша барлық қажетті мәліметтерді кірістірген.Магистранттарға  арналған осы оқу құралы  мазмұны «Педагогика» пәні бойынша  магистранттардың өзіндік жұмыстарын ұйымдастыру, жетекшілік ету мен бақылау, оқытушының жетекшілігімен  студенттердің өзіндік жұмыстарын өткізу және олардың оқу жетістіктерін бақылаудың құралдарын пайдалану үшін қажетті  теориялық және әдістемелік материалдардың кешенін   қамтиды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Алмұхамбетов С.С., Альмұханбетова С.С.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Кәсіптік оқытуда ақпараттық қауіпсіздік және ақпаратты қорғау технологиясы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232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Ұсынылып отырған оқу құралының негізгі мақсаты-университетте Кәсіптік оқыту мамандығында, шифр-5В012000 оқитын студенттерге ақпаратқа төнетін қауіп қатерлерге, олардан ақпаратты қорғау әдістері туралы мағлұматтар беру, оларды іс жүзінде пайдалана білу негізделінген. Оқу құралы жоғарғы оқу орындарының шифр-5В012000 Кәсіптік оқыту мамандығында оқитын студенттеріне, магистарнтарға және  оқытушыларға арналған оқу құралы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Алпысбес М.А.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Қазақ шежіресі (тарихнамалық-деректанулық зерттеу)</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340</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Кітаптың негізгі мәселесі – шежіре тарихнамасы мен деректері. Қазақ шежірелері генеалогиялық ақпарат жүйесін, дәстүрлі тарихи сана мен тарихи таным кешенін құрайды. Еңбектің теориялық және методо</w:t>
            </w:r>
            <w:r w:rsidRPr="00052AA4">
              <w:rPr>
                <w:rFonts w:ascii="Times New Roman" w:hAnsi="Times New Roman" w:cs="Times New Roman"/>
                <w:sz w:val="16"/>
                <w:szCs w:val="16"/>
              </w:rPr>
              <w:softHyphen/>
              <w:t>логиялық іргелі негізі ретінде тарихнамалық зерттеулер, деректану саласы бойынша жасалған отандық және шетелдік ғалымдардың салмақты тұжырымдары, ғылымда қалыптасқан тарихи-деректік сыныптау жүйесі алынған, талдаулар жасалынған. Шежірелерде көне аңыздар, жер-су аты туралы, халықтың шығу тегі, рулардың қалыптасу тарихы туралы мәліметтер бар. Халықтың әйгілі тұлғалары – билер, хан, сұлтандар, мырзалар, батырлар, атақты ақындар туралы деректі де тек шежіре арқылы табуға болады. Халық шежірелері, ескі сөзі мен тарихи жырлары - қазақ қауымының рухани өмірі мен тұрмыс-тіршілігі туралы шындықты айтатын маңызды дерек көзі.Кітап тарихшыларға және жалпы оқырман қауымға арналады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Алпысбес М.А.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Шежире казахов: источники и традиции</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Задача данной книги – донести до читателя отдельные итоги изучения шежире казахов, исследуемое автором в качестве генеалогической памяти и исторического источника, как культурной традиции и самобытной формы историознания казахского народа. Материалы шежире содержат в себе сведения о генеалогии в виде рассказов, списков, схем, которые дают информацию о характере системы родства и свойства народа, родоплеменных и субэтнических группах, а также известных исторических личностях, вкупе с родословными элитарной части казахского общества – торе, ходжей. В трудах дореволюционных авторов шежире представлена как совокупность историко-генеалогических материалов и использовалась в целях изучения обычного права, родового быта и этнического состава населения степи. Книга рассчитана на преподавателей, научных работников, историков, филологов, этнографов, краеведов, а также на всех интересующихся проблемами развития устных знаний, исторической традиции и вопросами генеалогии</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Альмишев  У.Х., Уахитов Ж.Ж., Альмишева Т.У.</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Атлас основных болезней сельскохозяйственных растений Казахстана. Қазақстанның ауылшаруашылығы өсімдіктерінің негізгі ауруларының атласы.</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272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Учебно-методическое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Настоящий атлас является наглядным пособием по вопросам защиты растений, расчитанным для студентов по специальности "Агрономия", "Биология", "Экология", а также руководителям агроформирований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Альмишев  У.Х., </w:t>
            </w:r>
            <w:r w:rsidRPr="00D76924">
              <w:rPr>
                <w:rFonts w:ascii="Times New Roman" w:hAnsi="Times New Roman" w:cs="Times New Roman"/>
                <w:sz w:val="16"/>
                <w:szCs w:val="16"/>
              </w:rPr>
              <w:lastRenderedPageBreak/>
              <w:t>Уахитов Ж.Ж., Альмишева Т.У.</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 xml:space="preserve">Атлас основных </w:t>
            </w:r>
            <w:r w:rsidRPr="00D76924">
              <w:rPr>
                <w:rFonts w:ascii="Times New Roman" w:hAnsi="Times New Roman" w:cs="Times New Roman"/>
                <w:sz w:val="16"/>
                <w:szCs w:val="16"/>
              </w:rPr>
              <w:lastRenderedPageBreak/>
              <w:t>вредителей сельскохозяйственных растений Казахстана. Қазақстанның ауылшаруашылығы өсімдіктерінің негізгі зиянкестерінің атласы.</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152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w:t>
            </w:r>
            <w:r w:rsidRPr="00D76924">
              <w:rPr>
                <w:rFonts w:ascii="Times New Roman" w:hAnsi="Times New Roman" w:cs="Times New Roman"/>
                <w:sz w:val="16"/>
                <w:szCs w:val="16"/>
              </w:rPr>
              <w:lastRenderedPageBreak/>
              <w:t>методическое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Альмишев  У.Х., Уахитов Ж.Ж., Альмишева Т.У.</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Растениеводство</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232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Учебно-методическое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Настоящее пособие имеет целью осветить наиболее актуальные вопросы методики преподавания дисциплины «Растениеводство» - од-ного из основных предметов подготовке агронома. Пособие предназна-чается для преподавателей сельскохозяйственных специальностей (спе-циальность 5В0800701 «Агрономия», 6М080100«Агрономия») и слуша-телей педагогических факультетов сельскохозяйственных вузов и кол-леджей. Кроме того, оно может быть использовано преподавателями сельскохозяйственных колледжей других специальностей, а также сель-скохозяйственных школ, школ повышения квалификации</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Амалбекова М. Б.</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Публицистический дискурс казахстанских билингвов</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268</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монографии репрезентируется процесс интерпретации и отражения окружающей действительности казахстанскими билингвами, способы описания образов родной (для Г. Бельгера приобретенной) культуры (казахской) языковыми средствами приобретенной (для Г. Бельгера второй приобретенной) культуры (русской). Анализ представлен на материале публицистических текстов талантливых писателей, переводчиков А. Кекильбаева и Г. Бельгера, публициста и общественного деятеля М. Кул-Мухаммеда.Книга адресована лингвистам и всем, интересующимся проблемами билингвизма</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Амангелді А.А.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Кәсіби қазақ тілі (Тарих факультетінің мамандықтарына арналған)</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176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англ</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Амерханова Ш.К.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Профессионально- ориентированный иностранный язык (английский)</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100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Для студентов специальностей 5В060600-Химия, 5В011200-Химия, а также 5В072100-Химическая технология органических веществ, 5В072000-Химическая технология неорганических веществ, 5В074800- Технология фармацевтического производства</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Андасова Б.З., Ташатов Н.Н., Сатыбалдина Д.Ж.</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Ақпаратты кодтау</w:t>
            </w:r>
          </w:p>
        </w:tc>
        <w:tc>
          <w:tcPr>
            <w:tcW w:w="256" w:type="pct"/>
            <w:tcBorders>
              <w:top w:val="nil"/>
              <w:left w:val="nil"/>
              <w:bottom w:val="single" w:sz="4" w:space="0" w:color="auto"/>
              <w:right w:val="single" w:sz="4" w:space="0" w:color="auto"/>
            </w:tcBorders>
            <w:shd w:val="clear" w:color="auto" w:fill="auto"/>
            <w:vAlign w:val="center"/>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132</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5100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құралында кодтау теориясының негізгі  ұғымдары мен жіктелуі,  сондай-ақ ақпараттың шығу көздерін кодтау, деректерді  сығу үшін қолданылатын  кодтау әдістері  мен алгоритмдері қарастырылады. Әр бөлім тақырыбы бойынша мысалдар, бақылау  сұрақтары, өздік жұмыс тапсырмалары беріледі.</w:t>
            </w:r>
            <w:r w:rsidRPr="00052AA4">
              <w:rPr>
                <w:rFonts w:ascii="Times New Roman" w:hAnsi="Times New Roman" w:cs="Times New Roman"/>
                <w:sz w:val="16"/>
                <w:szCs w:val="16"/>
              </w:rPr>
              <w:br/>
              <w:t>Оқу құралы ақпараттық технологиялар мамандықтарының білім алушыларына және оқытушыларға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Аңламасова /Анламасова/ Г.А.</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Топырақ биологиясы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360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Топырақ биологиясы кешенді ғылыми пән, ол топырақтағы тірі организмдер тіршілігін, олардың өзара жоғары өсімдіктермен қарым-қатынасын зерттеу, тірі организмдердің топырақ құнарлылығының деңгейін арттырудағы және төмендетудегі ролін білдіреді. Топырақ биологиясы негіздерін білу-болашақ биология мамандарының дүниетанымын қалыптастырады. 050113 «Биология» мамандағының студенттеріне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Артыкбаев Ж.О.</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Лекции по философии истории. 1 часть</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260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учебник вошли концептуальные разработки по ключевым проблемам философии истории и отечественной исторической науки. В части осмысления  и толкования исторических процессов на территории Великой степи с древнейших времен до наших дней автор опирается на труды выдающихся специалистов в области философии и методологии истории. В качестве источников для книги использованы тексты устной традиции казахов, труды восточных историков, сочинения западных исследователей. Книга предназначена для преподавателей и студентов гуманитарных специальностей, а также для всех тех кто любит и интересуется теорией исторических знаний.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Артыкбаев Ж.О.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Тарих философиясынан лекциялар. Бірінші бөлім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250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Оқулыққа тарих философиясы мен отандық тарихи ғылымның негізгі мәселелері жөніндегі тұжырымдамалық пікірлер кірді. Ежелгі заманнан бастап бүгінгі күнге дейін Ұлы даланың аумағындағы тарихи үрдістерді ұғыну және түсіндіру тұрғысынан автор көрнекті мамандардың тарих философиясы мен методологиясы саласындағы еңбектеріне сүйенеді. Кітапты жазу барысында қазақтың ауызша дәстүрінің мәтіндері,  шығыс тарихшыларының еңбектері, батыс зерттеушілерінің шығармалары дерек көздері ретінде пайдаланылды.  Кітап гуманитарлық ғылымдар саласындағы оқытушылар мен студенттерге, сондай-ақ тарихи білімдердің теориясына қызығатын әрі әуестенетін оқырмандарға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Арыстанова Ш.Е., Тұрпанова </w:t>
            </w:r>
            <w:r w:rsidRPr="00D76924">
              <w:rPr>
                <w:rFonts w:ascii="Times New Roman" w:hAnsi="Times New Roman" w:cs="Times New Roman"/>
                <w:sz w:val="16"/>
                <w:szCs w:val="16"/>
              </w:rPr>
              <w:lastRenderedPageBreak/>
              <w:t>Р.М.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Өсімдіктер биотехнологиясын</w:t>
            </w:r>
            <w:r w:rsidRPr="00D76924">
              <w:rPr>
                <w:rFonts w:ascii="Times New Roman" w:hAnsi="Times New Roman" w:cs="Times New Roman"/>
                <w:sz w:val="16"/>
                <w:szCs w:val="16"/>
              </w:rPr>
              <w:lastRenderedPageBreak/>
              <w:t>ың әдістері</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128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Оқу құралы 5В070100-биотехнология мамандығында оқитын студенттерге  және магистранттарға ұсынылады. Оқу құралында </w:t>
            </w:r>
            <w:r w:rsidRPr="00052AA4">
              <w:rPr>
                <w:rFonts w:ascii="Times New Roman" w:hAnsi="Times New Roman" w:cs="Times New Roman"/>
                <w:sz w:val="16"/>
                <w:szCs w:val="16"/>
              </w:rPr>
              <w:lastRenderedPageBreak/>
              <w:t>өсімдіктер биотехнологиясының негізгі әдістері берілген. Ол өз ішіне ұлпалармен, жасушалармен, протопласттармен және in vitro жағдайындағы бүтін өсімдіктермен, протопластары бар генетикалық анипуляциямен (соматикалық гибридизация және генетикалық трансформация) жұмыстарды қамтиды. онымен қатар, әртүрлі экспланттар мен өсімдіктердің мүшелерінің регенерациясының әдістері берілген.  Оқу құралы өсімдіктердің жасушалық және генетикалық инженериясы саласында зерттеу жұмысын жүргізіп жүрген студенттер, магистранттар және мамандарға ұсынылады.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Асанбаев Т. Ш.</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Породное районирование и породоиспытание в животноводстве</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176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5300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селекционно-племенной работе  животноводства республики следует иметь в виду, что высокопродуктивные породы скота максимально проявляют свой генетический и географический потенциал только при определенных природно-климатических, экономико-социальных факторах и соответствующих условий кормления и содержания. В ином случае, любая порода теряет свои ценные качества в течение 1-2 поколений и окажется на уровне аборигенных пород, или исчезнет как порода. С этой целью в нашей стране разработан план породного районирования, который предусматривает плановое распределение пород с\х животных по регионам, и направленного их совершенствования в зависимости от естественно-исторических и экономических условий региона. Наряду с этим, породное районирование животных, являясь одним из основных элементов разведения и совершенствования  пород скота, не является раз и навсегда установленным действием. Оно может изменяться в связи с интенсификацией зон разведения, выведением новых пород и др. факторов создаваемых человеком. Изучение данной дисциплины дает представление о роли и значении породного районирования на качественное преобразование отечественных пород сельскохозяйственных животных, роли отечественных ученых и специалистов в правильном выборе и разведении пород  в конкретных экономических и региональных зонах разведения животноводства. В учебном пособии «Породное районирование и породоиспытание животных» затрагиваются вопросы не только касающиеся районирования пород, но и не менее маловажные вопросы организации и проведения породного испытания вновь выводимых отечественных пород, породных групп, заводских типов, линий и семейств, а также завозимых в настоящее время в массовом количестве пород животных зарубежной селекции, представляющих интерес для селекционеров в вопросах повышения племенных, продуктивных и приспособительно-адаптационных качеств разводимых животных</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Асанбаев Т. Ш. , Бексеитов Т.К.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Жануарлардың әлемдік генофондын қолдану</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252</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Ұсынылған «Жануарлардың әлемдік генофонын қолдану» оқулығы ауыл шаруашылық малдарының оқу пәндері бойынша құрастырылған оқу құралы болып табылады. Барлық әлемде таралған жануарлардың түрлері, олардың өнімдік сипаттамасы, әлем елдерінде таралуы осы оқулықта толық келтірілген. Халықаралық деңгейде әрбір асыл тұқымды жанурлардың қай елде шығарылғаны, олардың өнім беру қабілеттілігі, тұқымдық стандарттары,  сонымен бірге қазіргі кезде қандай елдерде өсірілетінің оқып білуге болады.  «Жануарлардың әлемдік генофондын қолдану» оқулығын әзірлеуде пәннің теориялық-әдістемелік және әдіснамалық негіздерін, міндеттерін, дамыту мәселелерін зерттеген шетелдік, отандық ғалымдардың еңбектері басшылыққа алынған. Дүние жүзінде жануарлардың әлемдік генофонды  жайындағы ғылыми, әдіснамалық еңбектерді талдау нәтижесінде осы мәселеге арналған елеулі зерттеу жұмыстарының бар екендігі көрінді. Оқулықтың теориялық-әдіснамалық бөлімінде халықаралық жануарлар селекциясына қатысты күрделі мәселелерді зерттеп, ғылыми-теориялық тұжырым жасауға үлес қосқан отандық және ТМД елдерінің белгілі ғалымдарының қосқан үлесі көрсетілген.Ауыл шаруашылығы жануарларының генетикалық қорын қолдану оқулығында жануарлар әлемінің генетикалық қорын әлемдік, сондай-ақ аймақтық көлемде сақтау мәселесі қозғалады, өсірілетін жануарлардың асыл тұқымдық, өнімділік және бейімделгіштік қасиеттерін жоғарлату мәселесінде селекционерлер үшін қызығушылық тудыратын Қазақстанда және шет елдерде өсірілетін жануарлардың тұқымдары сипатталған. Оқулық магистрат және бакалавриат мамандықтарының студенттеріне арналған. Бұл оқулықты баспаға шығаруға ұсынамын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Асанбаев Т.Ш, Омашев К.К.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Использование мирового генофонда сельскохозяйственных животных</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208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Задача сохранения генофонда растительного и животного мира занимает особое место среди глобальных проблем развития человечества. Казахстан обладает богатейшими генетическими ресурсами различных форм растительного и животного мира. Огромное пространство пастбищ и выпасов республики (187 млн. га), представляет собой огромный потенциал для разведения на </w:t>
            </w:r>
            <w:r w:rsidRPr="00052AA4">
              <w:rPr>
                <w:rFonts w:ascii="Times New Roman" w:hAnsi="Times New Roman" w:cs="Times New Roman"/>
                <w:sz w:val="16"/>
                <w:szCs w:val="16"/>
              </w:rPr>
              <w:lastRenderedPageBreak/>
              <w:t>данной территории значительного количества видов и пород сельскохозяйственных животных обладающих мировым генофондом.</w:t>
            </w:r>
            <w:r w:rsidRPr="00052AA4">
              <w:rPr>
                <w:rFonts w:ascii="Times New Roman" w:hAnsi="Times New Roman" w:cs="Times New Roman"/>
                <w:sz w:val="16"/>
                <w:szCs w:val="16"/>
              </w:rPr>
              <w:br/>
              <w:t>Изучение данной дисциплины дает представление о роли и значении мирового генетического потенциала на качественное преобразование отечественных пород сельскохозяйственных животных, роли отечественных и зарубежных ученых и специалистов в правильном выборе и применении мирового генофонда в конкретных экономических и региональных зонах разведения животноводства. В учебном пособии «Использование мирового генофонда сельскохозяйственных животных» затрагиваются вопросы по проблемам сохранения генофонда животного мира как регионального так и мирового масштаба, описываются породы животных разводимые в Казахстане и странах зарубежья представляющие интерес для селекционеров в вопросах повышения племенных, продуктивных и приспособительно-адаптационных качеств разводимых животных.</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Асанбаев Т.Ш.</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Улучшение продуктивности казахской породы лошадей путем скрещивания с жеребцами новоалтайской породы в условиях северо-востока Казахстана</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112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Обобщение результатов исследований данной монографии позволяет сделать выводы о целесообразности скрещивания местных лошадей с жеребцами новоалтайской породы. Помеси обладают повышенной энергией роста, значительными мясными качествами и высокими приспособительными качествами к природно-климатическим и кормовым факторам Северо-востока Казахстана. Монография предназначена для магистрантов и студентов сельскохозяйственных учебных вузов, имеет своей целью освоение методики исследований и технологических расчетов в области  продуктивного коневодства.</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Асанбаев Т.Ш.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Коневодство</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280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Практикум</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В «Практикуме по коневодству» приводятся рекомендации по проведению практических занятий по дисциплине «Коневодство, технология производство кумыса и конины», показана методика ведения практических работ, варианты тем курсовых проектов. Дается определение основных технологических показателей работы в коневодстве, уделяется внимание самостоятельной работе студентов. Кроме того, приведены разные истории о лошадях, для привития интереса к предмету и более интеллектуального развития студентов.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Асылбекова М.П.</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Балалар психологиясы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192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Бұл оқу құралы «Балалар психологиясы» курсынан оқылған дәрістер мен тәжірибелік жұмыстардың жемісі болып табылады. Оқу құралында балалар психологиясының жалпы мәселелері, баланың психикалық даму ерекшеліктері, баланың психикалық процестерінің дамуы, негізгі іс-әрекеті және мектептегі оқуға психологиялық дайындығы туралы мәселелер қарастырылған. Оқу құралы педагогикалық жоғары оқу орындарының оқытушыларына, тәрбиешілерге, психологтарға, магистранттарға, студенттерге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Афанасьева А.И., Асанбаев Т.Ш., Бексеитов Т.К., Бурамбаева Н.Б.</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Биолого – физиологические особенности лошадей</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204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noWrap/>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данном учебном пособии приведены сведения об анатомических, физиологических и биологических показателях лошадей.  Отражены все системы организма лошадей, их функциональные, биологические  характеристики и особенности. Предназначено для магистров и студентов высших учебных заведений по направлениям подготовки: 36.03.02 и 36.04.02 «Зоотехния»; 5В080200 «Технология производства продуктов животноводства»; 36.03.07 «Технология производства и переработки сельскохозяйственной продукции»; по специальности 36.05.01 «Ветеринария».</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Ахажанов К.К., Асанбаев Т.Ш.,  Коккозова С.А.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Опытное дело в животноводстве</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176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книге исследуются химический состав и питательность кор¬мов в зоне Семипалатинского ядерного полигона. Рассматриваются во¬просы улучшения химического состава и питательности кормов. Влияние сроков скашивания кормовых трав на качество кормов. Рекомендуется научным работникам, студентам сельскохозяйствен¬ных специальностей вузов.</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Ахметова А.К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Психология тарихы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184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Ахметова Б.С., Нусупов А.М.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Мал шаруашылығы негіздері</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152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  Нусупов. А.М., Ахметова Б.С. «Мал шаруашылығы негіздері» пәнінің оқу - құралы Семей қаласының Шәкәрім атындағы мемлекеттік университетінің « Мал шаруашылығы өнімдерін өндіру технологиясы» және «Ветеринариялық санитария» мамандықтарының бакалавриаттарына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Ахметова С.Т., Шаймерденова Л.Е.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IT-технологияларды жобалау</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180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Дәрістер жинағы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Дәрістер жинағы «IT-технологияларды жобалау» пәні бойынша оқу бағдарламаға сәйкес құрастырылып, пән бойынша барлық мәліметтерді қамтиды. Дәрістер жинағы 6М070400 – «Есептеу техникасы және бағдарламамен қамтамасыз ету» магистранттарына арналған. Дәрістер жинағында келесі тақырыптар қамтылған: инструменталды құралдарды жіктеу, программаларды құрастырудың тәсілдері мен құрал-саймандары, программаны құрастырудың өмірлік циклі мен жобалау тәсілдері, моделдеудің біріздендірілген тілі (UML).</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Аяпов К.Д., </w:t>
            </w:r>
            <w:r w:rsidRPr="00D76924">
              <w:rPr>
                <w:rFonts w:ascii="Times New Roman" w:hAnsi="Times New Roman" w:cs="Times New Roman"/>
                <w:sz w:val="16"/>
                <w:szCs w:val="16"/>
              </w:rPr>
              <w:lastRenderedPageBreak/>
              <w:t>Кампитова Г.А., Мажитова Р.С. Мұсақұлова А.С.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 xml:space="preserve">Жүзім </w:t>
            </w:r>
            <w:r w:rsidRPr="00D76924">
              <w:rPr>
                <w:rFonts w:ascii="Times New Roman" w:hAnsi="Times New Roman" w:cs="Times New Roman"/>
                <w:sz w:val="16"/>
                <w:szCs w:val="16"/>
              </w:rPr>
              <w:lastRenderedPageBreak/>
              <w:t>шаруашылыгы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155</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Жүзім шаруашылығы кешенді биологиялық ерекшеліктерімен </w:t>
            </w:r>
            <w:r w:rsidRPr="00052AA4">
              <w:rPr>
                <w:rFonts w:ascii="Times New Roman" w:hAnsi="Times New Roman" w:cs="Times New Roman"/>
                <w:sz w:val="16"/>
                <w:szCs w:val="16"/>
              </w:rPr>
              <w:lastRenderedPageBreak/>
              <w:t>негізделеді. Өзінің өсу қасиетіне қарай, өсімдік шаруашылығының бір саласы ретінде жоғары маңызға ие және халықшаруашылығы өнді-рісімен тығыз байланысты. Жүзім шаруашылығы өнімдерімен респуб-лика халқын жыл бойы қамтамасыз ету үшін жүзім өсіру техноло-гияларының жаңа бағыттарын дамыту қажет. Оқу құралы жеміс, көкөніс-жүзім шаруашылығы мамандығына және ауыл шаруашылығы салалары бойынша оқитын студенттерге, магистранттар мен оқытушыларға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Аяпов К.Д., Матаганов Б.Г.</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Плодоводство</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376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Рассмотрены основы классификации и биологические особен-ности плодовых растений, включая способы размножения и техно-логии выращивания посадочного материала,рассматривается зако-номерности их роста. Изложены вопросы закладки интенсивного сада, формирования крон, ухода за деревьями и почвой в саду, технология уборки урожая. Данны характиристика основных сортов плодово-ягодных культур. Учебник  предназначено для бакалавров, магистров, PRD доктарантов обучающихся по направлениям подготовки «Плодоовощеводство»,  «Агрономия», « Защита и карантин растений». Также будет полезно для специалистов, фермеров, садоводов- любителей, а также преподавателям вузов связанных с этими направлениями.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Бабаев С.Б.</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Жалпы педагогика</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248</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Оқулық жоғары оқу орындарының «Педагогика» пəні бойынша мемлекеттік оқу стандартына сай жазылып, «Педагогика жəне психология» мамандығын игеруші студенттерге арналады. Бұл еңбектің ерекшелігі – педагогика курсының мазмұны ықшамдалып, жалпыланған күйде ғылым əдіснамасы тұрғысынан берілді; аксеологиялық теория, инновациялық бағыт-бағдарлар мен оқу технологиялары жөніндегі білімдік мəліметтер алғаш енгізіліп отыр. Көп көңіл тұлғалық тəлім-тəрбие мəселелеріне бөлінді. «Қысқа да нұсқа оқу технологиясы» айдарымен ұсынылған бұл оқулық жаңадан еніп жатқан кредиттік оқу жүйесінде өз тиімділігімен көрінеріне сенеміз</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Баданбекқызы Зәуре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Ағылшын тілі фонетикасы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262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Базарбаева Г.С., Баймадиева Ғ.Ә.,  Райхан 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Жоғары математика. 1том</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304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Ұсынылып отырған «Жоғары математика. І бөлім» оқу құралы жоғары оқу орындарының жаратылыстану, техникалық мамандықтары бағыттары бойынша дайындайтын студенттеріне және оқытушыларына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Базарбекова А.А. ,  Базарбеков А.Б.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Жоғары математика (есептер жинағы)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120</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5300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Педагогикалық және психологиялық мамандықтар бойынша білім алатын студенттер мен магистранттарға арналады, сонымен қатар басқа мамандықтар бойынша білім алушы суденттермен магистранттарға қызығушылық тудыруы мүмкін, қабілеттер психологиясы проблемаларына қызығушылық тудырушы мамандарға пайдалы болуы мүмкін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Базарбекова А.А. , А.Б. Базарбеков.</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Жоғары математика</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368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Бұл оқулық жоғарғы оқу орындарында оқылатын «Жоғары математика» пәнінің оқу бағдарламасына сәйкес жазылған. Дәріс, практика және өздік жұмыс материалдары осы оқулықта бір жерде топтастырылған. Көптеген типтік есептердің шешулері келтірілген. Ұсынылып отырған оқулық  жоғарғы оқу орындарында  «Жоғары математика» пәні бойынша білім алып жүрген барлық мамандықтардың студенттеріне, сонымен қатар, жоғары және орта мектеп мұғалімдеріне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англ</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Байгулова Н.З. /Baigulova N.Z.</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Mathematics II</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192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Lectures /Лекции</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lang w:val="en-US"/>
              </w:rPr>
              <w:t>Lectures prepared in accordance with the requirements of the curriculum and program of the discipline “Mathematics II” and include all the necessary information. In lectures provides information of a theoretical nature, collected and illustrated by examples of methods for the solution, given a large additional material helps to better study this section of mathematical analysis.</w:t>
            </w:r>
            <w:r w:rsidRPr="00052AA4">
              <w:rPr>
                <w:rFonts w:ascii="Times New Roman" w:hAnsi="Times New Roman" w:cs="Times New Roman"/>
                <w:sz w:val="16"/>
                <w:szCs w:val="16"/>
                <w:lang w:val="en-US"/>
              </w:rPr>
              <w:br/>
            </w:r>
            <w:r w:rsidRPr="00052AA4">
              <w:rPr>
                <w:rFonts w:ascii="Times New Roman" w:hAnsi="Times New Roman" w:cs="Times New Roman"/>
                <w:sz w:val="16"/>
                <w:szCs w:val="16"/>
              </w:rPr>
              <w:t>Lectures designated for students of specialty - 5B072600</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Байменова Б.С.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XX ғасырдың бас кезіндегі қазақ зиялыларының педагогикалық ой-пікірлері</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122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 бүгінгі таңдағы педагогика мәселелерін және оның даму тенденцияларын, көрнекті педагогтар мен ағартушылардың педагогикалық идеяларын зерттеуге бағытталған бірегей еңбек болып табылады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Байменова Б.С.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Развитие инклюзивного образования в Казахстане и за рубежом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учебном пособии раскрываются исторические тенденции развития инклюзивного образования в Казахстане и за рубежом. Сделан сравнительный анализ моделей, концепций, подходов к организации инклюзивного образования в развитых странах мира.Учебное пособие призвано помочь преподавателям, студентам, магистрантам, докторантам, учителям ознакомиться с историческими тенденциями развития инклюзивного образования в мире и Казахстане</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Баймуканов А., Баймуканов Д., Алиханов О.</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Мировой перечень генетических ресурсов основных  пород крупного рогатого скота</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Баймуканов А., Баймуканов Д., </w:t>
            </w:r>
            <w:r w:rsidRPr="00D76924">
              <w:rPr>
                <w:rFonts w:ascii="Times New Roman" w:hAnsi="Times New Roman" w:cs="Times New Roman"/>
                <w:sz w:val="16"/>
                <w:szCs w:val="16"/>
              </w:rPr>
              <w:lastRenderedPageBreak/>
              <w:t>Алиханов О.</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 xml:space="preserve">Мировой перечень генетических </w:t>
            </w:r>
            <w:r w:rsidRPr="00D76924">
              <w:rPr>
                <w:rFonts w:ascii="Times New Roman" w:hAnsi="Times New Roman" w:cs="Times New Roman"/>
                <w:sz w:val="16"/>
                <w:szCs w:val="16"/>
              </w:rPr>
              <w:lastRenderedPageBreak/>
              <w:t>ресурсов основных  пород лошадей</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348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Баймуканов А., Тоханов М., Баймуканов Д.А., Юлдашбаев Ю.А., Тоханов Б.М., Дошанов Д.А.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Технология производства продукции верблюдоводства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320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Монография посвящена актуальным вопросам технологии продукции верблюдоводства (молоко, мясо, шерсть и кожевенное сырье). Подробно описываются основные технологические процессы производства верблюжьего молока и молочных продуктов (шубат, биойогурт, балкаймак и шалап), верблюжатины, шерсти и кожевенного сырья высокого качества.Впервые представлены данные авторов по технологии производства шубата, балкаймака, шалапа, биойогурта по оригинальной рецептуре. Подробно описываются технологические требования к верблюжьему молоку при производстве шубата, а также технология производства сухого верблюжьего молока (шубата) и его таблетирования.Монография состоит из 25 глав, рассчитана на научных работников, студентов, преподавателей выших учебных заведений по агротехническим и биологическим специальностям</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Баймуканов А., Юлдашбаев Ю.А., Амерханов Х.А., Алентаев А.С., Грикшас С.А.</w:t>
            </w:r>
          </w:p>
        </w:tc>
        <w:tc>
          <w:tcPr>
            <w:tcW w:w="697"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Технология содержания мясного скота и производства говядины</w:t>
            </w:r>
          </w:p>
        </w:tc>
        <w:tc>
          <w:tcPr>
            <w:tcW w:w="256"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412</w:t>
            </w:r>
          </w:p>
        </w:tc>
        <w:tc>
          <w:tcPr>
            <w:tcW w:w="513"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000000" w:fill="FFFFFF"/>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Баймуканов Д.А.,   Баймуканов 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Цитогенетика верблюдов (альбом):  3-е издание (с изменениями).</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156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5300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Баймуканов Д.А., Баймуканов А., Алиханов О., Дошанов Д.А.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Основы селекции и профилактики болезней верблюдов</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128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Баймуканов Д.А., Баймуканов А., Ахмет И., Алиханов О.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Таза тұқымды түйе селекциясы мен бонитировкасы</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88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Баймуканов Д.А., Родионов Г.В., Юлдашбаев Ю.А.,  Алентаев А.С., Дошанов Д.А.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Технология содержания молочного скота и производства молока</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252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В пособии представлены данные по технологии содержания коров, особенностям пород крупного рогатого скота молочного и комбинированного направления продуктивности, составу, пищевым и технологическим свойствам молока коров; требования к качеству молока, предъявляемые техническим регламентом, ГОСТами и молочными предприятиями; нормативные документы, регламентирующие требования к молоку и молочным продуктам; методы контроля качества молока, методики оценки качества молока и факторы, влияющие на качество и технологические свойства молока. Данное учебное пособие по содержанию отвечает учебным программам. Пособие рекомендуется для студентов по направлению подготовки 5В080200 «Технология производства продуктов животноводства» степени бакалавр и магистр, а также научных сотрудников, специалистов хозяйств, фермеров, переработчиков молока.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Баймуканов Д.А., Тарчоков Т.Т,  Алентаев А.С., Юлдашбаев Ю.А., Дошанов Д.А.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Основы генетики и биометрии: практикум</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128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практикум</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5300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Учебное пособие облегчает понимание и освоение вопросов по закономерностям наследования признаков при половом размножении, хромосомной теории наследственности, генетике популяций, молекулярным основам наследственности, иммуногенетике и особенностям наследования количественных признаков. Пособие рассчитано на самостоятельное выполнение заданий студентами, что повышает эффективность освоения теоретического курса. Включает общие положения, методические указания и задания, вопросы и тесты для контроля знаний студентов.</w:t>
            </w:r>
            <w:r w:rsidRPr="00052AA4">
              <w:rPr>
                <w:rFonts w:ascii="Times New Roman" w:hAnsi="Times New Roman" w:cs="Times New Roman"/>
                <w:sz w:val="16"/>
                <w:szCs w:val="16"/>
              </w:rPr>
              <w:br/>
              <w:t>Практикум с основами генетики и биометрии рекомендуется в качестве учебного пособия для студентов высших учебных заведений по специальности  – 5В080200 «Технология производства продуктов животноводства» (квалификация (степень)- «бакалавр»). Практикум составлен в соответствии специальности и рабочей программой по дисциплине "Генетика и биометрия".</w:t>
            </w:r>
            <w:r w:rsidRPr="00052AA4">
              <w:rPr>
                <w:rFonts w:ascii="Times New Roman" w:hAnsi="Times New Roman" w:cs="Times New Roman"/>
                <w:sz w:val="16"/>
                <w:szCs w:val="16"/>
              </w:rPr>
              <w:br/>
              <w:t>Пособие представляет интерес для магистров аграрных и технологических факультетов высших учебных заведении, PhD (докторов философии), а также научных сотрудников научно – исследовательских институтов.</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Баймульдин М.К., Кайбасова Д.Ж.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Ақпараттық жүйелердің қауіпсіздігі</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87</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4900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Оқу құралы ақпараттық технологиялар қауіпсіздігінің ақпараттық жүйелердегі негізгі қасиеттерімен танысуға арналған. Ақпараттық жүйелерде ақпаратты қорғау жүйесін жобалаудың негіздері терең қарастырылады. Ақпараттық қауіпсіздік саясаты және негізгі элементтері келтірілген. Ақпаратты қорғау есептерін шешуге қажетті қорғау элементтері мен объектілерінің сипаттамалары </w:t>
            </w:r>
            <w:r w:rsidRPr="00052AA4">
              <w:rPr>
                <w:rFonts w:ascii="Times New Roman" w:hAnsi="Times New Roman" w:cs="Times New Roman"/>
                <w:sz w:val="16"/>
                <w:szCs w:val="16"/>
              </w:rPr>
              <w:lastRenderedPageBreak/>
              <w:t>анықталған. Сонымен қатар, оқу құралында ақпаратты қорғау әдістері мен құралдары сипатталған. Компьютерлер мен желілердегі  ақпаратты қорғаудың бағдарламалық құралдары қарастырылады. Ақпаратты қорғау жүйелерін құрудың негізгі принциптері, компьютерлік және желілік ақпараттарды қорғауды ұйымдастыру және техникалық құралдары келтірілген. Ақпараттық қауiпсiздiктi қамтамасыз етудiң мақсаттары мен мiндеттерi бейнеленген. Оқу құралы 6М070300 «Ақпараттық жүйелер» және 6М070400 «Есептеу техникасы және бағдарламалық қамтамасыз ету» мамандықтарының магистранттарына, сонымен қатар тәжірибелі кәсіпқойларға да анықтама құралына айналады деген оймен жазылған.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Бакраденова А.Б.</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Мектеп жасына дейінгі балалар тілін дамыту теориясы мен әдістемесі</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348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 материалдары 5В010100 «Мектепке дейінгі оқыту мен тәрбиелеу»  мамандығына арналып, ҚР МЖББС үлгілі оқу жоспарына сәйкес жинақталып жазылған. Мазмұнында мектеп жасына дейінгі бала тілінің қалыптасуы мен байланыстырып сөйлеуін қамтитын отандық, шетелдік теориялар және әрбір тіл дамыту міндеттерінің әдіс-тәсілдері жүйеленеді.</w:t>
            </w:r>
            <w:r w:rsidRPr="00052AA4">
              <w:rPr>
                <w:rFonts w:ascii="Times New Roman" w:hAnsi="Times New Roman" w:cs="Times New Roman"/>
                <w:sz w:val="16"/>
                <w:szCs w:val="16"/>
              </w:rPr>
              <w:br/>
              <w:t xml:space="preserve"> Еңбек мектепке дейінгі оқыту орындары студенттеріне, оқытушыларына және оқу-тәрбие мекемелерінің тәрбиешілері мен тіл дамыту әдістемесі саласы бойынша ізденушілерге, бала тәрбиесімен айналысатын орталықтарға арналады.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Балапанов Е.К, Бурибаев Б., Даулеткулов А.Б.</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Новые информационные технологии: 30 уроков по информатике</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354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Данная книга  является учебником по новым информационным технологиям. Центральное место  уделено изучению идеологии работы в системе MS Windows, а также приложений Windows: Paint, Microsoft Word, Microsoft Excel. Важную роль играет включение в учебник материалов по компьютерной сети Internet, электронной почте и компьютерным сетям.</w:t>
            </w:r>
            <w:r w:rsidRPr="00052AA4">
              <w:rPr>
                <w:rFonts w:ascii="Times New Roman" w:hAnsi="Times New Roman" w:cs="Times New Roman"/>
                <w:sz w:val="16"/>
                <w:szCs w:val="16"/>
              </w:rPr>
              <w:br/>
              <w:t>Учебник адресован учащимся и преподавателям школ, техникумов, колледжей, а также может быть использован для самообразования всеми желающими.</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Балапанов Е.Қ, Бөрібаев Б.(Бурибаев Б.), Дәулетқұлов А.Б.</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Жаңа ақпараттық технологиялар: информатикадан 30 сабақ</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350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   «Жања информациялыќ технологиялар: информатикадан 30 сабаќ» - жања информациялыќ технологиялар туралы жазылѓан оќулыќ. Оныњ негізгі маќсаты- оќушыларѓа компьютерлік технологиялардыњ ерекшеліктері мен м‰мкіндіктерін кµрсету негізінде наќты ж±мыс істеуді ‰йрету. Сондыќтан, жалпы алѓанда, осы оќулыќ ќ±рал ќазіргі кездегі ќолданбалы информатиканыњ бір ж‰йеге келтірілген курсы болып табылады.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Балшикеев С.Б.,  Сарсенбеков Н.Ж.,  Төлеуова М.Ө.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Философия негіздері</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104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Оқу құралы философиялық көзқарастың тарихи типтерін, дүниені танып-білудің және оның жалпы теориялық-әдістемелік қағидаларын негіздеп береді. Сонымен бірге, философия мен өзге нақты ғылымдар арасындағы тығыз байланысын көрсете отырып, табиғат пен қоғам дамуының неғұрлым жалпы заңдары мен категориялары баяндалады. Ерте уақыттағы философиялық көзқарастар мен қазіргі уақыттағы өзекті деп саналатын философиялық мәселелер қарастырылады.  Оқу құралы жаңа инновациялық және кредиттік оқыту, білім беру бағдарламасына сәйкес жазылып,  студенттерге арналған.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Батырова К.И.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Паразитические беспозвоночные, их жизненные циклы.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132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5300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Учебное пособие составлено по программе курса «Паразитология» и стоит их четырех глав. В первой главе излагаются основные вопросы паразитологии, особенности приспособления животных к паразитированию, а также взаимоотношения в системе паразит-хозяин. В последующих главах описываются основные паразитические группы животных, их строение. Подробно описываются жизненные циклы паразитических беспозвоночных. Рассматриваются также вопросы профилактики. Учебное пособие предназначено для биологов с продолжающейся формой обучения – магистрантов по специальности 6М011300 – Биология.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Баубеков С.Д.</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Киіз үй және оның жабдықтары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232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Оку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Бұл оқу әдістемелік құралы жоғарғы кәсіптік мамандар дайындайтын техникалық оқу орындарының күндізгі және сыртай оқитын бөлімдерінің оқу жоспарлары мен пәннің типтік бағдарламаларына сәйкес даярланған. </w:t>
            </w:r>
            <w:r w:rsidRPr="00052AA4">
              <w:rPr>
                <w:rFonts w:ascii="Times New Roman" w:hAnsi="Times New Roman" w:cs="Times New Roman"/>
                <w:sz w:val="16"/>
                <w:szCs w:val="16"/>
              </w:rPr>
              <w:br/>
              <w:t xml:space="preserve">Қоғамның дамуы адамдардың ой-санасының, мінез-құлқынын өзгеруімен қоса ұлттық технологияны игеріп оларды көптеп шығарып халық игілігіне жаратуды мақсат ету заман талаптарынан туындап отырған мәселелердің бірі деуге болады. Себебі, қазақ халқының ұлттық технологиясын өзгелер үйреніп, қазір әлем нарығына шығаруда.         </w:t>
            </w:r>
            <w:r w:rsidRPr="00052AA4">
              <w:rPr>
                <w:rFonts w:ascii="Times New Roman" w:hAnsi="Times New Roman" w:cs="Times New Roman"/>
                <w:sz w:val="16"/>
                <w:szCs w:val="16"/>
              </w:rPr>
              <w:br/>
              <w:t>Қорқыныштысы сол, жаһандану процесі қазақтың дәстүрлі технологиясын  жалмап кету қаупі бар. Ал қолөнерге қызығушылықты арттыру — мәдени мұрамызды сақтап, қайта түлету мүмкіндігі. Ендеше бұл саланы дамыту үшін қолөнер шеберлерін даярлауға назар аударып, оларды  теория мен практиканы ұштастыруға машықтандыру қажет. Ұсынылған оқу құралы осы мақсатқа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Баубеков С.Д., Мұсабеков Е. С.</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Электр құрылғылары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162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5300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 0104000 - «Кәсіптік білім» (Салалар бойынша) мамандығы бойынша дайындалды.</w:t>
            </w:r>
            <w:r w:rsidRPr="00052AA4">
              <w:rPr>
                <w:rFonts w:ascii="Times New Roman" w:hAnsi="Times New Roman" w:cs="Times New Roman"/>
                <w:sz w:val="16"/>
                <w:szCs w:val="16"/>
              </w:rPr>
              <w:br/>
              <w:t xml:space="preserve">Құрал кәсіптік және техникалық оқу орындарының студенттеріне </w:t>
            </w:r>
            <w:r w:rsidRPr="00052AA4">
              <w:rPr>
                <w:rFonts w:ascii="Times New Roman" w:hAnsi="Times New Roman" w:cs="Times New Roman"/>
                <w:sz w:val="16"/>
                <w:szCs w:val="16"/>
              </w:rPr>
              <w:lastRenderedPageBreak/>
              <w:t>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Бегаришева Г.Г.</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C# тілінің негіздері және .NET платформасы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құралында .NET платформасында қосымшаларды өңдеуге пайдаланатын  Microsoft C# .NET бағдарламалау тілінің синтаксисі, кластар жиынтығы сиапатталады. Объектті бағытталған бағдарламалау негіздері, қолданушы интерфейс элементтерін құру әдістері қарастырылған.Оқу құралы 5В070400 - «Есептеуіш техника және бағдарламалық қамтамасыз ету», 5В070300 - «Ақпаратттық жүйе» және 5В011100 - «Ақпараттану» мамандықтарының студенттеріне заманауи бағдарламалау технологиясын оқу барысында қосымша оқу құралы ретінде ұсынылады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Бегаришева Г.Г.</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Ақпараттық жүйелердегі мәліметтер базасы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108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«Ақпараттық жүйелердегі мәліметтер базасы»  оқу құралы 5В070300 - «Ақпаратттық жүйелер» мамандығының типтік бағдарла</w:t>
            </w:r>
            <w:r w:rsidRPr="00052AA4">
              <w:rPr>
                <w:rFonts w:ascii="Times New Roman" w:hAnsi="Times New Roman" w:cs="Times New Roman"/>
                <w:sz w:val="16"/>
                <w:szCs w:val="16"/>
              </w:rPr>
              <w:softHyphen/>
              <w:t>масына сәйкес материалдармен қамтылған: ақпараттық жүйелердегі мәлметтер базасын құрудың теориялық негіздері, ақпараттық жүйелердегі мәлметтерге қолданатын негізгі операциялар, ақпараттық жүйелерде мәлметтерді өңдеу және іздеу әдістерін ұйымдастыру, мәлметтерді суреттейтін және қимылға келтіретін құралдар, мәлметтердің негізгі модельдерінің принциптерін құруды және олардың қазіргі кездегі заманауи МББЖ-н қолдануы баяндалған. Оқу құралы 5В070300 - «Ақпаратттық жүйелер» мамандығының студенттеріне және оқытушыларға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Бейсенби М.А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Методы повышения потенциала робастной устойчивости  систем управления </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400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Бейсенби М.А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Модели и методы системного анализа и управления детерминированным хаосом в экономике</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240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Бейсенбі М. 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Бейсызықтық автоматты басқару жүйелерінің теориясы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137</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5100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Кітап бейсызықтық, стационарлы автоматты басқару жүйелері теориясының негіздеріне арналған. Онда автоматтты басқару жүйелерінің бейсызықтық теориясының негізгі іргелі тұжырымдары, бейсызықтық жүйелердегі басқарудың негізгі проблемалары мен заңдылықтары, бейсызықтық автоматты басқару жүйелері теориясының осы заманғы талдау және синтездеу тәсілдері қамтылған «Автоматты басқару теориясы» пәндерін зерделейтін техникалық мамандықтарда оқитын студенттерге арналған. Автоматты басқару теориялары негіздерін зерделеуге мүдделі ғылыми және инженерлік қызметкерлерге ұсынылады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Бейсенбі М. 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Увеличение потенциала робастной устойчивости системы  управления космическим  летательным  аппаратом (КЛА)</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Одним из главных свойств нелинейных динамических систем является порождение детерминированного хаоса, образуя «странные аттракторы» в зависимости от неопределенных параметров системы. В линеаризованных динамических системах это проявляется в виде потери устойчивости системы. В связи с этим, в условиях большой неопределенности, необходимо построить системы управления с гарантированно широкой областью робастной устойчивости.В монографии излагается метод построения систем управления процессами стабилизации и ориентации космическими летательными аппаратами в классе структурно-устойчивых отображений из теории катастроф.Для специалистов по теории управления и практиков-инженеров, а также студента и PhD докторантам, изучающим основы теории управления и систем управления космическим летательным аппаратом</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Бейсенбі М. 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Модели  методы системного анализа и управления  учебное пособие по курсу «Системный анализ»</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пособии излагаются основы системного анализа и приводятся методики и постановки решения задач системного анализа с помощью основных моделей и методов оптимизаций – методов линейного и динамического программирования, методов теории игр и теории массового обслуживания. Пособие используется при проведении практических  и выполнении текущих, промежуточных и самостоятельных заданий студентами по курсу «Системный анализ».Пособие предназначено для студентов следующих специальностей: «010500 - Информатика», «150100 – информационные системы», «3601 – Автоматизация и информатизация в системах управления», «3701 – компьютерные системы обработки информации и управления» и других родственных специальностей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Бекбаева Р.С.</w:t>
            </w:r>
          </w:p>
        </w:tc>
        <w:tc>
          <w:tcPr>
            <w:tcW w:w="697"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Алгоритмдік тілдерде бағдарламалау</w:t>
            </w:r>
          </w:p>
        </w:tc>
        <w:tc>
          <w:tcPr>
            <w:tcW w:w="256"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138</w:t>
            </w:r>
          </w:p>
        </w:tc>
        <w:tc>
          <w:tcPr>
            <w:tcW w:w="513"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5200</w:t>
            </w:r>
          </w:p>
        </w:tc>
        <w:tc>
          <w:tcPr>
            <w:tcW w:w="2177" w:type="pct"/>
            <w:tcBorders>
              <w:top w:val="nil"/>
              <w:left w:val="nil"/>
              <w:bottom w:val="single" w:sz="4" w:space="0" w:color="auto"/>
              <w:right w:val="single" w:sz="4" w:space="0" w:color="auto"/>
            </w:tcBorders>
            <w:shd w:val="clear" w:color="auto" w:fill="auto"/>
            <w:noWrap/>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Бұл оқу құралы  - 050704 «Есептеу техникасы және бағдарламалық қамтамасыз ету» мамандығы бойынша «Алгоритмдік тілдерде бағдарламалау» пәнінің типтік оқу </w:t>
            </w:r>
            <w:r w:rsidRPr="00052AA4">
              <w:rPr>
                <w:rFonts w:ascii="Times New Roman" w:hAnsi="Times New Roman" w:cs="Times New Roman"/>
                <w:sz w:val="16"/>
                <w:szCs w:val="16"/>
              </w:rPr>
              <w:lastRenderedPageBreak/>
              <w:t>бағдарламасы негізінде құрастырылды. Оқу құралы дәрістік материалдардан және дербес компьютерлер үшін Турбо Паскаль  бағдарламалау ортасында жұмыс істеу негіздерінен тұрады. «Алгоритмдік тілдерде бағдарламалау» пәнінен студенттер алгоритмдерді құру және Турбо Паскаль  бағдарламалау тілінде бағдарламаларды құру тәсілдерін үйренеді. Оқу құралын алгоритмдеу негіздерімен, бағдарламалаудың қазіргі технологиясымен танысамын, Турбо Паскаль бағдарламалау тілінде өздерінің бағдарламасын құрамын деген «Информатика», «Ақпараттық жүйелер» мамандықтарының студенттері, оқушылар, мектеп мұғалімдері және қолданушылардың кең ортасында қолдануға болады.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англ</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Бекқожанова Г.Қ.</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lang w:val="en-US"/>
              </w:rPr>
            </w:pPr>
            <w:r w:rsidRPr="00D76924">
              <w:rPr>
                <w:rFonts w:ascii="Times New Roman" w:hAnsi="Times New Roman" w:cs="Times New Roman"/>
                <w:sz w:val="16"/>
                <w:szCs w:val="16"/>
                <w:lang w:val="en-US"/>
              </w:rPr>
              <w:t>English Stylistics: theory and practice</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172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Оқу құралы жоғары курс студенттеріне  ағылшын тілі стилистикасы пәні бойынша лекция, семинар сабақтары мен студенттердің өзіндік жұмыс тапсырмаларын орындау кезінде пайдалану үшін құрастырылды. Оқулық университет ағылшын тілі пәні оқытушыларына, магистратура және «Шет тілі: текі шет тілі (ағылшын-неміс)» және «Аударма ісі»  мамандықтары бойынша күндізгі және сырттай бөлім студенттеріне арналған. </w:t>
            </w:r>
            <w:r w:rsidRPr="00052AA4">
              <w:rPr>
                <w:rFonts w:ascii="Times New Roman" w:hAnsi="Times New Roman" w:cs="Times New Roman"/>
                <w:sz w:val="16"/>
                <w:szCs w:val="16"/>
              </w:rPr>
              <w:br/>
              <w:t xml:space="preserve">Оқу құралы мемлекетттік стандарт пен жоғарыда аталған мамндықтардың типтік бағдарламасы негізінде құрастырылды. </w:t>
            </w:r>
            <w:r w:rsidRPr="00052AA4">
              <w:rPr>
                <w:rFonts w:ascii="Times New Roman" w:hAnsi="Times New Roman" w:cs="Times New Roman"/>
                <w:sz w:val="16"/>
                <w:szCs w:val="16"/>
              </w:rPr>
              <w:br/>
              <w:t>Оқу құралын баспаға ұсынған – Абай атындағы Қазақ ұлттық педагогикалық университетенің оқу-әдістеме бірлестігі</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Бердоңғаров К., Махмутов С.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Қоянды қолда өсіру</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140</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кітап</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5100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Ауыл шаруашылығы өнімдерін өндіруді молайтуға кәсіпорынның және азаматтардың меншікті қосалқы шаруашылықтары үлкен үлес қосып отыр. Бұл міндетті орындауда қолда қоян өсірудің де маңызы зор. Кітапта қолда өсірілетін қоян тұқымдарының түрлері, биологиялық ерекшеліктері, оларды бағып-күту мәселелері және ет, тері, түбіт өнімдерін алу, өңдеу жолдары ғылыми тұрғыдан әңгіме болады. Сондай-пқ қоян етінің тағамдық қасиеті және одан тағам әзірлеу әдістері айтылады. Кітап қолда қоян өсіретін азаматтарға және кәсіпорын мен мектепте, арнаулы шаруашылықтарда қоян өсіретін мамандарға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Берикханова Г.Е.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Математикалық анализдің есептік практикумы</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220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практикум</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«Математикалық анализдің есептік практикумы» I бөлім оқу құралы мазмұны мен құрылымы 5В060100 - «Математика», 5В060200 - «Информатика», 5В060400 - «Физика» мамандықтары бойынша «Математикалық анализ» пәнінің типтік бағдарламасына сай келеді. </w:t>
            </w:r>
            <w:r w:rsidRPr="00052AA4">
              <w:rPr>
                <w:rFonts w:ascii="Times New Roman" w:hAnsi="Times New Roman" w:cs="Times New Roman"/>
                <w:sz w:val="16"/>
                <w:szCs w:val="16"/>
              </w:rPr>
              <w:br/>
              <w:t>Сонымен қатар бұл оқу құралы  5В010900 - «Математика», 5B011000 – Физика, 5В011100 – Информатика және жаратылыстану бағытындағы мамандықтар мен  техникалық мамандықтың студенттері үшін «Математикалық анализ», «Математика», «Жоғары математика» курсын меңгеруде өте тиімді.Мұнда шектер теориясына, бір айнымалының функциясының дифференциалдық және интегралдық есептеулері тақырыбына арналған қиындық деңгейі жоғары, әр типті, есептеуге уақытты көп талап ететін есептердің шығарылуы түсіндіріліп, толық көрсетілген. Әр тақырыптың алдында анықтамалар, теоремалар, формулалар, қысқаша теориялық мәліметтер берілген. Студенттерге өздігінен орындайтын жаттығулар берілген.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Бигалиев А.Б.</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Экологическая генетика 1 том</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383</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учебнике рассматриваются основы общей и частной  генетики как фундаментальной  биологической науки. Излагаются механизмы мутационного процесса, мутагенных факторов внешней среды, а также основные механизмы и закономерности устойчивого существования биологических систем разного уровня в условиях изменяющейся природной среды. Все понятия экологической генетики и наиболее общие генетические  закономерности увязаны с проблемами современного антропогенного влияния на биосферу в целом, так и на её компоненты, что позволяет понять научные основы  рационального природопользования и охраны окружающей среды.Учебник предназначена для студентов университетов специальностей «Биология» и «Экология», аспирантов, преподавателей и научных сотрудников</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Бигалиев А.Б. </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Экологическая генетика 2 том</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383</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В учебнике рассматриваются основы общей и частной  генетики как фундаментальной  биологической науки. Излагаются механизмы мутационного процесса, мутагенных факторов внешней среды, а также основные механизмы и закономерности устойчивого существования биологических систем разного уровня в условиях изменяющейся природной среды. Все понятия экологической генетики и наиболее общие генетические  закономерности увязаны с проблемами современного антропогенного влияния на биосферу в целом, так и на её компоненты, что позволяет понять научные основы  рационального природопользования и охраны окружающей среды.Учебник предназначена для студентов университетов специальностей «Биология» и «Экология», аспирантов, </w:t>
            </w:r>
            <w:r w:rsidRPr="00052AA4">
              <w:rPr>
                <w:rFonts w:ascii="Times New Roman" w:hAnsi="Times New Roman" w:cs="Times New Roman"/>
                <w:sz w:val="16"/>
                <w:szCs w:val="16"/>
              </w:rPr>
              <w:lastRenderedPageBreak/>
              <w:t>преподавателей и научных сотрудников</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Бияшев К.Б.,              Бияшев Б.К.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Ветеринарная микробиология и иммунология</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464</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Второе  издание  учебника  «Ветеринарная микробиология и иммунология» (1-е-2007г.) отражает современное состояние и динамику развития микробиологии  и  представляет собой систематизированное изложение основных разделов курса в полном соответствии программе,  утвержденной Министерством образования и науки РК и  соответствует  современному уровну развития науки. Книга состоит из трех частей: общей микробиологии, учения об инфекции и иммунитете, частной микробиологии  с дополнением иллюстративных материалов, в том числе результатов собственных исследований авторов. Учебник предназначен для бакалавриатов, магистрантов и Рh - докторантов ветеринарных специальностей и практических работников.</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Бияшев К.Б., Киркимбаева Ж.С., Анда Валдовска, Сарсембаева Н.Б.</w:t>
            </w:r>
            <w:r w:rsidRPr="00D76924">
              <w:rPr>
                <w:rFonts w:ascii="Times New Roman" w:hAnsi="Times New Roman" w:cs="Times New Roman"/>
                <w:sz w:val="16"/>
                <w:szCs w:val="16"/>
              </w:rPr>
              <w:br/>
              <w:t>Е.С.Ермагамбетова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Санитарно-микробиологические исследование в ветеринарии</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Учебное пособие «Санитарно-микробиологические исследование в ветеринарии»  предназначено для магистрантов ветеринарных вузов. Содержит основополагающую информацию по занятиям санитарной микробиологии, практические  задания и методические указания для их выполнения, вопросы контроля знаний по изучаемой теме. </w:t>
            </w:r>
            <w:r w:rsidRPr="00052AA4">
              <w:rPr>
                <w:rFonts w:ascii="Times New Roman" w:hAnsi="Times New Roman" w:cs="Times New Roman"/>
                <w:sz w:val="16"/>
                <w:szCs w:val="16"/>
              </w:rPr>
              <w:br/>
              <w:t xml:space="preserve">Подробно описана микрофлорора объектов внешней среды, сырья и продуктов питания животного происхождения. Показаны возможные источники инфекции на производстве, профилактика и меры борьбы с микробами – возбудителями порчи сырья, полуфабрикатов и готовой продукции. Приведена схема санитарно-микробиологического исследования продуктов животноводства и птицеводства в соответствии с международными требованиями.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Блощицына-Лепявко А.М. , В.С. Портнов, Н.Х. Шарипов</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Анализ закономерностей изменения газоносности углей карагандинского бассейна от различных факторов</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144</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vAlign w:val="bottom"/>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В монографии изложены основные сведения по изучению газоносности углей  Карагандинского бассейна, приведены закономерности и зависимости изменения микрокомпонентного состава углей и метаноносности угольных пластов, которые позволяют уменьшить ошибки при составлении карт прогноза газоносности. Данные вопросы представляют теоретический и практический интерес, рассматривают геологические признаки, сформировавшие угольный пласт и его метаноносность: показатель метаморфизма угля, зольность, глубина залегания пластов, их мощность, строение и петрографический состав, коэффициент нарушенности.  Монография предназначена для инженерно-технических специалистов горных предприятий, а также в качестве учебного пособия студентам и магистрантам специальностей: «Геология и разведка месторождений полезных ископаемых», «Горное дело», «Маркшейдерское дело», «Безопасность жизнедеятельности и защита окружающей среды», «Обогащение полезных ископаемых».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Боброва В.В., Лихачева Е.Н.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Преемственность между дошкольным и начальным школьным образованием детей, испытывающих трудности в обучении</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240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монографии рассмотрены вопросы преемственного обучения и воспитания детей, испытывающих трудности при усвоении программного материала на этапах дошкольного и начального школьного обучения. Результативность предлагаемой системы преемственного образования доказана экспериментальной работой.Монография рассчитана на широкий круг специалистов в области общей педагогики и специального образования. Также будет полезна студентам педагогических специальностей и родителям детей, рассматриваемой категории</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Бозшатаева Г.Т., Оспанова Г.С., Тұрабаева Г.К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Жобалық оқыту технологиясы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198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Оқу-әдістемелік құрал</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Оқу-әдістемелік құрал студенттердің  заманауи оқыту технологиялары мен әдістері  бойынша теориялық білімдеріне қойылатын талаптарға  қажетті барлық мәліметтер негізінде құрастырылған. «Жобалық оқыту технологиясы» оқу-әдістемелік құралында жобалық оқыту технологиясының заманауи білім беру үдерісіндегі орны, Республикалық деңгейде жүйелі түрде өткізілетін мектеп оқушыларының ғылыми жобалар байқауынының талаптарына сай жобаларды дайындау, ғылыми жобаны жүргізу әдістемесі, сондай-ақ авторлардың мектеп оқушыларымен және студенттермен жасаған жобаларының үлгілері ұсынылған. Оқу-әдістемелік құралды  студенттердің педагогикалық іс-тәжірибесі мен ғылыми-зерттеу жұмыстарын ұйымдастыруда, сонымен қатар мектеп мұғалімдері оқушылармен ғылыми-зерттеу жұмыстары мен ғылыми жобаларды дайындау мен жүргізуде қолдануына болады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Бозымов К.К., Баймишев Х.Б., Есенгалиев К.Г., Сидихов Б.М., Слесаренко Н.А.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Анатомия домашних животных 1 часть</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320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Учебное пособие содержит основные сведения о строении организма животных с учетом новейших научных данных российских и зарубежных ученых. В пособии изложены материалы по спланхнологии, органов пищеварения и дыхания, системы органов размножения. Учебное пособие предназначено для студентов вузов, обучающихся по специальности 5В120100 «Ветеринарная медицина», может быть полезно магистрам, аспирантам, ветеринарным специалистам</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Бозымов К.К., Баймишев Х.Б., Есенгалиев К.Г., Сидихов Б.М., Слесаренко Н.А.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Анатомия домашних животных 2 часть</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220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Учебное пособие содержит основные сведения о строении организма животных с учетом новейших научных данных российских и зарубежных ученых. В пособии изложены материалы по спланхнологии, органов пищеварения и дыхания, системы органов размножения. Учебное пособие предназначено для студентов вузов, обучающихся по специальности 5В120100 «Ветеринарная медицина», может быть полезно магистрам, аспирантам, ветеринарным специалистам</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Бозымов К.К., Баймишев Х.Б., Есенгалиев К.Г., Сидихов Б.М., Слесаренко Н.А.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Анатомия домашних животных 3 часть</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440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Учебное пособие содержит основные сведения о строении организма животных с учетом новейших научных данных российских и зарубежных ученых. В пособии изложены материалы по спланхнологии, органов пищеварения и дыхания, системы органов размножения. Учебное пособие предназначено для студентов вузов, обучающихся по специальности 5В120100 «Ветеринарная медицина», может быть полезно магистрам, аспирантам, ветеринарным специалистам</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Борбасов С.М.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Әлемдік қайшылықтар және әлемдік саясат</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238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Букенов М.М., Азимова Д.Н., Ракишева Д.С.</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Есептеу әдістері</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құралында классикалық сандық әдістерінің тақырыптары: интерполяциялау, сандық интегралдау, САТЖ шешу әдістері, сызықты емес теңдеулер мен теңдеулер жүйелерін, дифференциалдық және интегралдық теңдеулер, теңдеулер жүйелерін сандық шешу қарастырылады. Сонымен қатар соңғы шыққан әдістер оқулықта орын алған. Әр тақырыпқа сәйкес бақылау сұрақтары мен тесттер келтіріліген. Кітап жоғары оқу орындарының студенттері мен оқытушыларына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Бурамбаева Н</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Микропроцессорлық құралдар және жүйелер</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88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4900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ҚР МЖМБС құрамына енбейтін және студенттер білім алатын ақпараттық жүйелермен байланысты мамандықтардың негізгі курстарының бірі бойынша сегіз зертханалық жұмысқа нұсқаулық берілген. Әр жұмысқа қысқаша теория берілген және түрлі типтегі есептеу жүйелерін зерттеуге арналған модельдеуші бағдарламалар сипатталған. Жұмысты орындау реті анықталған, есеп мазмұны және зерттелетін материалды бекіту үшін бақылау сұрақтар тізімі берілген.Әдістемелік нұсқаулар «Радиотехника, электроника и телебайланыс», «Есептеу техникасы және бағдарламалық жасақтама» мамандықтарында білім алушы студенттерге арналған. Олар сәйкес класстардың реалды есептеу жүйелерін зерттеу кезінде қолданылуы мүмкін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Бурамбаева Н.Б., К.Х. Нұржанова, Асанбаев Т.Ш.</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Практикум по овцеводству</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176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практикум</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 В практикуме изложены основные темы лабораторно-практи-ческих занятий, дающие возможность студентам самостоятельно выполнять поставленные перед ними задания. Для каждого лабораторно-практического занятия указаны цель, порядок выполнения, даны контрольные вопросы.  Практикум предназначен для студентов высших учебных заведений по дисциплине «Овцеводство,  технология производства шерсти и баранины»  сельскохозяйственной специальности.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Бурамбаева Н.Б., К.Х. Нұржанова, Темиржанова А.А.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Қой шаруашылығының</w:t>
            </w:r>
            <w:r w:rsidRPr="00D76924">
              <w:rPr>
                <w:rFonts w:ascii="Times New Roman" w:hAnsi="Times New Roman" w:cs="Times New Roman"/>
                <w:sz w:val="16"/>
                <w:szCs w:val="16"/>
              </w:rPr>
              <w:br/>
              <w:t>практикумы</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172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практикум</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5300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Практикумда  студенттердің  өздік  жұмысына  берілген  тапсырмаларды  орындауға  арналған  тәжірибелік-зертханалық  сабақтардың негізгі тақырыптары  көрсетілген. Әрбір тәжірибе – зертханалық сабақтар үшін  орындау   тәртібі,  сабақ мақсаты,  бақылау сұрақтары  берілген.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Вардиашвили Н.Н.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Руководство к решению задач математического программирования. 3 часть</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100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Габдулина Б.А.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Саяси әлеуметтану</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168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5300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«Саяси әлеуметтану» пәні саясаттану мен әлеуметтанудың өзіндік синтезі болып табылады. Ол саясаттануға қарағанда, қоғамның түрлі топтарының арасындағы билік үшін күреске,  әлеуметтік шиеленістерге және әлеуметтік өзгерістерге, саясаттың астарына мейлінше назар аударады. Саяси әлеуметтану макроәлеуметтік және микроәлеуметтік деңгейдегі саяси институттар мен процестердің әлеуметтік контексін зерттейді. Оның макродеңгейдегі негізгі мақсаты – биліктің және әлеуметтік шиеленістердің әлеуметтік табиғатын, оның адамдар мінез-құлқынан көрініс табуын және саяси инситуттарға ықпалын, сондай-ақ, керісінше, аталған процестердің әлеуметтік шындыққа әсерін зерттейді. Оқу құралы  «5В050200 - Саясаттану» мамандығы бойынша білім алушыларға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Габитов Т.Х.</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История казахской культуры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308</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Предназначен для студентов  всех форм обучения высших учебных заведений и колледжей и учащимся срених учебных заведений республики В книге рассмотрена теория и история казахской культуры. Работа написана на основе адаптации достижений мировой и казахстанской культурологической мысли применительно к Республике Казахстан для анализа современных социокультурных реалий. В книге учтен опыт преподавания </w:t>
            </w:r>
            <w:r w:rsidRPr="00052AA4">
              <w:rPr>
                <w:rFonts w:ascii="Times New Roman" w:hAnsi="Times New Roman" w:cs="Times New Roman"/>
                <w:sz w:val="16"/>
                <w:szCs w:val="16"/>
              </w:rPr>
              <w:lastRenderedPageBreak/>
              <w:t>культурологии в Республике Казахстан. Для преподавателей и студентов высших учебных заведений и колледжей, а также для тех, кто интересуется проблемами культуры.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англ.</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Габитов Т.Х. /Gabitov Tursun /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Kazakh culture challenges</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216</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Book</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lang w:val="en-US"/>
              </w:rPr>
            </w:pPr>
            <w:r w:rsidRPr="00052AA4">
              <w:rPr>
                <w:rFonts w:ascii="Times New Roman" w:hAnsi="Times New Roman" w:cs="Times New Roman"/>
                <w:sz w:val="16"/>
                <w:szCs w:val="16"/>
                <w:lang w:val="en-US"/>
              </w:rPr>
              <w:t>The book represents the results of a study of archetypes, chtonotypes, mental causes and symbols of Kazakh culture presented by Ph.D., professor Tursun Gabitov and his students. The main thesis of scientific papers were presented on different international conferences.</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657DBB" w:rsidRDefault="00657DBB" w:rsidP="00CE53DB">
            <w:pPr>
              <w:pStyle w:val="a4"/>
              <w:numPr>
                <w:ilvl w:val="0"/>
                <w:numId w:val="3"/>
              </w:numPr>
              <w:rPr>
                <w:rFonts w:ascii="Times New Roman" w:hAnsi="Times New Roman" w:cs="Times New Roman"/>
                <w:sz w:val="16"/>
                <w:szCs w:val="16"/>
                <w:lang w:val="en-US"/>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Габитов Т.Х. /Ғабитов Т.Х./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Қазақ мәдениетінің тарихы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320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Барлық оқу формаларындағы «5В020400 – Мәдениеттану» мамандығы  бойынша студенттерге  оқулық ретінде ҚР БҒМ баспаға ұсынған. Оқулықта  қазақ мәдениетінің рухани,  этикалық, діни және әлеуметтік құндылықтарына, олардың тарихи дәуірлер арасын жалғастырушы сабақтастық  рөліне және тәуелсіз Қазақстан мәдениетінің бүгіні мен болашағына  феноменологиялық, тарихи және мәтiндiк талдау жасалады. Оқулықтың негізін  аталмыш мәселеге қатысты тың ғылыми зерттеулер құрады, сонымен қатар Қазақстан мәдениетінің қазіргі жаһандану кеңістігіндегі инновациялық үрдістеріне  сараптау беріледі. </w:t>
            </w:r>
            <w:r w:rsidRPr="00052AA4">
              <w:rPr>
                <w:rFonts w:ascii="Times New Roman" w:hAnsi="Times New Roman" w:cs="Times New Roman"/>
                <w:sz w:val="16"/>
                <w:szCs w:val="16"/>
              </w:rPr>
              <w:br/>
              <w:t>Оқулық  мәдениеттану мамандағының бакалаврлары, магистрлері мен докторанттарына және қазақ мәдениетіне қызығушылық танытатын оқырман қауымға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Ғабитов Т.Х. /Габитов/</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Философия 1 том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200</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Ұсынылып отырған оқулықта философиялық білім негіздері қазіргі қазақстандық қоғамның рухани-ділдік ерекшеліктері ескеріле отырып мазмұндалған. Тарихи-философиялық мәтінге қазақ философиясының ұғымдары мен қағидаттары енгізілді. Онтология, аксиология, әлеуметтік және мораль философиясының негіздері отандық философиялық әдебиетте алғашқылардың бірі болып жарияланып отыр. Оқулық Қазақстан Республикасы Білім және ғылым министрлігі бекіткен типтік бағдарламаға сәйкес жазылған және кредиттік оқыту жүйесі талаптары ескертілген. Оқулық  гуманитарлық ғылымдар мамандықтары бойынша ҚР жоғары оқу орындары мен колледж студенттеріне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Ғабитов Т.Х. /Габитов/</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Философия 2 том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200</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Ұсынылып отырған оқулықта философиялық білім негіздері қазіргі қазақстандық қоғамның рухани-ділдік ерекшеліктері ескеріле отырып мазмұндалған. Тарихи-философиялық мәтінге қазақ философиясының ұғымдары мен қағидаттары енгізілді. Онтология, аксиология, әлеуметтік және мораль философиясының негіздері отандық философиялық әдебиетте алғашқылардың бірі болып жарияланып отыр. Оқулық Қазақстан Республикасы Білім және ғылым министрлігі бекіткен типтік бағдарламаға сәйкес жазылған және кредиттік оқыту жүйесі талаптары ескертілген. Оқулық  гуманитарлық ғылымдар мамандықтары бойынша ҚР жоғары оқу орындары мен колледж студенттеріне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Габов Ю.А., Казкенов К.М., Кист В.Э.</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Молодежь и наркотики</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292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noWrap/>
            <w:vAlign w:val="center"/>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монографии охарактеризованы пути распространения наркотиков среди молодежи и подростков, причины их употребления и последствия для общества и личности, основные тенденции распространения наркомании в Казахстане, различные аспекты профилактики молодежных и подростковых наркоманий с учетом отечественного и зарубежного опыта и т.д. Приводятся результаты оригинальных социологических исследований авторов в Карагандинском регионе РК(1500 чел. опрошенных) и данные из ранее не опубликованных архивов авторов. Материалы монографии представляют интерес для родителей, политиков, специалистов, занимающихся вопросами наркомании, социологов, социологов, учителей и преподавателей вузов и могут быть использованы как современное справочное пособие.</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Габов Ю.А., Кист В.Э.</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Зеркало казахстанской коррупции 1 том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420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5900</w:t>
            </w:r>
          </w:p>
        </w:tc>
        <w:tc>
          <w:tcPr>
            <w:tcW w:w="2177" w:type="pct"/>
            <w:tcBorders>
              <w:top w:val="nil"/>
              <w:left w:val="nil"/>
              <w:bottom w:val="single" w:sz="4" w:space="0" w:color="auto"/>
              <w:right w:val="single" w:sz="4" w:space="0" w:color="auto"/>
            </w:tcBorders>
            <w:shd w:val="clear" w:color="auto" w:fill="auto"/>
            <w:noWrap/>
            <w:vAlign w:val="center"/>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В представленной монографии впервые сделана попытка отразить более или менее полную картину разрастания коррупции в различных сферах деятельности за длительный период времени, показать не только ее причины и глубинные корни, но и специфические особенности, свойственные именно Казахстану и другим странам СНГ. Впервые в более полном объеме проанализированы конкретные результаты многолетнего противостояния коррупции и подведены реальные итоги усилий властных структур по ее ограничению. В книге рассмотрены международные коррупционные стратегии и успехи отдельных стран в ограничении коррупционных аппетитов государственных чиновников и представителей промышленно-финансовых корпораций. Приводится сопоставление оценок уровня, масштабов и интенсивности коррупции в Казахстане, полученные из разных источников, а также сделаны выводы о причинах более чем скромных результатов в борьбе с этим социальным злом. В итоге на основании анализа приведенных в книге материалов и изучения международного опыта по противодействию коррупции предлагаются относительно малозатратные и эффективные способы ее реального ограничения, которые могут быть осуществлены в сравнительно сжатые сроки при наличии целеустремленной политической воли и поддержке гражданского </w:t>
            </w:r>
            <w:r w:rsidRPr="00052AA4">
              <w:rPr>
                <w:rFonts w:ascii="Times New Roman" w:hAnsi="Times New Roman" w:cs="Times New Roman"/>
                <w:sz w:val="16"/>
                <w:szCs w:val="16"/>
              </w:rPr>
              <w:lastRenderedPageBreak/>
              <w:t>общества. По мысли авторов, дело не в количестве принятых законов, указов, постановлений и кодексов, а в их неуклонном исполнении в условиях максимального содействия всех общественных структур и организаций.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Габов Ю.А., Кист В.Э.</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Зеркало казахстанской коррупции 2 том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316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5900</w:t>
            </w:r>
          </w:p>
        </w:tc>
        <w:tc>
          <w:tcPr>
            <w:tcW w:w="2177" w:type="pct"/>
            <w:tcBorders>
              <w:top w:val="nil"/>
              <w:left w:val="nil"/>
              <w:bottom w:val="single" w:sz="4" w:space="0" w:color="auto"/>
              <w:right w:val="single" w:sz="4" w:space="0" w:color="auto"/>
            </w:tcBorders>
            <w:shd w:val="clear" w:color="auto" w:fill="auto"/>
            <w:noWrap/>
            <w:vAlign w:val="center"/>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представленной монографии впервые сделана попытка отразить более или менее полную картину разрастания коррупции в различных сферах деятельности за длительный период времени, показать не только ее причины и глубинные корни, но и специфические особенности, свойственные именно Казахстану и другим странам СНГ. Впервые в более полном объеме проанализированы конкретные результаты многолетнего противостояния коррупции и подведены реальные итоги усилий властных структур по ее ограничению. В книге рассмотрены международные коррупционные стратегии и успехи отдельных стран в ограничении коррупционных аппетитов государственных чиновников и представителей промышленно-финансовых корпораций. Приводится сопоставление оценок уровня, масштабов и интенсивности коррупции в Казахстане, полученные из разных источников, а также сделаны выводы о причинах более чем скромных результатов в борьбе с этим социальным злом. В итоге на основании анализа приведенных в книге материалов и изучения международного опыта по противодействию коррупции предлагаются относительно малозатратные и эффективные способы ее реального ограничения, которые могут быть осуществлены в сравнительно сжатые сроки при наличии целеустремленной политической воли и поддержке гражданского общества. По мысли авторов, дело не в количестве принятых законов, указов, постановлений и кодексов, а в их неуклонном исполнении в условиях максимального содействия всех общественных структур и организаций.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Габов Ю.А., Кист В.Э.</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Уроки антитеррора 1 том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292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Авторы рассмотрели в монографии стратегию и тактику антитеррора в современных условиях. Ими проанализированы ошибки в действиях антитеррористических служб, отмечены новые тенденции в развитии террористической международной деятельности, связанные с техническим прогрессом и глобализацией. При этом использовались обширные аналитические материалы и сделана попытка обобщить отечественный и зарубежный опыт государственных структур и спецслужб по пресечению фактов террора. Отдельно была рассмотрена проблема заложников и некоторые психологические  и идеологические аспекты терроризма и контртерроризма. Авторы впервые поставили цель – выйти за пределы прямого «технологического» анализа и показать более широкое понимание ситуации, рассмотреть проблемы террора и антитеррора в контексте конкретных социокультурных и политических условий. Книга предназначена для студентов и специалистов, занимающихся изучением проблем антитеррора.</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Габов Ю.А., Кист В.Э.</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Уроки антитеррора 2 том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280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Авторы рассмотрели в монографии стратегию и тактику антитеррора в современных условиях. Ими проанализированы ошибки в действиях антитеррористических служб, отмечены новые тенденции в развитии террористической международной деятельности, связанные с техническим прогрессом и глобализацией. При этом использовались обширные аналитические материалы и сделана попытка обобщить отечественный и зарубежный опыт государственных структур и спецслужб по пресечению фактов террора. Отдельно была рассмотрена проблема заложников и некоторые психологические  и идеологические аспекты терроризма и контртерроризма. Авторы впервые поставили цель – выйти за пределы прямого «технологического» анализа и показать более широкое понимание ситуации, рассмотреть проблемы террора и антитеррора в контексте конкретных социокультурных и политических условий. Книга предназначена для студентов и специалистов, занимающихся изучением проблем антитеррора.</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Габов Ю.А., Кист В.Э., Казкенов К.М.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Истоки, цели, идеи и формы глобального терроризма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набор</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Габов Ю.А., Кист В.Э., Казкенов К.М.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Миграционные потоки и национальный консенсус. 1 том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220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Габов Ю.А., Кист В.Э., Казкенов К.М.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Миграционные потоки и национальный консенсус. 2 том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204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Габов Ю.А., Кист В.Э., Казкенов </w:t>
            </w:r>
            <w:r w:rsidRPr="00D76924">
              <w:rPr>
                <w:rFonts w:ascii="Times New Roman" w:hAnsi="Times New Roman" w:cs="Times New Roman"/>
                <w:sz w:val="16"/>
                <w:szCs w:val="16"/>
              </w:rPr>
              <w:lastRenderedPageBreak/>
              <w:t>К.М.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 xml:space="preserve">Мир власти, избирательных </w:t>
            </w:r>
            <w:r w:rsidRPr="00D76924">
              <w:rPr>
                <w:rFonts w:ascii="Times New Roman" w:hAnsi="Times New Roman" w:cs="Times New Roman"/>
                <w:sz w:val="16"/>
                <w:szCs w:val="16"/>
              </w:rPr>
              <w:lastRenderedPageBreak/>
              <w:t>систем и технологий (Историческая ретроспектива) 1 том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 </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Габов Ю.А., Кист В.Э., Казкенов К.М.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Мир власти, избирательных систем и технологий (Историческая ретроспектива) 2 том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Габов Ю.А., Кист В.Э., Казкенов К.М.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Организованная преступность и коррупция в Казахстане. 1 том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240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vAlign w:val="center"/>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Исследуемая проблема является весьма актуальной для нашей страны. По мнению авторов, этапы становления организованной преступности и коррупции в значительной степени определяются социально-экономическими процессами, происходящими в Казахстане и других странах СНГ. В монографии, наряду с анализом ситуации, высказываются рекомендации и предложения авторов по данной теме.Авторы надеются, что предлагаемая книга может стать полезным дополнительным пособием для студентов гуманитарных и юридических учебных заведений, а также всех лиц, профессионально интересующихся проблемой организованной преступности и оптимальными мерами по ограничению коррупции и организованной преступности в РК.</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Габов Ю.А., Кист В.Э., Казкенов К.М.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Организованная преступность и коррупция в Казахстане. 2 том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232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vAlign w:val="center"/>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Исследуемая проблема является весьма актуальной для нашей страны. По мнению авторов, этапы становления организованной преступности и коррупции в значительной степени определяются социально-экономическими процессами, происходящими в Казахстане и других странах СНГ. В монографии, наряду с анализом ситуации, высказываются рекомендации и предложения авторов по данной теме.Авторы надеются, что предлагаемая книга может стать полезным дополнительным пособием для студентов гуманитарных и юридических учебных заведений, а также всех лиц, профессионально интересующихся проблемой организованной преступности и оптимальными мерами по ограничению коррупции и организованной преступности в РК.</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Габов Ю.А., Кист В.Э., Казкенов К.М.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Тоталитарные секты и нетрадиционные культы 1 том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192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Являясь убежденными сторонниками укрепления гражданского мира в государстве и сотрудничества со всеми, в том числе и религиозными организациями в построении демократического общества, авторы пытаются обосновать необходимость усиления государственного контроля за деятельностью деструктивных и тоталитарных сект. Эти образования, как и некоторые нетрадиционные культы, применяют в своей религиозной практике введение адептов в состояние измененного сознания, психотропные средства, депривацию сна и пищи, а иногда, даже наркотики. При этом явно нарушаются права человека, его право на свободный выбор. Некоторые и тоталитарные секты и ряд нетрадиционных культов в значительной степени политизированы и коммерциализированы, они настойчиво ищут «подходы» к властным, банковским и бизнес-структурам. Но особенно опасно их влияние на молодежь и детей, попытки проникнуть в школы и университеты, в преподавательский корпус и студенческую среду. По мнению авторов, государство должно четко дистанцироваться от таких религиозных образований и ввести в отношении них ограничительное законодательство</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Габов Ю.А., Кист В.Э., Казкенов К.М.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Тоталитарные секты и нетрадиционные культы 2 том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208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Являясь убежденными сторонниками укрепления гражданского мира в государстве и сотрудничества со всеми, в том числе и религиозными организациями в построении демократического общества, авторы пытаются обосновать необходимость усиления государственного контроля за деятельностью деструктивных и тоталитарных сект. Эти образования, как и некоторые нетрадиционные культы, применяют в своей религиозной практике введение адептов в состояние измененного сознания, психотропные средства, депривацию сна и пищи, а иногда, даже наркотики. При этом явно нарушаются права человека, его право на свободный выбор. Некоторые и тоталитарные секты и ряд нетрадиционных культов в значительной степени политизированы и коммерциализированы, они настойчиво ищут «подходы» к властным, банковским и бизнес-структурам. Но особенно опасно их влияние на молодежь и детей, попытки проникнуть в школы и университеты, в преподавательский корпус и студенческую среду. По мнению авторов, государство должно четко дистанцироваться от таких религиозных образований и ввести в отношении них ограничительное законодательство</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Габов Ю.А., Кист В.Э., Казкенов К.М., Жуманбаева Г.К., </w:t>
            </w:r>
            <w:r w:rsidRPr="00D76924">
              <w:rPr>
                <w:rFonts w:ascii="Times New Roman" w:hAnsi="Times New Roman" w:cs="Times New Roman"/>
                <w:sz w:val="16"/>
                <w:szCs w:val="16"/>
              </w:rPr>
              <w:lastRenderedPageBreak/>
              <w:t>Габов С.Ю.</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Экология интеллекта 1 том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432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noWrap/>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В монографии рассмотрены структуры, механизмы и функции мозга и их связь с интеллектом, а также организация высших психических функций (восприятие и внимание, мышление, память, эмоции, творчество), проблемы нейропластичности мозга </w:t>
            </w:r>
            <w:r w:rsidRPr="00052AA4">
              <w:rPr>
                <w:rFonts w:ascii="Times New Roman" w:hAnsi="Times New Roman" w:cs="Times New Roman"/>
                <w:sz w:val="16"/>
                <w:szCs w:val="16"/>
              </w:rPr>
              <w:lastRenderedPageBreak/>
              <w:t>в когнитивных процессах и созревания интеллекта в онтогенезе. Все эти процессы и функции показаны в связи с влиянием различных внешних и внутренних факторов, в том числе и среды обитания. При этом отдельно представлены воздействия физических, химических и социальных факторов на работоспособность мозга и интеллектуальные возможности человека. В целом в данной работе обобщены исследования различных школ западных и российских ученых за последние 20-25 лет (до 2014 г.), что может представлять интерес для студентов и преподавателей медицинских вузов и биологических факультетов университетов. В связи со сложностью изучаемой проблемы авторы были вынуждены использовать многие понятия и термины из нейробиологии, нейропсихофизиологии, нейрохимии, нейродинамики и нейрогенетики, нейрорадиобиологии и даже нейрокибернетики, но старались по возможности изложить материал доступным языком. Для удобства к монографии прилагается обширный глоссарий.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Габов Ю.А., Кист В.Э., Казкенов К.М., Жуманбаева Г.К., Габов С.Ю.</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Экология интеллекта 2 том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348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noWrap/>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монографии рассмотрены структуры, механизмы и функции мозга и их связь с интеллектом, а также организация высших психических функций (восприятие и внимание, мышление, память, эмоции, творчество), проблемы нейропластичности мозга в когнитивных процессах и созревания интеллекта в онтогенезе. Все эти процессы и функции показаны в связи с влиянием различных внешних и внутренних факторов, в том числе и среды обитания. При этом отдельно представлены воздействия физических, химических и социальных факторов на работоспособность мозга и интеллектуальные возможности человека. В целом в данной работе обобщены исследования различных школ западных и российских ученых за последние 20-25 лет (до 2014 г.), что может представлять интерес для студентов и преподавателей медицинских вузов и биологических факультетов университетов. В связи со сложностью изучаемой проблемы авторы были вынуждены использовать многие понятия и термины из нейробиологии, нейропсихофизиологии, нейрохимии, нейродинамики и нейрогенетики, нейрорадиобиологии и даже нейрокибернетики, но старались по возможности изложить материал доступным языком. Для удобства к монографии прилагается обширный глоссарий.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Габов Ю.А., Кист В.Э., Погосян Г.П., Габов С.Ю.</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Продовольственная и лекарственная безопасность Казахстана 1 том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284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noWrap/>
            <w:vAlign w:val="center"/>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Монография является естественным продолжением семитомника авторов, посвященного проблемам региональной экологии Казахстана (см. список литературы). В ней рассмотрены тенденции, перспективы и реальное состояние продовольственной и лекарственной безопасности РК за весь период суверенизации республики, рынка продовольственных и лекарственных товаров и степень обеспечения ими населения РК. В книге приводится информация об энергетической обеспеченности сельскохозяйственной отрасли РК, о кластеризации и инновационном обновлении АПК и пищевой индустрии, дается оценка фармацевтического рынка Казахстана, проблем фальсификации лекарственных средств и побочных осложнений от использования некачественных продуктов, лекарств и вакцин. Отмечены также криминологические и уголовно-правовые аспекты в сфере оборота лекарственных средств, содержащих НПП. Монография предназначена для студентов и преподавателей казахстанских вузов и колледжей, а также для управленцев различного уровня.</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Габов Ю.А., Кист В.Э., Погосян Г.П., Габов С.Ю.</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Продовольственная и лекарственная безопасность Казахстана 2 том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192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noWrap/>
            <w:vAlign w:val="center"/>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Монография является естественным продолжением семитомника авторов, посвященного проблемам региональной экологии Казахстана (см. список литературы). В ней рассмотрены тенденции, перспективы и реальное состояние продовольственной и лекарственной безопасности РК за весь период суверенизации республики, рынка продовольственных и лекарственных товаров и степень обеспечения ими населения РК. В книге приводится информация об энергетической обеспеченности сельскохозяйственной отрасли РК, о кластеризации и инновационном обновлении АПК и пищевой индустрии, дается оценка фармацевтического рынка Казахстана, проблем фальсификации лекарственных средств и побочных осложнений от использования некачественных продуктов, лекарств и вакцин. Отмечены также криминологические и уголовно-правовые аспекты в сфере оборота лекарственных средств, содержащих НПП. Монография предназначена для студентов и преподавателей казахстанских вузов и колледжей, а также для управленцев различного уровня.</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Габов Ю.А., Кист В.Э., Хамзин Б.С., Обухов Ю.Д., Смагулов </w:t>
            </w:r>
            <w:r w:rsidRPr="00D76924">
              <w:rPr>
                <w:rFonts w:ascii="Times New Roman" w:hAnsi="Times New Roman" w:cs="Times New Roman"/>
                <w:sz w:val="16"/>
                <w:szCs w:val="16"/>
              </w:rPr>
              <w:lastRenderedPageBreak/>
              <w:t>Б.А.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Центральный Казахстан: проблемы и решения</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268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6200</w:t>
            </w:r>
          </w:p>
        </w:tc>
        <w:tc>
          <w:tcPr>
            <w:tcW w:w="2177" w:type="pct"/>
            <w:tcBorders>
              <w:top w:val="nil"/>
              <w:left w:val="nil"/>
              <w:bottom w:val="single" w:sz="4" w:space="0" w:color="auto"/>
              <w:right w:val="single" w:sz="4" w:space="0" w:color="auto"/>
            </w:tcBorders>
            <w:shd w:val="clear" w:color="auto" w:fill="auto"/>
            <w:noWrap/>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В монографии рассмотрены проблемы устойчивости развития Центрального региона Казахстана в связи с бурным ростом сырьевого сектора и промышленных комплексов на его территории. В работе дается оценка деятельности </w:t>
            </w:r>
            <w:r w:rsidRPr="00052AA4">
              <w:rPr>
                <w:rFonts w:ascii="Times New Roman" w:hAnsi="Times New Roman" w:cs="Times New Roman"/>
                <w:sz w:val="16"/>
                <w:szCs w:val="16"/>
              </w:rPr>
              <w:lastRenderedPageBreak/>
              <w:t>транснациональных корпораций и естественных монополий, а также получили отражение некоторые аспекты социально-экономического развития региона, тормозящие демократические преобразования в стране. Как показал анализ деятельности ТНК, они не обеспечивают решение проблемы утилизации и переработки отходов производства на базе высоких технологий. Предлагаемый в работе материал охватывает период до 2007 г.</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англ</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Давид Арни, Алтай Усенбаев, Сеит Бабалиев (David Arney, Altay Ussenbayev, Seit Babliev)</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lang w:val="en-US"/>
              </w:rPr>
              <w:t>Manual for writing a scientific paper.</w:t>
            </w:r>
            <w:r w:rsidRPr="00D76924">
              <w:rPr>
                <w:rFonts w:ascii="Times New Roman" w:hAnsi="Times New Roman" w:cs="Times New Roman"/>
                <w:sz w:val="16"/>
                <w:szCs w:val="16"/>
                <w:lang w:val="en-US"/>
              </w:rPr>
              <w:br/>
            </w:r>
            <w:r w:rsidRPr="00D76924">
              <w:rPr>
                <w:rFonts w:ascii="Times New Roman" w:hAnsi="Times New Roman" w:cs="Times New Roman"/>
                <w:sz w:val="16"/>
                <w:szCs w:val="16"/>
              </w:rPr>
              <w:t>Импакт</w:t>
            </w:r>
            <w:r w:rsidRPr="00D76924">
              <w:rPr>
                <w:rFonts w:ascii="Times New Roman" w:hAnsi="Times New Roman" w:cs="Times New Roman"/>
                <w:sz w:val="16"/>
                <w:szCs w:val="16"/>
                <w:lang w:val="en-US"/>
              </w:rPr>
              <w:t>-</w:t>
            </w:r>
            <w:r w:rsidRPr="00D76924">
              <w:rPr>
                <w:rFonts w:ascii="Times New Roman" w:hAnsi="Times New Roman" w:cs="Times New Roman"/>
                <w:sz w:val="16"/>
                <w:szCs w:val="16"/>
              </w:rPr>
              <w:t>факторлы</w:t>
            </w:r>
            <w:r w:rsidRPr="00D76924">
              <w:rPr>
                <w:rFonts w:ascii="Times New Roman" w:hAnsi="Times New Roman" w:cs="Times New Roman"/>
                <w:sz w:val="16"/>
                <w:szCs w:val="16"/>
                <w:lang w:val="en-US"/>
              </w:rPr>
              <w:t xml:space="preserve"> </w:t>
            </w:r>
            <w:r w:rsidRPr="00D76924">
              <w:rPr>
                <w:rFonts w:ascii="Times New Roman" w:hAnsi="Times New Roman" w:cs="Times New Roman"/>
                <w:sz w:val="16"/>
                <w:szCs w:val="16"/>
              </w:rPr>
              <w:t>журналдарда</w:t>
            </w:r>
            <w:r w:rsidRPr="00D76924">
              <w:rPr>
                <w:rFonts w:ascii="Times New Roman" w:hAnsi="Times New Roman" w:cs="Times New Roman"/>
                <w:sz w:val="16"/>
                <w:szCs w:val="16"/>
                <w:lang w:val="en-US"/>
              </w:rPr>
              <w:t xml:space="preserve"> </w:t>
            </w:r>
            <w:r w:rsidRPr="00D76924">
              <w:rPr>
                <w:rFonts w:ascii="Times New Roman" w:hAnsi="Times New Roman" w:cs="Times New Roman"/>
                <w:sz w:val="16"/>
                <w:szCs w:val="16"/>
              </w:rPr>
              <w:t>ғылыми</w:t>
            </w:r>
            <w:r w:rsidRPr="00D76924">
              <w:rPr>
                <w:rFonts w:ascii="Times New Roman" w:hAnsi="Times New Roman" w:cs="Times New Roman"/>
                <w:sz w:val="16"/>
                <w:szCs w:val="16"/>
                <w:lang w:val="en-US"/>
              </w:rPr>
              <w:t xml:space="preserve"> </w:t>
            </w:r>
            <w:r w:rsidRPr="00D76924">
              <w:rPr>
                <w:rFonts w:ascii="Times New Roman" w:hAnsi="Times New Roman" w:cs="Times New Roman"/>
                <w:sz w:val="16"/>
                <w:szCs w:val="16"/>
              </w:rPr>
              <w:t>мақала</w:t>
            </w:r>
            <w:r w:rsidRPr="00D76924">
              <w:rPr>
                <w:rFonts w:ascii="Times New Roman" w:hAnsi="Times New Roman" w:cs="Times New Roman"/>
                <w:sz w:val="16"/>
                <w:szCs w:val="16"/>
                <w:lang w:val="en-US"/>
              </w:rPr>
              <w:t xml:space="preserve"> </w:t>
            </w:r>
            <w:r w:rsidRPr="00D76924">
              <w:rPr>
                <w:rFonts w:ascii="Times New Roman" w:hAnsi="Times New Roman" w:cs="Times New Roman"/>
                <w:sz w:val="16"/>
                <w:szCs w:val="16"/>
              </w:rPr>
              <w:t>жазу</w:t>
            </w:r>
            <w:r w:rsidRPr="00D76924">
              <w:rPr>
                <w:rFonts w:ascii="Times New Roman" w:hAnsi="Times New Roman" w:cs="Times New Roman"/>
                <w:sz w:val="16"/>
                <w:szCs w:val="16"/>
                <w:lang w:val="en-US"/>
              </w:rPr>
              <w:t xml:space="preserve"> </w:t>
            </w:r>
            <w:r w:rsidRPr="00D76924">
              <w:rPr>
                <w:rFonts w:ascii="Times New Roman" w:hAnsi="Times New Roman" w:cs="Times New Roman"/>
                <w:sz w:val="16"/>
                <w:szCs w:val="16"/>
              </w:rPr>
              <w:t>жөніндегі</w:t>
            </w:r>
            <w:r w:rsidRPr="00D76924">
              <w:rPr>
                <w:rFonts w:ascii="Times New Roman" w:hAnsi="Times New Roman" w:cs="Times New Roman"/>
                <w:sz w:val="16"/>
                <w:szCs w:val="16"/>
                <w:lang w:val="en-US"/>
              </w:rPr>
              <w:t xml:space="preserve"> </w:t>
            </w:r>
            <w:r w:rsidRPr="00D76924">
              <w:rPr>
                <w:rFonts w:ascii="Times New Roman" w:hAnsi="Times New Roman" w:cs="Times New Roman"/>
                <w:sz w:val="16"/>
                <w:szCs w:val="16"/>
              </w:rPr>
              <w:t>әдістемелік</w:t>
            </w:r>
            <w:r w:rsidRPr="00D76924">
              <w:rPr>
                <w:rFonts w:ascii="Times New Roman" w:hAnsi="Times New Roman" w:cs="Times New Roman"/>
                <w:sz w:val="16"/>
                <w:szCs w:val="16"/>
                <w:lang w:val="en-US"/>
              </w:rPr>
              <w:t xml:space="preserve"> </w:t>
            </w:r>
            <w:r w:rsidRPr="00D76924">
              <w:rPr>
                <w:rFonts w:ascii="Times New Roman" w:hAnsi="Times New Roman" w:cs="Times New Roman"/>
                <w:sz w:val="16"/>
                <w:szCs w:val="16"/>
              </w:rPr>
              <w:t>құрал</w:t>
            </w:r>
            <w:r w:rsidRPr="00D76924">
              <w:rPr>
                <w:rFonts w:ascii="Times New Roman" w:hAnsi="Times New Roman" w:cs="Times New Roman"/>
                <w:sz w:val="16"/>
                <w:szCs w:val="16"/>
                <w:lang w:val="en-US"/>
              </w:rPr>
              <w:t>.</w:t>
            </w:r>
            <w:r w:rsidRPr="00D76924">
              <w:rPr>
                <w:rFonts w:ascii="Times New Roman" w:hAnsi="Times New Roman" w:cs="Times New Roman"/>
                <w:sz w:val="16"/>
                <w:szCs w:val="16"/>
                <w:lang w:val="en-US"/>
              </w:rPr>
              <w:br/>
            </w:r>
            <w:r w:rsidRPr="00D76924">
              <w:rPr>
                <w:rFonts w:ascii="Times New Roman" w:hAnsi="Times New Roman" w:cs="Times New Roman"/>
                <w:sz w:val="16"/>
                <w:szCs w:val="16"/>
              </w:rPr>
              <w:t>Методическое пособие по написанию научной статьи в импакт-журналы</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104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Методические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lang w:val="en-US"/>
              </w:rPr>
              <w:t>The manual was written by David Arney, Professor of the Estonian University of  Life Sciences, Altay Ussenbayev and Seit Bab</w:t>
            </w:r>
            <w:r w:rsidRPr="00052AA4">
              <w:rPr>
                <w:rFonts w:ascii="Times New Roman" w:hAnsi="Times New Roman" w:cs="Times New Roman"/>
                <w:sz w:val="16"/>
                <w:szCs w:val="16"/>
              </w:rPr>
              <w:t>а</w:t>
            </w:r>
            <w:r w:rsidRPr="00052AA4">
              <w:rPr>
                <w:rFonts w:ascii="Times New Roman" w:hAnsi="Times New Roman" w:cs="Times New Roman"/>
                <w:sz w:val="16"/>
                <w:szCs w:val="16"/>
                <w:lang w:val="en-US"/>
              </w:rPr>
              <w:t>liev, professors of the Kazakh National Agrarian University (KazNAU). The manual is a guide for bachelor and master students to write a paper suitable for publication in an international scientific journal.</w:t>
            </w:r>
            <w:r w:rsidRPr="00052AA4">
              <w:rPr>
                <w:rFonts w:ascii="Times New Roman" w:hAnsi="Times New Roman" w:cs="Times New Roman"/>
                <w:sz w:val="16"/>
                <w:szCs w:val="16"/>
                <w:lang w:val="en-US"/>
              </w:rPr>
              <w:br/>
              <w:t>The manual was discussed and approved at the meeting of the Veterinary Sanitary Expertise and Hygiene Department of the KazNAU (27.08. 2015).</w:t>
            </w:r>
            <w:r w:rsidRPr="00052AA4">
              <w:rPr>
                <w:rFonts w:ascii="Times New Roman" w:hAnsi="Times New Roman" w:cs="Times New Roman"/>
                <w:sz w:val="16"/>
                <w:szCs w:val="16"/>
                <w:lang w:val="en-US"/>
              </w:rPr>
              <w:br/>
            </w:r>
            <w:r w:rsidRPr="00052AA4">
              <w:rPr>
                <w:rFonts w:ascii="Times New Roman" w:hAnsi="Times New Roman" w:cs="Times New Roman"/>
                <w:sz w:val="16"/>
                <w:szCs w:val="16"/>
              </w:rPr>
              <w:t>Әдістемелік</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құралдың</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авторлары</w:t>
            </w:r>
            <w:r w:rsidRPr="00052AA4">
              <w:rPr>
                <w:rFonts w:ascii="Times New Roman" w:hAnsi="Times New Roman" w:cs="Times New Roman"/>
                <w:sz w:val="16"/>
                <w:szCs w:val="16"/>
                <w:lang w:val="en-US"/>
              </w:rPr>
              <w:t xml:space="preserve"> – </w:t>
            </w:r>
            <w:r w:rsidRPr="00052AA4">
              <w:rPr>
                <w:rFonts w:ascii="Times New Roman" w:hAnsi="Times New Roman" w:cs="Times New Roman"/>
                <w:sz w:val="16"/>
                <w:szCs w:val="16"/>
              </w:rPr>
              <w:t>Эстон</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жаратылыстану</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ғылымдары</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университетінің</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профессоры</w:t>
            </w:r>
            <w:r w:rsidRPr="00052AA4">
              <w:rPr>
                <w:rFonts w:ascii="Times New Roman" w:hAnsi="Times New Roman" w:cs="Times New Roman"/>
                <w:sz w:val="16"/>
                <w:szCs w:val="16"/>
                <w:lang w:val="en-US"/>
              </w:rPr>
              <w:t xml:space="preserve"> David Arney, </w:t>
            </w:r>
            <w:r w:rsidRPr="00052AA4">
              <w:rPr>
                <w:rFonts w:ascii="Times New Roman" w:hAnsi="Times New Roman" w:cs="Times New Roman"/>
                <w:sz w:val="16"/>
                <w:szCs w:val="16"/>
              </w:rPr>
              <w:t>Қазақ</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ұлттық</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аграрлық</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университетінің</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ҚазҰАУ</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профессорлары</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Алтай</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Усенбаев</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және</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Сеит</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Бабалиев</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Студенттер</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мен</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магистранттарға</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бағытталған</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осы</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құралдың</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басты</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мақсаты</w:t>
            </w:r>
            <w:r w:rsidRPr="00052AA4">
              <w:rPr>
                <w:rFonts w:ascii="Times New Roman" w:hAnsi="Times New Roman" w:cs="Times New Roman"/>
                <w:sz w:val="16"/>
                <w:szCs w:val="16"/>
                <w:lang w:val="en-US"/>
              </w:rPr>
              <w:t xml:space="preserve"> – </w:t>
            </w:r>
            <w:r w:rsidRPr="00052AA4">
              <w:rPr>
                <w:rFonts w:ascii="Times New Roman" w:hAnsi="Times New Roman" w:cs="Times New Roman"/>
                <w:sz w:val="16"/>
                <w:szCs w:val="16"/>
              </w:rPr>
              <w:t>халықаралық</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ағылшын</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тіліндегі</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ғылыми</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журналда</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басылуға</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лайықты</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мақала</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жазудың</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нұсқауы</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рөлін</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атқару</w:t>
            </w:r>
            <w:r w:rsidRPr="00052AA4">
              <w:rPr>
                <w:rFonts w:ascii="Times New Roman" w:hAnsi="Times New Roman" w:cs="Times New Roman"/>
                <w:sz w:val="16"/>
                <w:szCs w:val="16"/>
                <w:lang w:val="en-US"/>
              </w:rPr>
              <w:t>.</w:t>
            </w:r>
            <w:r w:rsidRPr="00052AA4">
              <w:rPr>
                <w:rFonts w:ascii="Times New Roman" w:hAnsi="Times New Roman" w:cs="Times New Roman"/>
                <w:sz w:val="16"/>
                <w:szCs w:val="16"/>
              </w:rPr>
              <w:t>Әдістемелік</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құрал</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ҚазҰАУ</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Ветеринариялық</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санитариялық</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экспертиза</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және</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гигиена</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кафедрасының</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мәжілісінде</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қарастырылып</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бекітілді</w:t>
            </w:r>
            <w:r w:rsidRPr="00052AA4">
              <w:rPr>
                <w:rFonts w:ascii="Times New Roman" w:hAnsi="Times New Roman" w:cs="Times New Roman"/>
                <w:sz w:val="16"/>
                <w:szCs w:val="16"/>
                <w:lang w:val="en-US"/>
              </w:rPr>
              <w:t xml:space="preserve"> (27 </w:t>
            </w:r>
            <w:r w:rsidRPr="00052AA4">
              <w:rPr>
                <w:rFonts w:ascii="Times New Roman" w:hAnsi="Times New Roman" w:cs="Times New Roman"/>
                <w:sz w:val="16"/>
                <w:szCs w:val="16"/>
              </w:rPr>
              <w:t>тамыз</w:t>
            </w:r>
            <w:r w:rsidRPr="00052AA4">
              <w:rPr>
                <w:rFonts w:ascii="Times New Roman" w:hAnsi="Times New Roman" w:cs="Times New Roman"/>
                <w:sz w:val="16"/>
                <w:szCs w:val="16"/>
                <w:lang w:val="en-US"/>
              </w:rPr>
              <w:t xml:space="preserve"> 2015 </w:t>
            </w:r>
            <w:r w:rsidRPr="00052AA4">
              <w:rPr>
                <w:rFonts w:ascii="Times New Roman" w:hAnsi="Times New Roman" w:cs="Times New Roman"/>
                <w:sz w:val="16"/>
                <w:szCs w:val="16"/>
              </w:rPr>
              <w:t>жыл</w:t>
            </w:r>
            <w:r w:rsidRPr="00052AA4">
              <w:rPr>
                <w:rFonts w:ascii="Times New Roman" w:hAnsi="Times New Roman" w:cs="Times New Roman"/>
                <w:sz w:val="16"/>
                <w:szCs w:val="16"/>
                <w:lang w:val="en-US"/>
              </w:rPr>
              <w:t>).</w:t>
            </w:r>
            <w:r w:rsidRPr="00052AA4">
              <w:rPr>
                <w:rFonts w:ascii="Times New Roman" w:hAnsi="Times New Roman" w:cs="Times New Roman"/>
                <w:sz w:val="16"/>
                <w:szCs w:val="16"/>
              </w:rPr>
              <w:t>Авторами</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методического</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пособия</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являются</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профессор</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Эстонского</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университета</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естественных</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наук</w:t>
            </w:r>
            <w:r w:rsidRPr="00052AA4">
              <w:rPr>
                <w:rFonts w:ascii="Times New Roman" w:hAnsi="Times New Roman" w:cs="Times New Roman"/>
                <w:sz w:val="16"/>
                <w:szCs w:val="16"/>
                <w:lang w:val="en-US"/>
              </w:rPr>
              <w:t xml:space="preserve"> David Arney, </w:t>
            </w:r>
            <w:r w:rsidRPr="00052AA4">
              <w:rPr>
                <w:rFonts w:ascii="Times New Roman" w:hAnsi="Times New Roman" w:cs="Times New Roman"/>
                <w:sz w:val="16"/>
                <w:szCs w:val="16"/>
              </w:rPr>
              <w:t>профессора</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Казахского</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национального</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аграрного</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университета</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КазНАУ</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Алтай</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Усенбаев</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и</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Сеит</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Бабалиев</w:t>
            </w:r>
            <w:r w:rsidRPr="00052AA4">
              <w:rPr>
                <w:rFonts w:ascii="Times New Roman" w:hAnsi="Times New Roman" w:cs="Times New Roman"/>
                <w:sz w:val="16"/>
                <w:szCs w:val="16"/>
                <w:lang w:val="en-US"/>
              </w:rPr>
              <w:t xml:space="preserve">. </w:t>
            </w:r>
            <w:r w:rsidRPr="00052AA4">
              <w:rPr>
                <w:rFonts w:ascii="Times New Roman" w:hAnsi="Times New Roman" w:cs="Times New Roman"/>
                <w:sz w:val="16"/>
                <w:szCs w:val="16"/>
              </w:rPr>
              <w:t>Пособие служит руководством для студентов и магистрантов по написанию статьи, приемлемого для публикации в международном англоязычном научном журнале.Пособие было рассмотрено и одобрено  на заседании кафедры «Ветеринарно-санитарная экспертиза и гигиена» КазНАУ 27.08.2015 года.</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Даменова Н.С.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Топырақ биологиясының практикумы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108</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4900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 аграрлық университеттердің 1607- Агроэкология мамандығына арналған типтік бағдарлама негізінде жасалынды. Мұнда топырақты мекендейтін организмдердің топырақтың бөлінбейтін бөлігі екені және оның маңызы сыйпатталады. Сонымен бірге топырақ микроорганизмдері топтарының қызметін қарастырады. Негізінен практикумда экологиялық және практикалық маңызы бар көп таралған организм түрлерін зерттеу жолдары көрсетілген. Бұл студенттердің лабораториялық жағдайда топырақ организмдерін зерттей білуін, олардың ізденушілік, біліктілік қабілетін арттыруға көмектеседі.</w:t>
            </w:r>
            <w:r w:rsidRPr="00052AA4">
              <w:rPr>
                <w:rFonts w:ascii="Times New Roman" w:hAnsi="Times New Roman" w:cs="Times New Roman"/>
                <w:sz w:val="16"/>
                <w:szCs w:val="16"/>
              </w:rPr>
              <w:br/>
              <w:t>Кітап аграрлық университеттердің биология-экология мамандықтарына оқитын студенттеріне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англ</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Данаев Н.Т., Ахмед-Заки Д.Ж., Мансурова М.Е., Пыркова А.Ю.</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E-Learning в сфере IT образования</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124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Учебно-методическое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учебно-методическом пособии изложены принципы проектирования дистанционных курсов, описаны основные методы и инструменты их разработки. Особая роль отводится подходу, ориентированному на студента и на компетенции, навыки и знания, приобретаемые им в процессе обучения.Учебно-методическое пособие может быть рекомендовано преподавателям, студентам и магистрантам IT специальностей: “Информатика”, “Вычислительная техника и программное обеспечение”, “Информационные системы”, “Математическое и компьютерное моделирование”, а также других специальностей естественно-научного направления</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Дарменова Р.А.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Пәнаралық байланыс  негізінде студенттердің эстетикалық талғамын дамытудың педагогикалық шарттары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212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Студенттердің  жаңа  технологиялық  процеске, педагогикалық тәсілдерге  негіздеп, пәнаралық байланыс арқылы студенттердің  эстетикалық  талғамын  дамыту  қарастырылған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Даулбаева Ж.И.</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Феномены веры и знания в средневековой философии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120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Учебное пособие содержит изложение истории философии средневекового периода Западной Европы и арабомусульманского Востока. При этом проводится компаративный анализ этих двух философских традиций через изучение проблемы соотношения веры и знания, что позволит студентам иметь комплексное понимание истории философской мысли. Рекомендуется для студентов Вузов гуманитарных специальностей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Дауылбай А.Д., Абилдаева Р.А.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Өсімдіктер физиологиясы. Зертханалық практикум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Зертханалық практикум оқу жоспарының талаптары мен «Өсімдіктер физиологиясы» пәнінің типтік бағдарламасына сай жасалынған және курс бойынша зертханалық сабақтарды өткізу мақсатындағы барлық қажетті мағұлматтарды қамтиды.</w:t>
            </w:r>
            <w:r w:rsidRPr="00052AA4">
              <w:rPr>
                <w:rFonts w:ascii="Times New Roman" w:hAnsi="Times New Roman" w:cs="Times New Roman"/>
                <w:sz w:val="16"/>
                <w:szCs w:val="16"/>
              </w:rPr>
              <w:br/>
              <w:t xml:space="preserve">Өсімдіктер физиологиясы пәнінен зертханалық жұмыстар жасауда фотосинтездің жарық және қараңғы сатысы (оттегінің қысымы), </w:t>
            </w:r>
            <w:r w:rsidRPr="00052AA4">
              <w:rPr>
                <w:rFonts w:ascii="Times New Roman" w:hAnsi="Times New Roman" w:cs="Times New Roman"/>
                <w:sz w:val="16"/>
                <w:szCs w:val="16"/>
              </w:rPr>
              <w:lastRenderedPageBreak/>
              <w:t>өсімдіктің булануы, гликолиз процесі арқылы концентрациясын өлшеуін (температурасын өлшеу) үйретеді.</w:t>
            </w:r>
            <w:r w:rsidRPr="00052AA4">
              <w:rPr>
                <w:rFonts w:ascii="Times New Roman" w:hAnsi="Times New Roman" w:cs="Times New Roman"/>
                <w:sz w:val="16"/>
                <w:szCs w:val="16"/>
              </w:rPr>
              <w:br/>
              <w:t>Зертханалық практикум 5В070100 «Биотехнология» мамандығының студенттеріне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Джаналеева К.М.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Геосистемы бассейновых территорий РК и общее землеведение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288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Учебное пособие «Геосистемы бассейновых территорий РК и общее землеведение» предназначено для студентов высших учебных заведений обучающихся по специальности 5В060900 «География» и 5В011600 «География». Пособие подготовлено в соответствии с государственным стандартом образования Республики Казахстан на основании разработанных ранее типовых учебных программ и рабочих планов бакалаврского профиля.В учебном пособии показаны основные закономерности взаимодействия сфер Земли и их изменения под воздействием современных природных условий. Особое внимание уделено вопросам глобальных процессов, происходящих на планете под воздействием антропогенных факторов. Отдельная глава посвящена основным группам геосистем, которые выявляются и картируются при геосистемно-бассейновом  подходе к изучению природной среды Республики Казахстан.  Данное учебное пособие предназначено для студентов географического, гидрометеорологического и сельскохозяйственного направлений подготовки.</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Джаналеева К.М.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Общее землеведение</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210</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5600</w:t>
            </w:r>
          </w:p>
        </w:tc>
        <w:tc>
          <w:tcPr>
            <w:tcW w:w="2177" w:type="pct"/>
            <w:tcBorders>
              <w:top w:val="nil"/>
              <w:left w:val="nil"/>
              <w:bottom w:val="single" w:sz="4" w:space="0" w:color="auto"/>
              <w:right w:val="single" w:sz="4" w:space="0" w:color="auto"/>
            </w:tcBorders>
            <w:shd w:val="clear" w:color="auto" w:fill="auto"/>
            <w:noWrap/>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Учебное пособие «Общее землеведение» предназначено для студентов высших учебных заведений обучающихся по специальности 5В060900 «География». Пособие подготовлено в соответствии с государственным стандартом образования Республики Казахстан на основании разработанных ранее типовых учебных программ и рабочих планов бакалаврского профиля. В учебном пособии показаны основные закономерности взаимодействия сфер Земли и их изменения под воздействием современных природных условий. Особое внимание уделено вопросам глобальных процессов, происходящих на планете под воздействием антропогенных факторов. Данное учебное пособие предназначено для студентов географического, гидрометеорологического и сельскохозяйственного направлений подготовки.</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Джандигулов А.Р.</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Дискретная математика в примерах и заданиях</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96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4900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пособие включены задания и упражнения по алгебре логики, теории алгоритмов, теории автоматов, теории графов, теории кодирования, комбинаторике, различным представлениям булевых функций, теории предикатов. Исходные данные для заданий и упражнений генерируются из исходной таблицы, что позволяет достичь уникальности задания для каждого студента. Каждый раздел также снабжен кратким теоретическим курсом, примерами выполнения заданий и контрольным тестом. Для студентов и преподавателей университетов и технических вузов, в которых изучается дискретная математика</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Джантасова Д.Д.</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Дистанционное обучение иностранным языкам</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168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5300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данном издании рассматриваются вопросы организации дистанционного обучения иностранным языкам, применение интерактивных технологий и их влияние на обучение, а также проблемы разработки программного обеспечения обучения на расcтоянии. Данный учебник предназначен для студентов технических и педагогических специальностей, а также для учителей школ/преподавателей вузов, заинтересованных в применении дистанционного обучения или в использовании</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англ</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Джантасова Д.Д. / Damira Dulatovna Jantassova</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Computer-assisted language learning</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266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lang w:val="en-US"/>
              </w:rPr>
            </w:pPr>
            <w:r w:rsidRPr="00052AA4">
              <w:rPr>
                <w:rFonts w:ascii="Times New Roman" w:hAnsi="Times New Roman" w:cs="Times New Roman"/>
                <w:sz w:val="16"/>
                <w:szCs w:val="16"/>
                <w:lang w:val="en-US"/>
              </w:rPr>
              <w:t>The book is designed in accordance with the Road Map of Trilingual Education for the period of 2015-2020 on developing EFL/ESL teachers’ professional competence in the field of ICT and CLIL methodologies. This work is developed for University and school teachers as well as undergraduate and graduate students willing to improve their level of English Proficiency in the self-directed language learning/ The goal of the course is training listeners for effective use of CALL via reading and listening comprehension activities.</w:t>
            </w:r>
            <w:r w:rsidRPr="00052AA4">
              <w:rPr>
                <w:rFonts w:ascii="Times New Roman" w:hAnsi="Times New Roman" w:cs="Times New Roman"/>
                <w:sz w:val="16"/>
                <w:szCs w:val="16"/>
                <w:lang w:val="en-US"/>
              </w:rPr>
              <w:br/>
              <w:t>The course is oriented to the present day trends of the ICT sphere and based on the authentic English language materials of the high-quality learning resources, including online data The course consists of the two main parts: Reading Comprehension and Listening Comprehension, which contain textual and audio authentic language material on CALL with quizzes after each topic. In addition, there are Glossary, Software reviews, List of CALL Web Sites that provide learners with special informative teaching material for development and further improvement of ICT literacy.</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657DBB" w:rsidRDefault="00657DBB" w:rsidP="00CE53DB">
            <w:pPr>
              <w:pStyle w:val="a4"/>
              <w:numPr>
                <w:ilvl w:val="0"/>
                <w:numId w:val="3"/>
              </w:numPr>
              <w:rPr>
                <w:rFonts w:ascii="Times New Roman" w:hAnsi="Times New Roman" w:cs="Times New Roman"/>
                <w:sz w:val="16"/>
                <w:szCs w:val="16"/>
                <w:lang w:val="en-US"/>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Джузбаева Б. Г.</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Методические указания к лабораторным заданиям по технологии программирования на С++</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Учeбнoe пoсoбиe прeдстaвляeт сoбoй кyрс лабораторных работ, рaзрaбoтaнныx aвтoром  для спeциaльнoстeй бaкaлaвриaтa: 5В060200 – Инфoрмaтикa и 5В070400–Вычислитeльнaя тexникa и прoгрaммнoe oбeспeчeниe. Рaссмaтривaются бaзoвыe пoнятия и фaкты по технологии программирования, вoпрoсы aнaлизa  и рaзрaбoтки aлгoритмoв нa с++ для рeшeния зaдaч по программированию. Для пoнимaния мaтeриaлa дoстaтoчнo </w:t>
            </w:r>
            <w:r w:rsidRPr="00052AA4">
              <w:rPr>
                <w:rFonts w:ascii="Times New Roman" w:hAnsi="Times New Roman" w:cs="Times New Roman"/>
                <w:sz w:val="16"/>
                <w:szCs w:val="16"/>
              </w:rPr>
              <w:lastRenderedPageBreak/>
              <w:t>мaтeмaтичeскoй пoдгoтoвки в oбъeмe пeрвoгo кyрсa yнивeрситeтa или тexничeскoгo вyзa.</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Ділман Т.Б., Ділманова А.Т.</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Сандық әдістер. (2басылымы)</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324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Домацкий В.Н., Аубакиров М.Ж.</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Паразитические насекомые и клещи</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292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учебном пособии отдельные главы посвящены насекомым и клещам, имеющим ветеринарно-медицинское значение. В нем дано описание морфологии, биологии, экологии, циклов развития насекомых и клещей, симптомы вызываемых ими заболеваний, пути распространения, современные методы диагностики, терапии и профилактики инвазий.</w:t>
            </w:r>
            <w:r w:rsidRPr="00052AA4">
              <w:rPr>
                <w:rFonts w:ascii="Times New Roman" w:hAnsi="Times New Roman" w:cs="Times New Roman"/>
                <w:sz w:val="16"/>
                <w:szCs w:val="16"/>
              </w:rPr>
              <w:br/>
              <w:t xml:space="preserve">   В пособие  включены материалы по методам определения эффективности инсектоакарицидов, сбора и учета численности кровососущих членистоногих.</w:t>
            </w:r>
            <w:r w:rsidRPr="00052AA4">
              <w:rPr>
                <w:rFonts w:ascii="Times New Roman" w:hAnsi="Times New Roman" w:cs="Times New Roman"/>
                <w:sz w:val="16"/>
                <w:szCs w:val="16"/>
              </w:rPr>
              <w:br/>
              <w:t xml:space="preserve">        Предназначено для студентов, обучающихся  по специальностям 5В120100 - Ветеринарная медицина, 5В120200 - Ветеринарная санитария, а также  для студентов, магистров, бакалавров, аспирантов направления «Ветеринария», «Зоотехния», «Ветеринарно-санитарная экспертиза».</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Дукенбаева А.Д.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Систематика растений</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196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Дукенбаева З.О.</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Әл-Фараби және Әл-Машани: рухани дүниетаным</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400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Ұсынылып отырған ғылыми басылымда қазақ халқының біртуар ғұлама ғалымы, фарабитанудың Көшбасшысы Ақжан Жақсыбекұлы Машановтың өмір жолы, қызметі және  ғылыми шығармашылық мұрасы тарихи тұрғыдан талданып, деректер негізінде жазылған. Мақсатымыз – Ақжан Жақсыбекұлы әл-Машанидің ғылыми шығармашылық мұраларын     мүмкіндігінше жүйелі, объективті тұрғыдан саралау. Ғылыми басылым жоғары оқу орындарының студенттеріне, магистранттарына, докторанттарына және тұлғатанушы зерттеушілерге, оқытушыларға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Дүйсенбаев А.Қ.   / Дуйсенбаев/</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Психология</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210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Бұл оқу құралы мазмұнында психологияның теориялық-әдіснамалық негіздері, пәнаралық бағыттағы психология ғылымының салалары мен процестерін, заңдылықтары қарастырылады. Сонымен қатар практикалық сабақтардың жоспары, өзіндік жұмыс тапсырмалары, емтихан сұрақтары, глоссарий, әдебиеттер тізімі берілген. Оқу құралы 5В010000 – «Білім беру» тобы мамандығының студенттеріне, магистранттарға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Дүйсенбаев А.Қ.   / Дуйсенбаев/</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Дінтану. Дәрістер курсы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112</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Дінтану пәні бойынша дәрістер курсы теориялық мағлұмат беруді көздейді. Курс мазмұнында дәрістер, практикалық сабақтар мен өзіндік жұмыс тапсырмалары, глоссарий, әдебиеттер тізімі берілген. Дәріс курсы негізінен 5В010000 «Білім» мамандығының студенттеріне және мектептің дінтану пәнінен сабақ беретін мұғалімдерге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Дүйсенбаев А.Қ.   / Дуйсенбаев/</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Дінтану. Анықтамалық сөздік</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202</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сөздік</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Дінтану ғылымның даму үрдісінде бірнеше ғылыми ұғымдардың келіп шығуына байланысты қиындықтар кездеседі. Анықтамалық сөздік дінтану пәндерінен теориялық мағлұмат беруді және мұғалімдер мен студенттерге ғылыми ұғымдарды дұрыс қолдануды үйретуді көздейді. Аталған сөздік негізінен 5В010000 – «Білім» тобы мамандығының студенттеріне, магистранттарға, дінтану пәнінен сабақ беретін мұғалімдерге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Дүйсенбаев А.Қ., Кургамбеков М.С.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Педагогикалық мамандыққа кіріспе</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125</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Оқу құралы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Бұл оқу құралы мазмұнында педагогикалық мамандықтың қоғамдық ортадағы беделі мен проблемаларын, теориялық-әдіснамалық негіздерін, пәнаралық бағыттағы салалары мен үдерістерін, заңдылықтарын қарастырады. Сонымен қатар практикалық сабақтардың жоспары, өзіндік жұмыс тапсырмалары, емтихан сұрақтары, глоссарий, әдебиеттер тізімі берілген. Оқу құралы 5В012000 – «Кәсіптік білім» мамандығының студенттеріне, магистранттарға арналған.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Дьяченко В.К., Кусаинов Г.М., Васильева Е.Н.</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Избранные дидактические произведения. IV-том. 1-часть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320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Настоящее справочное пособие представляет собой анализ, обобщение и систематизацию понятийно-категориальной системы сравнительно новой педагогической отрасли – учебниковедения и является первым подобным изданием на постсоветском пространстве.</w:t>
            </w:r>
            <w:r w:rsidRPr="00052AA4">
              <w:rPr>
                <w:rFonts w:ascii="Times New Roman" w:hAnsi="Times New Roman" w:cs="Times New Roman"/>
                <w:sz w:val="16"/>
                <w:szCs w:val="16"/>
              </w:rPr>
              <w:br/>
              <w:t>Пособие адресуется педагогическим и научно-педагогическим работникам, авторам и экспертам учебных изданий.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Дьяченко В.К., Кусаинов Г.М., Васильева Е.Н.</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Избранные дидактические произведения. IV-том. 2-часть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320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Настоящее справочное пособие представляет собой анализ, обобщение и систематизацию понятийно-категориальной системы сравнительно новой педагогической отрасли – учебниковедения и является первым подобным изданием на постсоветском пространстве.</w:t>
            </w:r>
            <w:r w:rsidRPr="00052AA4">
              <w:rPr>
                <w:rFonts w:ascii="Times New Roman" w:hAnsi="Times New Roman" w:cs="Times New Roman"/>
                <w:sz w:val="16"/>
                <w:szCs w:val="16"/>
              </w:rPr>
              <w:br/>
              <w:t>Пособие адресуется педагогическим и научно-педагогическим работникам, авторам и экспертам учебных изданий.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shd w:val="clear" w:color="000000" w:fill="FFFFFF"/>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Дьяченко В.К., Кусаинов Г.М., Васильева Е.Н.</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Избранные дидактические произведения. І-том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5200</w:t>
            </w:r>
          </w:p>
        </w:tc>
        <w:tc>
          <w:tcPr>
            <w:tcW w:w="2177" w:type="pct"/>
            <w:tcBorders>
              <w:top w:val="nil"/>
              <w:left w:val="nil"/>
              <w:bottom w:val="single" w:sz="4" w:space="0" w:color="auto"/>
              <w:right w:val="single" w:sz="4" w:space="0" w:color="auto"/>
            </w:tcBorders>
            <w:shd w:val="clear" w:color="000000" w:fill="FFFFFF"/>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Настоящее справочное пособие представляет собой анализ, обобщение и систематизацию понятийно-категориальной системы сравнительно новой педагогической отрасли – учебниковедения и является первым подобным изданием на постсоветском пространстве.</w:t>
            </w:r>
            <w:r w:rsidRPr="00052AA4">
              <w:rPr>
                <w:rFonts w:ascii="Times New Roman" w:hAnsi="Times New Roman" w:cs="Times New Roman"/>
                <w:sz w:val="16"/>
                <w:szCs w:val="16"/>
              </w:rPr>
              <w:br/>
            </w:r>
            <w:r w:rsidRPr="00052AA4">
              <w:rPr>
                <w:rFonts w:ascii="Times New Roman" w:hAnsi="Times New Roman" w:cs="Times New Roman"/>
                <w:sz w:val="16"/>
                <w:szCs w:val="16"/>
              </w:rPr>
              <w:lastRenderedPageBreak/>
              <w:t>Пособие адресуется педагогическим и научно-педагогическим работникам, авторам и экспертам учебных изданий.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shd w:val="clear" w:color="000000" w:fill="FFFFFF"/>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Дьяченко В.К., Кусаинов Г.М., Васильева Е.Н.</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Избранные дидактические произведения. II-том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333</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6200</w:t>
            </w:r>
          </w:p>
        </w:tc>
        <w:tc>
          <w:tcPr>
            <w:tcW w:w="2177" w:type="pct"/>
            <w:tcBorders>
              <w:top w:val="nil"/>
              <w:left w:val="nil"/>
              <w:bottom w:val="single" w:sz="4" w:space="0" w:color="auto"/>
              <w:right w:val="single" w:sz="4" w:space="0" w:color="auto"/>
            </w:tcBorders>
            <w:shd w:val="clear" w:color="000000" w:fill="FFFFFF"/>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Настоящее справочное пособие представляет собой анализ, обобщение и систематизацию понятийно-категориальной системы сравнительно новой педагогической отрасли – учебниковедения и является первым подобным изданием на постсоветском пространстве.</w:t>
            </w:r>
            <w:r w:rsidRPr="00052AA4">
              <w:rPr>
                <w:rFonts w:ascii="Times New Roman" w:hAnsi="Times New Roman" w:cs="Times New Roman"/>
                <w:sz w:val="16"/>
                <w:szCs w:val="16"/>
              </w:rPr>
              <w:br/>
              <w:t>Пособие адресуется педагогическим и научно-педагогическим работникам, авторам и экспертам учебных изданий.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shd w:val="clear" w:color="000000" w:fill="FFFFFF"/>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Дьяченко В.К., Кусаинов Г.М., Васильева Е.Н.</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Избранные дидактические произведения. III-том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357</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6400</w:t>
            </w:r>
          </w:p>
        </w:tc>
        <w:tc>
          <w:tcPr>
            <w:tcW w:w="2177" w:type="pct"/>
            <w:tcBorders>
              <w:top w:val="nil"/>
              <w:left w:val="nil"/>
              <w:bottom w:val="single" w:sz="4" w:space="0" w:color="auto"/>
              <w:right w:val="single" w:sz="4" w:space="0" w:color="auto"/>
            </w:tcBorders>
            <w:shd w:val="clear" w:color="000000" w:fill="FFFFFF"/>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Настоящее справочное пособие представляет собой анализ, обобщение и систематизацию понятийно-категориальной системы сравнительно новой педагогической отрасли – учебниковедения и является первым подобным изданием на постсоветском пространстве.</w:t>
            </w:r>
            <w:r w:rsidRPr="00052AA4">
              <w:rPr>
                <w:rFonts w:ascii="Times New Roman" w:hAnsi="Times New Roman" w:cs="Times New Roman"/>
                <w:sz w:val="16"/>
                <w:szCs w:val="16"/>
              </w:rPr>
              <w:br/>
              <w:t>Пособие адресуется педагогическим и научно-педагогическим работникам, авторам и экспертам учебных изданий.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shd w:val="clear" w:color="000000" w:fill="FFFFFF"/>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Дьяченко В.К., Кусаинов Г.М., Васильева Е.Н.</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Избранные дидактические произведения. V-том. 1-часть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336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6500</w:t>
            </w:r>
          </w:p>
        </w:tc>
        <w:tc>
          <w:tcPr>
            <w:tcW w:w="2177" w:type="pct"/>
            <w:tcBorders>
              <w:top w:val="nil"/>
              <w:left w:val="nil"/>
              <w:bottom w:val="single" w:sz="4" w:space="0" w:color="auto"/>
              <w:right w:val="single" w:sz="4" w:space="0" w:color="auto"/>
            </w:tcBorders>
            <w:shd w:val="clear" w:color="000000" w:fill="FFFFFF"/>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Настоящее справочное пособие представляет собой анализ, обобщение и систематизацию понятийно-категориальной системы сравнительно новой педагогической отрасли – учебниковедения и является первым подобным изданием на постсоветском пространстве.</w:t>
            </w:r>
            <w:r w:rsidRPr="00052AA4">
              <w:rPr>
                <w:rFonts w:ascii="Times New Roman" w:hAnsi="Times New Roman" w:cs="Times New Roman"/>
                <w:sz w:val="16"/>
                <w:szCs w:val="16"/>
              </w:rPr>
              <w:br/>
              <w:t>Пособие адресуется педагогическим и научно-педагогическим работникам, авторам и экспертам учебных изданий.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shd w:val="clear" w:color="000000" w:fill="FFFFFF"/>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Дьяченко В.К., Кусаинов Г.М., Васильева Е.Н.</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Избранные дидактические произведения. V-том. 2-часть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268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5900</w:t>
            </w:r>
          </w:p>
        </w:tc>
        <w:tc>
          <w:tcPr>
            <w:tcW w:w="2177" w:type="pct"/>
            <w:tcBorders>
              <w:top w:val="nil"/>
              <w:left w:val="nil"/>
              <w:bottom w:val="single" w:sz="4" w:space="0" w:color="auto"/>
              <w:right w:val="single" w:sz="4" w:space="0" w:color="auto"/>
            </w:tcBorders>
            <w:shd w:val="clear" w:color="000000" w:fill="FFFFFF"/>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Настоящее справочное пособие представляет собой анализ, обобщение и систематизацию понятийно-категориальной системы сравнительно новой педагогической отрасли – учебниковедения и является первым подобным изданием на постсоветском пространстве.</w:t>
            </w:r>
            <w:r w:rsidRPr="00052AA4">
              <w:rPr>
                <w:rFonts w:ascii="Times New Roman" w:hAnsi="Times New Roman" w:cs="Times New Roman"/>
                <w:sz w:val="16"/>
                <w:szCs w:val="16"/>
              </w:rPr>
              <w:br/>
              <w:t>Пособие адресуется педагогическим и научно-педагогическим работникам, авторам и экспертам учебных изданий.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shd w:val="clear" w:color="000000" w:fill="FFFFFF"/>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Дьяченко В.К., Кусаинов Г.М., Васильева Е.Н.</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Избранные дидактические произведения. V-том. 3-часть </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252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000000" w:fill="FFFFFF"/>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Настоящее справочное пособие представляет собой анализ, обобщение и систематизацию понятийно-категориальной системы сравнительно новой педагогической отрасли – учебниковедения и является первым подобным изданием на постсоветском пространстве.</w:t>
            </w:r>
            <w:r w:rsidRPr="00052AA4">
              <w:rPr>
                <w:rFonts w:ascii="Times New Roman" w:hAnsi="Times New Roman" w:cs="Times New Roman"/>
                <w:sz w:val="16"/>
                <w:szCs w:val="16"/>
              </w:rPr>
              <w:br/>
              <w:t>Пособие адресуется педагогическим и научно-педагогическим работникам, авторам и экспертам учебных изданий.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shd w:val="clear" w:color="000000" w:fill="FFFFFF"/>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Дьяченко В.К., Кусаинов Г.М., Васильева Е.Н.</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Избранные дидактические произведения. V-том. 4-часть </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296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6100</w:t>
            </w:r>
          </w:p>
        </w:tc>
        <w:tc>
          <w:tcPr>
            <w:tcW w:w="2177" w:type="pct"/>
            <w:tcBorders>
              <w:top w:val="nil"/>
              <w:left w:val="nil"/>
              <w:bottom w:val="single" w:sz="4" w:space="0" w:color="auto"/>
              <w:right w:val="single" w:sz="4" w:space="0" w:color="auto"/>
            </w:tcBorders>
            <w:shd w:val="clear" w:color="000000" w:fill="FFFFFF"/>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Настоящее справочное пособие представляет собой анализ, обобщение и систематизацию понятийно-категориальной системы сравнительно новой педагогической отрасли – учебниковедения и является первым подобным изданием на постсоветском пространстве.</w:t>
            </w:r>
            <w:r w:rsidRPr="00052AA4">
              <w:rPr>
                <w:rFonts w:ascii="Times New Roman" w:hAnsi="Times New Roman" w:cs="Times New Roman"/>
                <w:sz w:val="16"/>
                <w:szCs w:val="16"/>
              </w:rPr>
              <w:br/>
              <w:t>Пособие адресуется педагогическим и научно-педагогическим работникам, авторам и экспертам учебных изданий.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Дюсенова Н.К. (Дүйсенова Н.)</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Алаштың қилы жолдары</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172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5300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Бұл еңбекте XX ғ. басындағы зиялы қауым өкілдеріне қарсы жүргізілген сталиндік саясаттың негізгі ұстанымдары, Қазақстандағы саяси қуғын-сүргін тарихының кезеңдері , 40-50 жылдары тарихшы, әдебиетші, ақын-жазушыларға қарсы жүргізілген қуғын, биология саласындағы ғалымдарды «космополитшылдар» деп айыптау барысы, қазақ қоғамына тигізген зардаптары ашылады.</w:t>
            </w:r>
            <w:r w:rsidRPr="00052AA4">
              <w:rPr>
                <w:rFonts w:ascii="Times New Roman" w:hAnsi="Times New Roman" w:cs="Times New Roman"/>
                <w:sz w:val="16"/>
                <w:szCs w:val="16"/>
              </w:rPr>
              <w:br/>
              <w:t>Кітап тарихшыларға, студенттерге және жалпы көпшілік оқырман қауымға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Дюсенова Н.К. (Дүйсенова Н.)</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Қазақстандағы саяси  қуғын-сүргін тарихы(1920-1950 ж.ж.)</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құралында  ХХ  ғасырдың бірінші жартысындағы  ұлт зиялыларына қарсы бағытталған сталиндік саясаттың басты ұстанымдары мен саяси  қуғын-сүргін тарихының негізгі кезеңдері сипатталады, 40-50 жылдары тарихшылар мен әдебиет саласындағы ғалымдарды, ақын-жазушыларды қуғын-сүргінге ұшырату және биология, медицина саласындағы ғалымдарды «космополитшылдар» деп айыптау әрекеттері мен олардың салдары, қазақ қоғамына тиген зардаптары тарихи тұрғыда талданады.</w:t>
            </w:r>
            <w:r w:rsidRPr="00052AA4">
              <w:rPr>
                <w:rFonts w:ascii="Times New Roman" w:hAnsi="Times New Roman" w:cs="Times New Roman"/>
                <w:sz w:val="16"/>
                <w:szCs w:val="16"/>
              </w:rPr>
              <w:br/>
              <w:t>Оқу құралы студенттерге, магистранттарға Қазақстан тарихы пәнінен дәріс беретін оқытушыларға, зерттеушілерге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Елемесов Ж., Елешев Р.</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Топырақтану геология негіздерімен</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296</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Оқулықта жердің және жер қабығының құрамы, құрылымы, оның пайда болуы, тау жыныстарының үгілуі, эндогенді және экзогенді құбылымдар, жер тарихының әртүрлі геологиялық эраларда  дамуы қарастырылған. Сонымен қатар топырақ түзілудің жалпы жобасы, топырақтың дамуы, құрамы, құбылымдары оны құнарлығы, жіктелу негіздері, генезісі, тектік топырақ типтерінің орналасу заңдылықтары, топырақтық-географиялық аудандастырылуы, ауыл шаруашылығында игеру ерекешеліктері және эрозиядан қорғау шаралары қамтылған. Оқулық Қазақстан Республикасының білім және ғылым Министрлігінің рұқсатымен ауылшаруашылық жоғары оқу орны студенттері мен ауылшаруашылық мамандарына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Елемесов Ж.Е., Рамазанова Р.Х., </w:t>
            </w:r>
            <w:r w:rsidRPr="00D76924">
              <w:rPr>
                <w:rFonts w:ascii="Times New Roman" w:hAnsi="Times New Roman" w:cs="Times New Roman"/>
                <w:sz w:val="16"/>
                <w:szCs w:val="16"/>
              </w:rPr>
              <w:lastRenderedPageBreak/>
              <w:t>Көбенқұлов К.К.</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Жалпы геология</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204</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Оқулықта геологияның жер ғылыми ретінде, минералдар, тау жыныстар, топырақ құрулы жыныстарды туралы негізгі </w:t>
            </w:r>
            <w:r w:rsidRPr="00052AA4">
              <w:rPr>
                <w:rFonts w:ascii="Times New Roman" w:hAnsi="Times New Roman" w:cs="Times New Roman"/>
                <w:sz w:val="16"/>
                <w:szCs w:val="16"/>
              </w:rPr>
              <w:lastRenderedPageBreak/>
              <w:t>мағлұматтар берілген. Эндогенді және экзогенді үрдістер, геохронология және жер қабығының даму тарихы келтірілген. Оқулық ауылшаруашылық мамандарына, студенттеріне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Елешев Р.Е., Елемесов Ж.Е., Рамазанова Р.Х., Жаманғараева А.Н.</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Геология практикумы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Елибаева  Л</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Қазақ  тілінен  жаттығулар  жинағы (сөз  таптары)</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133</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5100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      Білімгерлердің  теориядан  алған  білімдерін  іс жүзінде   қолдана алу білігін  қалыптастыру – маңызды  мәселе. Оқу  құралы  алға  қойылып отырған  осы  мәселені  шешуге бағытталған. Білім  алушылардың  қазақ тілінің морфология саласынан  алған білімдері  мен практикалық дағдыларын,  кәсіби  құзіреттілігін  қалыптастыруға  септігін тигізеді. </w:t>
            </w:r>
            <w:r w:rsidRPr="00052AA4">
              <w:rPr>
                <w:rFonts w:ascii="Times New Roman" w:hAnsi="Times New Roman" w:cs="Times New Roman"/>
                <w:sz w:val="16"/>
                <w:szCs w:val="16"/>
              </w:rPr>
              <w:br/>
              <w:t xml:space="preserve">           Жинақ  қазақ тілі мен  әдебиеті пәні  оқытушылары және барлық мамандықтар  бойынша  білім алып  жатқан  білімгерлерге  арналған.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Елубаев 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Математика есептік - практикум</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70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Геометрия есептерін шешуде тригонометрияның қызметі ерен. Осы жағдай ескеріліп, тригонометриялық функцияларға қатысты кестесіз есептеу, теңбе-тең түрлендіру, теңдеулерді және олардың жүйелерін шешу, теңсіздіктерді шешу есептері қарастырылады. Сондай –ақ, планиметрия мен стреометрияға қатысты сирек пайдаланатын арақатыстар сыры ашылып, жаттығулар беріліп, оларды жауаптары келтіріледі.Қарапайым математикаға қатысты оқу құралын жоғары мектеп студенттері мен педагогтері, орта мектеп мұғалімдері мен оқушылары пайдалана алады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Елубаев 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«Қазақтың  байырғы  қара  есептері 3 том» 1 часть</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252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Қазақ халқының ауызша тараған қара есептері әдеби тұрғыдан да, математикалық жолмен де тыңғылықты зерттелмегендігін ескеріп,осы жолдар авторы ұзақ жылдар бойы қара есептерді жинап,мағыналары мен шешу әдістерін ашқан алғашқы кісі. Нәтижесі «Қазақтың байырғы қара есептері және қазақ математиктері» деген атаумен 1996 жылы 5000 таралыммен «Қазақстан» баспасынан жарық көрген еді. Мұнда арифметиканың, алгебраның, геометрияның, сондай-ақ, математиканың басқа да салаларының есептері қамтылған. Кейінгі жылдары қара есептердің ұлттық педагогикамен байланысы, астарлары ашылып, есептері толықтырылды. Ол екі том қазақ есептері негізінен ауызша шығарылатын логикалық есептер. Заман талаптарының қажеттігіне сай логикалық жаттығулар мен есептер мектепте оқылатын пәндер бағдарламаларына енуде. Осы жағынан алғанда бұл оқу құралын ұстазар, мұғалімдер, студенттер, ата-аналар, жалпы оқырман қауым, сондай-ақ, ғалымдар пайдалана алады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Елубаев 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«Қазақтың  байырғы  қара  есептері 3 том» 2 часть</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284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5900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Қазақ халқының ауызша тараған қара есептері әдеби тұрғыдан да, математикалық жолмен де тыңғылықты зерттелмегендігін ескеріп,осы жолдар авторы ұзақ жылдар бойы қара есептерді жинап,мағыналары мен шешу әдістерін ашқан алғашқы кісі. Нәтижесі «Қазақтың байырғы қара есептері және қазақ математиктері» деген атаумен 1996 жылы 5000 таралыммен «Қазақстан» баспасынан жарық көрген еді. Мұнда арифметиканың, алгебраның, геометрияның, сондай-ақ, математиканың басқа да салаларының есептері қамтылған. Кейінгі жылдары қара есептердің ұлттық педагогикамен байланысы, астарлары ашылып, есептері толықтырылды. Ол екі том қазақ есептері негізінен ауызша шығарылатын логикалық есептер. Заман талаптарының қажеттігіне сай логикалық жаттығулар мен есептер мектепте оқылатын пәндер бағдарламаларына енуде. Осы жағынан алғанда бұл оқу құралын ұстазар, мұғалімдер, студенттер, ата-аналар, жалпы оқырман қауым, сондай-ақ, ғалымдар пайдалана алады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Елубаев 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Математика бойынша ұйымдастырылатын сыныптан тыс жұмыстар, 1бөлім.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256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Ұсынылып отырған оқу құралында математика пәні бойынш ұйымдастырылатын жұмыс түрлері баяндалып, мысалдар келтіріледі. Қосымша материалдар беріледі.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Елубаев С.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Математика терминдерінің түсіндірме сөздігі</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280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Сөздік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Елубаев С.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Жоғары  математика. 8 том, 1 бөлім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334</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Ұсынылып отырылған оқулықта жоғары математика курсының теориялық негіздері: жиындар теориясы, математикалық талдауға қатысты функция ұғымдарына, аналитикалық геометрия, векторлық алгебра, жоғары алгебра және матрицалар алгебрасы мәселелері баяндалып, мысалдар келтіріліп, машықтану жаттығулары берілген.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Елубаев С.Е.</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Математикадан логикалық есептер мен ойындар</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352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Елубаев С.Е.</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Элементар </w:t>
            </w:r>
            <w:r w:rsidRPr="00D76924">
              <w:rPr>
                <w:rFonts w:ascii="Times New Roman" w:hAnsi="Times New Roman" w:cs="Times New Roman"/>
                <w:sz w:val="16"/>
                <w:szCs w:val="16"/>
              </w:rPr>
              <w:lastRenderedPageBreak/>
              <w:t>математикадан қиын есептер</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212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Ельмуратов С.К., Ельмуратова А.Ф.</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Основы научных исследований и планирование эксперимента. 2 издание</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88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 пособие для магистр.</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Ермекбаева Г., Баймұсаева 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Информатиканың теориялық негіздері</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108</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Информатиканың теориялық негіздері – әлі толық қалып-таспаған ғылымның бөлімі. Оның қалыптасу процессі бүгінгі күнге дейін жалғасуда. Басқа ғылымдардың теориялық бөлімдері сияқты теориялық информатика негізінен информатиканы оқытудың қажеттілік әсерінен қалыптасады. Оқу құралы 5В070400 – Есептеу техникасы және бағдарла-малық қамтамасыз ету мамандығының студенттеріне арналған.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Ермекова Ж.К., Стукаленко Н.М.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Подготовка будущих учителей к развитию познавательного интереса учащихся к фундаментальным наукам</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225</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5600</w:t>
            </w:r>
          </w:p>
        </w:tc>
        <w:tc>
          <w:tcPr>
            <w:tcW w:w="2177" w:type="pct"/>
            <w:tcBorders>
              <w:top w:val="nil"/>
              <w:left w:val="nil"/>
              <w:bottom w:val="single" w:sz="4" w:space="0" w:color="auto"/>
              <w:right w:val="single" w:sz="4" w:space="0" w:color="auto"/>
            </w:tcBorders>
            <w:shd w:val="clear" w:color="auto" w:fill="auto"/>
            <w:noWrap/>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В монографии раскрываются теоретические основы подготовки будущих учителей к развитию познавательного интереса учащихся в процессе обучения фундаментальным наукам и пути ее практической реализации. Особое внимание уделяется освещению методологического аспекта подготовки студентов педагогических специальностей к осуществлению исследуемого процесса в условиях практики общеобразовательной школы. Авторы предлагают модель организации подготовки учителей с опорой на специально разработанную технологию и элективный курс «Развитие познавательного интереса учащихся к фундаментальным наукам».Монография адресована преподавателям высшей и средней школы, научным работникам, магистрантам и студентам.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Ермекова Ж.К., Стукаленко Н.М.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Подготовка будущих учителей к развитию познавательного интереса учащихся к фундаментальным наукам</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273</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5600</w:t>
            </w:r>
          </w:p>
        </w:tc>
        <w:tc>
          <w:tcPr>
            <w:tcW w:w="2177" w:type="pct"/>
            <w:tcBorders>
              <w:top w:val="nil"/>
              <w:left w:val="nil"/>
              <w:bottom w:val="single" w:sz="4" w:space="0" w:color="auto"/>
              <w:right w:val="single" w:sz="4" w:space="0" w:color="auto"/>
            </w:tcBorders>
            <w:shd w:val="clear" w:color="auto" w:fill="auto"/>
            <w:noWrap/>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В монографии раскрываются теоретические основы подготовки будущих учителей к развитию познавательного интереса учащихся в процессе обучения фундаментальным наукам и пути ее практической реализации. В третьем издании монографии мы дополнили вторую главу «Научно-методические основы организации процесса подготовки будущих учителей», были дополнены пункты 2.5, 2.6, 2.7, 2.8, 2.9. Проведенное исследование не претендует на исчерпывающее решение проблемы подготовки будущих учителей к развитию познавательного интереса учащихся к фундаментальным наукам, его можно рассматривать как одно из возможных решений исследуемой проблемы, обоснованные автором теоретические и методические аспекты могут быть использованы не только при обучении физике, но и всем естественным наукам. Перспективы исследования состоят в поиске новых путей организации подготовки учителей к развитию познавательного интереса учащихся в соответствии с растущими потребностями модернизации образования. Монография адресована преподавателям высшей и средней школы, научным работникам, магистрантам и студентам.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Есимова А.М.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Биологиялық белсенді заттардың биотехнологиясы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328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ЖОО арналған оқу құралы. Оқу құралда биологиялық белсенді заттарды алудың негізгі технологялық процестері қарастырылған. </w:t>
            </w:r>
            <w:r w:rsidRPr="00052AA4">
              <w:rPr>
                <w:rFonts w:ascii="Times New Roman" w:hAnsi="Times New Roman" w:cs="Times New Roman"/>
                <w:sz w:val="16"/>
                <w:szCs w:val="16"/>
              </w:rPr>
              <w:br/>
              <w:t xml:space="preserve">Биотехнологиялық өндіріс салалары биологиялық белсенді заттарды алу тәсілдері қарастырылған. </w:t>
            </w:r>
            <w:r w:rsidRPr="00052AA4">
              <w:rPr>
                <w:rFonts w:ascii="Times New Roman" w:hAnsi="Times New Roman" w:cs="Times New Roman"/>
                <w:sz w:val="16"/>
                <w:szCs w:val="16"/>
              </w:rPr>
              <w:br/>
              <w:t>Оқу құрал жоғарғы оқу орындарының студенттері мен магистранттарына, биотехнолог мамандарына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англ</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Есимова Д.Д., Кертаева Г.М. /Yessimova D.D., Kertaeva G.M.</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lang w:val="en-US"/>
              </w:rPr>
            </w:pPr>
            <w:r w:rsidRPr="00D76924">
              <w:rPr>
                <w:rFonts w:ascii="Times New Roman" w:hAnsi="Times New Roman" w:cs="Times New Roman"/>
                <w:sz w:val="16"/>
                <w:szCs w:val="16"/>
                <w:lang w:val="en-US"/>
              </w:rPr>
              <w:t>Deontological readiness of fututre teachers</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130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lang w:val="en-US"/>
              </w:rPr>
            </w:pPr>
            <w:r w:rsidRPr="00052AA4">
              <w:rPr>
                <w:rFonts w:ascii="Times New Roman" w:hAnsi="Times New Roman" w:cs="Times New Roman"/>
                <w:sz w:val="16"/>
                <w:szCs w:val="16"/>
              </w:rPr>
              <w:t xml:space="preserve">Предлагаемое учебное пособие "деонтологическая готовность будущих педагогов" состоит из двух разделов: информационно-теоретического и диагностического. Выделены основные проблемные положения деонтологической науки. Освещаются вопросы современной педагогической деонтологии. Кратко изложены основы деонтологии как науки. Общие деонтологические понятия раскрываются в обобщенном виде. Особенно ценно то, что в учебном пособии в системной форме раскрываются основные проблемные вопросы педагогической деонтологии. Учебное пособие предназначено для преподавателей, слушателей программ повышения квалификации, студентов, магистрантов и аспирантов, а также для школьных учителей. </w:t>
            </w:r>
            <w:r w:rsidRPr="00052AA4">
              <w:rPr>
                <w:rFonts w:ascii="Times New Roman" w:hAnsi="Times New Roman" w:cs="Times New Roman"/>
                <w:sz w:val="16"/>
                <w:szCs w:val="16"/>
                <w:lang w:val="en-US"/>
              </w:rPr>
              <w:t xml:space="preserve">The proposed study guide “Deontological readiness of future teachers” consists of two sections: information-theoretical and diagnostic. Main problematic provisions of deontological science are selected by the author. Issues of modern pedagogical deontology are highlighted. A brief outline of the basics of deontology as a science is made. Common deontological concepts are revealed in a generalized form. Especially valuable is that in the study guide main problematic issues of pedagogical deontology are revealed in a systemic form. The study guide is intended for academic staff, trainees of professional development programs, undergraduate, graduate and postgraduate students, as well as for school teachers.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657DBB" w:rsidRDefault="00657DBB" w:rsidP="00CE53DB">
            <w:pPr>
              <w:pStyle w:val="a4"/>
              <w:numPr>
                <w:ilvl w:val="0"/>
                <w:numId w:val="3"/>
              </w:numPr>
              <w:rPr>
                <w:rFonts w:ascii="Times New Roman" w:hAnsi="Times New Roman" w:cs="Times New Roman"/>
                <w:sz w:val="16"/>
                <w:szCs w:val="16"/>
                <w:lang w:val="en-US"/>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Есимова Ж.</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Социально-политическая </w:t>
            </w:r>
            <w:r w:rsidRPr="00D76924">
              <w:rPr>
                <w:rFonts w:ascii="Times New Roman" w:hAnsi="Times New Roman" w:cs="Times New Roman"/>
                <w:sz w:val="16"/>
                <w:szCs w:val="16"/>
              </w:rPr>
              <w:lastRenderedPageBreak/>
              <w:t>обстановка в Казахстане в 50-60гг. ХХ века</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208</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Материалы и выводы, сформулированные в данной работе, могут быть использованы при написании обобщающих и частных работ </w:t>
            </w:r>
            <w:r w:rsidRPr="00052AA4">
              <w:rPr>
                <w:rFonts w:ascii="Times New Roman" w:hAnsi="Times New Roman" w:cs="Times New Roman"/>
                <w:sz w:val="16"/>
                <w:szCs w:val="16"/>
              </w:rPr>
              <w:lastRenderedPageBreak/>
              <w:t>по новейшей истории Казахстана и сопредельных регионов, а также при разработке учебных пособий и в лекционных курсах на исторических и неисторических факультетах ВУЗов. Суждения и выводы автора позволяют глубже и яснее понять сущность освоения целинных и залежных земель в северных областях Казахстана, четко представить ее жесткость и грубость, а также убедиться в том, что экономические методы центра не уступали, если даже не превосходила другие колониальные системы. Тема данного исследования представляет практический интерес и для исследователей, практических работников, государственных служащих.  Ее выводы могут быть использованы для написания обобщающих трудов по государственно-политической идеологии.</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Әубәкір С.Б.</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Жоғары математика. Алтыншы басылым. 1бөлім</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340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Ұсынылып отырған оқулық  техникалық мамандық дайындайтын оқу орындарының үш сатылы білім беру жүйесінің  бірінші сатысы – бакалавриаттық оқу бағдарламасына (sillabus) сәйкес  арналып жазылған. Бірінші курстың бірінші маусымына үш кредит бөлінген. Бағдарлама бойынша оған математиканың: сызықты алгебра; векторлық алгебра; аналитикалық геометрия элементтері; математикалық талдауға кіріспе; біәр айнымалы функцияны дифференциалдық есептеуге арналған тараулар қарастырылады. Бірінші бөлімде осы аталған тарауларға сәйкес мысалдар келтіріліп,  шығару жолдары және қажетті суреттермен қамтамасыз етілген. Тарау соңында студенттердің өздерін тексеруге арналған есептер мен жаттығулар, тест сұрақтары жауаптарымен келтірілген. Оқулық университеттердің техникалық, экономикалық мамандықтарында және колледждерде оқитын студенттерге, жоғарғы сынып оқушыларына, жалпы математикадан білімдерін көтерем деген көпшілік оқырмандарға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Әубәкір С.Б.</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Жоғары математика. Алтыншы басылым. 2бөлім</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276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Ұсынылып отырған оқулық  техникалық мамандық дайындайтын оқу орындарының үш сатылы білім беру жүйесінің  бірінші сатысы – бакалавриаттық оқу бағдарламасына (sillabus) сәйкес  арналып жазылған. Бірінші курстың бірінші маусымына үш кредит бөлінген. Бағдарлама бойынша оған математиканың: сызықты алгебра; векторлық алгебра; аналитикалық геометрия элементтері; математикалық талдауға кіріспе; біәр айнымалы функцияны дифференциалдық есептеуге арналған тараулар қарастырылады. Бірінші бөлімде осы аталған тарауларға сәйкес мысалдар келтіріліп,  шығару жолдары және қажетті суреттермен қамтамасыз етілген. Тарау соңында студенттердің өздерін тексеруге арналған есептер мен жаттығулар, тест сұрақтары жауаптарымен келтірілген.  Оқулық университеттердің техникалық, экономикалық мамандықтарында және колледждерде оқитын студенттерге, жоғарғы сынып оқушыларына, жалпы математикадан білімдерін көтерем деген көпшілік оқырмандарға арналған.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Жайлыбай К.Н.</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Емен, арша, акация, үйеңкі, бозарша, сирень өсірудің ең арзан әдістемесі және жастарды экологиялық патриотизмге тәрбиелеу</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Әдістемелік 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Жакыпбекова  Б.О.</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Ветеринарная  гигиена</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324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учебном пособии включены характеристика воздушной среды и почвы, кормов, гигиенические требования к источникам питьевой воды, водоснабжению и поению, помещениям и уходу за животными, системам и режи¬мам зимнего, летнего содержания, а также рассматривают вопросы прикладного характера соответ-ственно с биологическими особенностями разных видов, возраст-ных и продуктивных групп живот¬ных (молодняка, племенных, молочных, откармлива¬емых, шерстных, рабочих).</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Жакыпбекова  Б.О.</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Ветеринариялық  гигиена</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340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құралында ауа, топырақ, жем-шөпті зерттеумен, сумен қамтамасыз ету және суаруға, қора - жайға, мал күтімінің маусымдық ерекшелігі мен ұстауы тәртібі және т.б. гигиеналық талаптарды зерттеп негіздеумен қатар, осы мәселелерді әр түлікке қатысты  оның жасына және өнімділік топтарына (төл, асыл тұқымды, сауын малы, бордақыдағы мал, жұмыс малы), биологиялық ерекшеліктеріне сай қолдану жазылған.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Жакыпбекова  Б.О.</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Малдың жұқпалы аурулары</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220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Жақыпбекова Б. О., Оспанова М.С., Құрбанова К.С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Ветеринариялық микробиология және вирусология» 1 часть</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240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Бұл оқулықта микробтар мен вирустардың жіктелінуі, физиологиясы мен генетикасы, микробиологиялық және генинженерлік жолдармен заттардың алынуы мен пайдалануы, иммунология, инфекциялық ауруларға микробиологиялық және вирусологиялық балау қою, сонымен қатар жануарлар азықтануындағы микроорганизмдердің қызметі, өсімдік </w:t>
            </w:r>
            <w:r w:rsidRPr="00052AA4">
              <w:rPr>
                <w:rFonts w:ascii="Times New Roman" w:hAnsi="Times New Roman" w:cs="Times New Roman"/>
                <w:sz w:val="16"/>
                <w:szCs w:val="16"/>
              </w:rPr>
              <w:lastRenderedPageBreak/>
              <w:t>азықтарын сақтауда және консервілеуде микроорганизмдерді қолдану, антибиотиктер жөнінде жаңа деректер сөз болады. Оқулық 5В120100 - «Ветеринарлық медицина» мамандығының студенттеріне арналған және «Ветеринариялық микробиология және вирусология» пәнінің  типтік оқу бағдарламасына сәйкестендіріліп жазылған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Жақыпбекова Б. О., Оспанова М.С., Құрбанова К.С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Ветеринариялық микробиология және вирусология» 2 часть</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240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Бұл оқулықта микробтар мен вирустардың жіктелінуі, физиологиясы мен генетикасы, микробиологиялық және генинженерлік жолдармен заттардың алынуы мен пайдалануы, иммунология, инфекциялық ауруларға микробиологиялық және вирусологиялық балау қою, сонымен қатар жануарлар азықтануындағы микроорганизмдердің қызметі, өсімдік азықтарын сақтауда және консервілеуде микроорганизмдерді қолдану, антибиотиктер жөнінде жаңа деректер сөз болады. Оқулық 5В120100 - «Ветеринарлық медицина» мамандығының студенттеріне арналған және «Ветеринариялық микробиология және вирусология» пәнінің  типтік оқу бағдарламасына сәйкестендіріліп жазылған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Жалмагамбетова У.К., Андреева О.А.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Дипломное проектирование</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77</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Методические указания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Жалмагамбетова У.К., Жантлесова А.Б., Исабекова Б.Б.</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Идентификация и моделирование объектов управления</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120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Учебно-методическое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Жангисина Г.Д.</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Вычислительные системы и технологии</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236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Жангисина Г.Д.</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Информационные системы и технологии</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160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Жангисина Г.Д.</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Педагогика для технических ВУЗов</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162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Учебное пособие предназначено для студентов технических вузов для изучения дисциплины педагогика. В пособии изложены основные теоретические положения, представлены практические задания, тесты. Изложены в доступной форме педагогические модели. Пособие может быть полезно также магистрантам и аспирантам, изучающим элементы креативной педагогики, а также преподавателям, научным работникам и работникам высшей школы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Жангисина Г.Д.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Алгоритмизация и языки программирования</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200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Жангисина Г.Д., Байсалбаева К.Н.</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Лабораторный практикум по компьютерной графике</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81</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Практикум</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В лабораторном   практикуме по каждой теме приведены основные понятия компьютерной графики, контрольные вопросы  и задания для самостоятельного освоения, с целью получения практических навыков технологии работы в графических программах. Предлагается тринадцать лабораторных работ для закрепления дисциплины «Компьютерная графика»,  которые будут полезны не только студентам  технических вузов, а также  ученикам  старших классов школ, магистрам, аспирантам, докторантам, педагогам и всем, кто интересуется технологией работы в графических редакторах.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Жанпеісова Қ.Д. / Жанпеисова/</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Саяси технологиялар</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296</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 қолданбалы саясаттанудың негізгі саласының бірі саяси технологияларды түсіндірумен талдауға арналады. ХХІ ғасыр технологиялардың дамып тұрған кезеңі. Мемлекеттік биліктің қалыптасуы мен дамуы ондағы әртүрлі туындаған мәселелердің шешілуі, реттелуі, саяси технологияларға тікелей байланысты. Азаматтық қоғамның басты белгісінің бірі мемле-кеттік билік шешімдерінің халық тарапынан бақылануы болса қазіргі таңда ақпараттық, интернет технологиялары арқылы бұл мәселені жүзеге асыру мүмкіндігі артуда. Сондықтан саяси тех-нологияның басты мәселелерін қамтыған оқу құралы «Саясат-тану» бөлімінің студенттеріне, магистрант, докторант және оқытушыларына арналады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Жаңабеков К. /Джанабеков/, Жаңабекова Г.К.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Жануарлар морфологиясы және латын терминологиясы. 1 том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250</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Жануарлар организмдері клеткаларының (торшаларының), тканьдерінің (ұлпаларының), мүшелері (ағзалары, органдары) мен мүшелер жүйелерінің микроскопиялық, электронды микроскопиялық (субмикроскопиялық, немесе нәзікмикроскопиялық) және макроскопиялық құрылысына байланысты берілген материалда морфологияның цитология, гистология және анатомия салаларындағы соңғы ғылыми мәліметтер оқулық мәтінінде мейлінше толығымен қамтылды. Оқулықтың эмбриология бөлімінде әр түрлі сыныптағы (кластағы) хордалы жануарлар өкілдері мен адам ұрықтарының ұрықтық  (эмбриондық) кезеңдегі негізгі даму сатылары салыстырмалы баяндалды. Ал оның мүшелер мен мүшелер жүйелері морфологиясы бөлімінде үй жануарлары организмдері мүшелері мен мүшелер жүйелерінің, атап айтқанда, тірек-қимыл  аппараты </w:t>
            </w:r>
            <w:r w:rsidRPr="00052AA4">
              <w:rPr>
                <w:rFonts w:ascii="Times New Roman" w:hAnsi="Times New Roman" w:cs="Times New Roman"/>
                <w:sz w:val="16"/>
                <w:szCs w:val="16"/>
              </w:rPr>
              <w:lastRenderedPageBreak/>
              <w:t xml:space="preserve">(сүйектер және бұлшық еттер жүйелері), тері жабыны, азық қорыту, тыныс алу, зәр (несеп) бөлу, аталық және аналық көбею, эндокринді (ішкі секреция бездері), тамырлар (қан айналым, лимфа айналым, қан жасау мүшелері), жүйке жүйелері мүшелері мен сезім мүшелерінің макро- және микроморфологиялық құрылысы, олардың организмдегі орналасу орындарына (топографиясына) және жануарлар түрлерінің құрылыс ерекшеліктеріне байланысты берілді. Оқулық жоғары оқу орындары мал дәрігерлігі мамандығына арналған типтік оқу бағдарламасына және Қазақстан Республикасының мемлекеттік жалпыміндетті білім беру стандартына сәйкес жазылды. Оқулықтағы цитологиялық, эмбриологиялық, гистологиялық, анатомиялық және грек-латын терминдері Халықаралық анатомия және гистология номенклатураларына мен олардың қазақ тіліндегі баламалары қазақ тілі салалық ғылыми түсіндірме “Биология” сөздігіне (Алматы, “Мектеп”, 2002 ж.) сәйкес қолданылды. «Жануарлар морфологиясы және латын терминологиясың оқулығы аграрлық университеттердің ветеринария факультеттері студенттерімен қатар, мал шаруашылығы факультеттерінің зоотехния, селекция және биотехнология мамандықтары студенттеріне, аталған мамандықтар бойынша мамандар дайындайтын орта кәсіби білім беру оқу орындарының студенттері мен оқытушыларына, сондай-ақ, мал шаруашылығы мен биология салаларының мамандарына, ғылыми жұмыстармен шұғылданып ізденісте жүрген ғалымдарға және барша оқырман қауымға арналған.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Жаңабеков К. /Джанабеков/, Жаңабекова Г.К.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Жануарлар морфологиясы және латын терминологиясы. 2 том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250</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Жануарлар организмдері клеткаларының (торшаларының), тканьдерінің (ұлпаларының), мүшелері (ағзалары, органдары) мен мүшелер жүйелерінің микроскопиялық, электронды микроскопиялық (субмикроскопиялық, немесе нәзікмикроскопиялық) және макроскопиялық құрылысына байланысты берілген материалда морфологияның цитология, гистология және анатомия салаларындағы соңғы ғылыми мәліметтер оқулық мәтінінде мейлінше толығымен қамтылды. Оқулықтың эмбриология бөлімінде әр түрлі сыныптағы (кластағы) хордалы жануарлар өкілдері мен адам ұрықтарының ұрықтық  (эмбриондық) кезеңдегі негізгі даму сатылары салыстырмалы баяндалды. Ал оның мүшелер мен мүшелер жүйелері морфологиясы бөлімінде үй жануарлары организмдері мүшелері мен мүшелер жүйелерінің, атап айтқанда, тірек-қимыл  аппараты (сүйектер және бұлшық еттер жүйелері), тері жабыны, азық қорыту, тыныс алу, зәр (несеп) бөлу, аталық және аналық көбею, эндокринді (ішкі секреция бездері), тамырлар (қан айналым, лимфа айналым, қан жасау мүшелері), жүйке жүйелері мүшелері мен сезім мүшелерінің макро- және микроморфологиялық құрылысы, олардың организмдегі орналасу орындарына (топографиясына) және жануарлар түрлерінің құрылыс ерекшеліктеріне байланысты берілді. Оқулық жоғары оқу орындары мал дәрігерлігі мамандығына арналған типтік оқу бағдарламасына және Қазақстан Республикасының мемлекеттік жалпыміндетті білім беру стандартына сәйкес жазылды. Оқулықтағы цитологиялық, эмбриологиялық, гистологиялық, анатомиялық және грек-латын терминдері Халықаралық анатомия және гистология номенклатураларына мен олардың қазақ тіліндегі баламалары қазақ тілі салалық ғылыми түсіндірме “Биология” сөздігіне (Алматы, “Мектеп”, 2002 ж.) сәйкес қолданылды. «Жануарлар морфологиясы және латын терминологиясың оқулығы аграрлық университеттердің ветеринария факультеттері студенттерімен қатар, мал шаруашылығы факультеттерінің зоотехния, селекция және биотехнология мамандықтары студенттеріне, аталған мамандықтар бойынша мамандар дайындайтын орта кәсіби білім беру оқу орындарының студенттері мен оқытушыларына, сондай-ақ, мал шаруашылығы мен биология салаларының мамандарына, ғылыми жұмыстармен шұғылданып ізденісте жүрген ғалымдарға және барша оқырман қауымға арналған.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Жаңабеков К.(Джанабеков К.), Мақашев Е.</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Жануарлар анатомиясы</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452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Оқулықта жануарлардың дене құрылысы мен мүшелер жүйелерінің анатомиялық құрылысы салыстырмалы түрде,филогенетикалықжәне онтогенетикалық тұрғыдан терең сипатталады. Кітаптағы латынша терминдер халықаралық анатомия номенклатурасына сәйкес алынып, олардың орысша-қазақша баламалары қоса берілді. Оқулық зоотехникалық-мал дәрігерлік институттарыдң студенттері мен арнаулы оқу орындарының оқушыларына және мамандарға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Жарикбаев К.Б. (Жарықбаев Қ.Б.)</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Он томдық таңдамалы шығармалар жинағы: Жалпы </w:t>
            </w:r>
            <w:r w:rsidRPr="00D76924">
              <w:rPr>
                <w:rFonts w:ascii="Times New Roman" w:hAnsi="Times New Roman" w:cs="Times New Roman"/>
                <w:sz w:val="16"/>
                <w:szCs w:val="16"/>
              </w:rPr>
              <w:lastRenderedPageBreak/>
              <w:t xml:space="preserve">психология: ІІтом </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324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Кітапта психология ғылымының соңғы жылдардағы жетістік-терімен қатар осы салада республикамызда жүргізілген  ғылыми-зерттеу  жұмыстарының  нәтижелері өңделіп, толық тырылып қайтадан ұсынылып отыр. Оқулық жоғары және арнаулы орта оқу </w:t>
            </w:r>
            <w:r w:rsidRPr="00052AA4">
              <w:rPr>
                <w:rFonts w:ascii="Times New Roman" w:hAnsi="Times New Roman" w:cs="Times New Roman"/>
                <w:sz w:val="16"/>
                <w:szCs w:val="16"/>
              </w:rPr>
              <w:lastRenderedPageBreak/>
              <w:t>орындарының, университеттер мен пединституттардың  мұғалімдер  даярлайтын  барлық факультеттердің студенттеріне арналған.</w:t>
            </w:r>
            <w:r w:rsidRPr="00052AA4">
              <w:rPr>
                <w:rFonts w:ascii="Times New Roman" w:hAnsi="Times New Roman" w:cs="Times New Roman"/>
                <w:sz w:val="16"/>
                <w:szCs w:val="16"/>
              </w:rPr>
              <w:br/>
              <w:t>Оқулықтың 7-рет басылымы ҚР білім және ғылым  министр-лігінің Ы. Алтынсарин атындағы бірінші дәрежелі сыйлығын 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Жарикбаев К.Б. (Жарықбаев Қ.Б.)</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Он томдық таңдамалы шығармалар жинағы: Қазақтың психологиялық ой-пікірлерінін калыптасуы мен дамуы  Iтом</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308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Автор қазақ халқының бірнеше ғасырлық психологиялық ой-пікірлерінің түп-төркініне (VI-XX ғғ.) шолу жасайды. Қазақстанда психология ғылымының қалыптасуымен даму жолдарына, оның үлес қосқан Х. Досмұханбетов, Ж. Аймауытов, М. Жұмабаев, Т. Тәжібаев, Б.Момышұлы еңбектеріне талдау жасып. </w:t>
            </w:r>
            <w:r w:rsidRPr="00052AA4">
              <w:rPr>
                <w:rFonts w:ascii="Times New Roman" w:hAnsi="Times New Roman" w:cs="Times New Roman"/>
                <w:sz w:val="16"/>
                <w:szCs w:val="16"/>
              </w:rPr>
              <w:br/>
              <w:t>Кітап жоғары оқу орындарының ғылымдарымен студенттеріне, орта мектеп мұғалімдері мен оқушыларына, көпшілік оқырманға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Жарикбаев К.Б. (Жарықбаев Қ.Б.)</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Психологическая наука Казахстана в ХХв.</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428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Жармакин Б. 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VHDL тілінде цифрлық электроника элементтерін бағдарламалау</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161</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Оку кұралы</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5300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құралында оқу үрдісі барысында цифрлық құрылғылардың техникалық және математикалық құрамдарын біріктіру мәселесі  қарастырылған. Жоғары технологиялардың өте жылдам дамуы, осы үрдіске сай жаңа инженерлік кадрларды талап етуде. Өндірісте цифрлық құрылғыларды жобалаушы мамандарға сұраныс өсе беретін болады. Бұл оқу құралының көмегімен оқушы жастар цифрлық құрылғылардың құрылысымен қатар, оларды қалай программалауды оқып үйренетін болады. VHDL бағдарламалау тілінде цифрлық құрылғылардың моделдері құрастырылған. Осы оқу құралын жоғары оқу орындарының «Ақпараттық жүйелер», «Есептеу техникасы», «Радиоэлектроника», «Математикалық және компьютерлік моделдеу» мамандықтардың студенттеріне, оқытушыларына және өзінің білім деңгейін көтеруге ынталанған білім алушыларға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Жармакин Б. 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Цифрлық электроника элементтерін ARDUINO платформасында бағдарламалау және құрастыру</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180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Оку кұралы</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құралында цифрлық құрылғыларды АРДУИНО контроллері арқылы құрастыру қарастырылған.  Программалар С++ тілінде жазылған және әр бағдарламаға түсініктемелер жазылған. Жинақтауыш тақташада цифрлық құрылғыларды құрастыру арқылы білім алушылар әр – түрлі техникалық құрылғыларды өзінің күшімен жинастыруға машықтанады. Бұл оқу құралында сонымен қатар PROTEUS программа ортасында цифрлық құрылғылардың прототиптерін қалай құрастыруға болатыны көрсетілген. Оқу құралының соңындағы қосымшаларда  PROTEUS пен программа жазатын ортаны компьютерге қалай орнатылатыны толықтай баяндалған.  Бұл оқу құралының көмегімен оқушы жастар цифрлық құрылғылардың құрылысымен қатар, оларды қалай құрастыру мен программалауды оқып үйренетін болады. Осы оқу құралын жоғары оқу орындарының «Ақпараттық жүйелер», «Есептеу техникасы», «Радиоэлектроника», «Математикалық және компьютерлік моделдеу» мамандықтардың студенттеріне, оқытушыларына және өзінің білім деңгейін көтеруге ынталанған білім алушыларға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Жетпісов Қ.(Жетписов), Түсіпов Ж.А., Мархабатов Н.Д.</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Жиындар теориясы, математикалық логика, сандар теориясы және алгоритмдер теориясы бойынша есептер жинағы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188</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noWrap/>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Есептер жинағы математика, қолданбалы математика, информатика, ақпараттық жүйелер мамандықтары бойынша білім алушы жоғары оқу орындарының студенттері мен магистранттарына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Жидеқұлова Г.Е., Солтанаева С.Л., Бекмолдаева Қ.Б.</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Объектіге бағытталған программалау 1 том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150</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құралында программалау процесінің объектіге бағытталған кезеңдері мен Delphi7 ортасында программалау технологиялары көрсетілген, әр кезеңге мысалдар қарастырылып, олардың програм-малары қүрылған және тараулар бойынша жаттығулар мен бақылау сұрақтары келтірілген. Оқу құралын информатика, ақпараттық жүйелер, есептеу техникасы және программалық қамтамасыз ету мамандығында оқитын студенттер, мұғалімдер, жоғарғы оқу орындарында, Delphi7-ні өз бетімен үйренушілер және де программалауға қызығушылық танытушылар пайдалануға болады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Жидеқұлова Г.Е., Солтанаева С.Л., Бекмолдаева Қ.Б.</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Объектіге бағытталған программалау 2 том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150</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Оқу құралында программалау процесінің объектіге бағытталған кезеңдері мен Delphi7 ортасында программалау технологиялары көрсетілген, әр кезеңге мысалдар қарастырылып, олардың програм-малары қүрылған және тараулар бойынша жаттығулар мен бақылау сұрақтары келтірілген. Оқу құралын информатика, ақпараттық жүйелер, есептеу техникасы және программалық қамтамасыз ету мамандығында оқитын студенттер, мұғалімдер, жоғарғы оқу орындарында, Delphi7-ні өз бетімен үйренушілер және де программалауға қызығушылық танытушылар пайдалануға </w:t>
            </w:r>
            <w:r w:rsidRPr="00052AA4">
              <w:rPr>
                <w:rFonts w:ascii="Times New Roman" w:hAnsi="Times New Roman" w:cs="Times New Roman"/>
                <w:sz w:val="16"/>
                <w:szCs w:val="16"/>
              </w:rPr>
              <w:lastRenderedPageBreak/>
              <w:t>болады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Жубакова С.С.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Воспитание политической культуры старшеклассников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160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vAlign w:val="bottom"/>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данном учебном пособии раскрываются научно-теоретические и методические аспекты воспитания политической культуры старшеклассников в современных условиях. Рекомендовано для преподавателей вузов, учителей, докторантов, магистрантов, студентов</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Жубакова С.С.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Теория и практика инклюзивного образования</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152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учебном пособии раскрываются теоретико-методологические и методические основы реализации инклюзивного образования, а также особенности организации социально-педагогической работы в образовательном учреждении, раскрываются важные профессиональные компетенции педагогических работников. Учебное пособие предназначено для специалистов воспитательных и образовательных учреждений — педагогов, психологов, логопедов и дефектологов, а также студентов, магистрантов, докторантов, преподавателей  педагогических вузов</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Жубакова С.С., Байменова Б.С. </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Инклюзивное образование</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80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Учебно-методическое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4800</w:t>
            </w:r>
          </w:p>
        </w:tc>
        <w:tc>
          <w:tcPr>
            <w:tcW w:w="2177" w:type="pct"/>
            <w:tcBorders>
              <w:top w:val="nil"/>
              <w:left w:val="nil"/>
              <w:bottom w:val="single" w:sz="4" w:space="0" w:color="auto"/>
              <w:right w:val="single" w:sz="4" w:space="0" w:color="auto"/>
            </w:tcBorders>
            <w:shd w:val="clear" w:color="auto" w:fill="auto"/>
            <w:vAlign w:val="bottom"/>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учебно-методическом пособии раскрываются исторические тенденции развития инклюзивного образования в мире и Казахстане, сущность и способы  реализации педагогики инклюзии,  особенности социально-педагогической деятельности в условиях инклюзивного образования.Учебно-методическое пособие предназначено для специалистов воспитательных и образовательных учреждений — педагогов, психологов, логопедов и дефектологов, а также студентов, магистрантов, докторантов, преподавателей  педагогических вузов</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shd w:val="clear" w:color="000000" w:fill="FFFFFF"/>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000000" w:fill="FFFFFF"/>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Жубатырова Б.Т.</w:t>
            </w:r>
          </w:p>
        </w:tc>
        <w:tc>
          <w:tcPr>
            <w:tcW w:w="697"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Дошкольная педагогика</w:t>
            </w:r>
          </w:p>
        </w:tc>
        <w:tc>
          <w:tcPr>
            <w:tcW w:w="256" w:type="pct"/>
            <w:tcBorders>
              <w:top w:val="nil"/>
              <w:left w:val="nil"/>
              <w:bottom w:val="single" w:sz="4" w:space="0" w:color="auto"/>
              <w:right w:val="single" w:sz="4" w:space="0" w:color="auto"/>
            </w:tcBorders>
            <w:shd w:val="clear" w:color="000000" w:fill="FFFFFF"/>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248</w:t>
            </w:r>
          </w:p>
        </w:tc>
        <w:tc>
          <w:tcPr>
            <w:tcW w:w="513"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000000" w:fill="FFFFFF"/>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содержание учебного пособия включены теоретический материал, контрольные вопросы и задания для самопроверки, необходимые для подготовки и становления, будущих педагогов. Проанализированы характерные особенности дошкольного обучения и воспитания в современных условиях.     Учебное пособие направлено на реализацию теоретических знаний, совершенствование практических навыков и умений работы с детьми дошкольного возраста, а также на повышение качества профессиональной подготовки специалистов дошкольного образования. Учебное пособие предназначено для студентов специальности 5В010100–«Дошкольное обучение и воспитание» и педагогов дошкольной организации.</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shd w:val="clear" w:color="000000" w:fill="FFFFFF"/>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000000" w:fill="FFFFFF"/>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Жубатырова Б.Т.</w:t>
            </w:r>
          </w:p>
        </w:tc>
        <w:tc>
          <w:tcPr>
            <w:tcW w:w="697"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История дошкольной педагогики</w:t>
            </w:r>
          </w:p>
        </w:tc>
        <w:tc>
          <w:tcPr>
            <w:tcW w:w="256" w:type="pct"/>
            <w:tcBorders>
              <w:top w:val="nil"/>
              <w:left w:val="nil"/>
              <w:bottom w:val="single" w:sz="4" w:space="0" w:color="auto"/>
              <w:right w:val="single" w:sz="4" w:space="0" w:color="auto"/>
            </w:tcBorders>
            <w:shd w:val="clear" w:color="000000" w:fill="FFFFFF"/>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149</w:t>
            </w:r>
          </w:p>
        </w:tc>
        <w:tc>
          <w:tcPr>
            <w:tcW w:w="513"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Учебно-методическое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5200</w:t>
            </w:r>
          </w:p>
        </w:tc>
        <w:tc>
          <w:tcPr>
            <w:tcW w:w="2177" w:type="pct"/>
            <w:tcBorders>
              <w:top w:val="nil"/>
              <w:left w:val="nil"/>
              <w:bottom w:val="single" w:sz="4" w:space="0" w:color="auto"/>
              <w:right w:val="single" w:sz="4" w:space="0" w:color="auto"/>
            </w:tcBorders>
            <w:shd w:val="clear" w:color="000000" w:fill="FFFFFF"/>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Учебно-методическое пособие «История дошкольной педагогики» для специальности  5В010100-«Дошкольное обучение и воспитание» - имеет ярко выраженную профессиональную направленность. В данном учебно-методическом пособии рассмотрены проблемы формирования дошкольной педагогики как науки, раскрываются различные научные точки зрения,  включены контрольные вопросы и задания для самопроверки, необходимые для подготовки и становления, будущих педагогов. Учебно-методическое пособие предназначено для студентов  специальности  5В010100–«Дошкольное обучение и воспитание»  и педагогов дошкольной организации.</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shd w:val="clear" w:color="000000" w:fill="FFFFFF"/>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000000" w:fill="FFFFFF"/>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000000" w:fill="FFFFFF"/>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Жубатырова Б.Т.</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Психолого-педагогические основы игры. Ойынның педагогикалық-психологиялық негіздері</w:t>
            </w:r>
          </w:p>
        </w:tc>
        <w:tc>
          <w:tcPr>
            <w:tcW w:w="256" w:type="pct"/>
            <w:tcBorders>
              <w:top w:val="nil"/>
              <w:left w:val="nil"/>
              <w:bottom w:val="single" w:sz="4" w:space="0" w:color="auto"/>
              <w:right w:val="single" w:sz="4" w:space="0" w:color="auto"/>
            </w:tcBorders>
            <w:shd w:val="clear" w:color="000000" w:fill="FFFFFF"/>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222</w:t>
            </w:r>
          </w:p>
        </w:tc>
        <w:tc>
          <w:tcPr>
            <w:tcW w:w="513"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курс лекций</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Данный курс лекции рассматривается проблемы развития и воспитания детей дошкольного возраста посредством основного вида деятельности. Целью издания является анализ изучения психолого-педагогических основ игры дошкольников, раскрытие сущности детских игр, обучение методам руководства игровой деятельности детей дошкольного возраста. Раскрываются различные научные точки зрения ученых. Преимуществом курса является то, что он предлагается на двух языках, взаимодополняющих друг друга. Курс лекции предназначен для обучающихся по специальности «Дошкольное обучение и воспитание» и работников дошкольного образования.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Жумабекова Б.К.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Коммуникативно-прагматические аспекты категории побудительности на материале казахского и немецкого языков</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182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Жумагулова С.К.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Ақпараттық қауіпсіздік және ақпаратты қорғау</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92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Жуматаева Е.</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Ғабит Мүсіреповтің шеберлігі</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149</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Жуматаева Е.</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Жоғары мектеп дидактикасы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296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«Жоғары мектеп дидактикасы» оқу құралында «дидактика» түсінігі жан-жақты талданып берілген. Педагогиканың бір саласы ретінде дидактиканың даму генезисі зерттеліп, тарихи деректер мен мағлұматтар жинақталған. Сонымен бірге дидактиканың методологиялық, философиялық негіздері ашылған. Оқу құралында әдіснамалық жүйе жинақталып, оның маңыздылығы сұрыпталған. Студенттердің парасаттау мүмкіндігін жоғары </w:t>
            </w:r>
            <w:r w:rsidRPr="00052AA4">
              <w:rPr>
                <w:rFonts w:ascii="Times New Roman" w:hAnsi="Times New Roman" w:cs="Times New Roman"/>
                <w:sz w:val="16"/>
                <w:szCs w:val="16"/>
              </w:rPr>
              <w:lastRenderedPageBreak/>
              <w:t>деңгейге ұмтылдыратын жүйе түзілген. Студенттердің ішкі  интеллектуалды әлеуетін дамыту амалдары ұсынылған. Нақтылап айтсақ, жоғары мектепте студенттердің танымдық деңгейліктерге жіктей білу технологиясы, жоғары білімді студенттердің өздігінен дамытудың педагогикалық негіздері, біліктілікті ғылыми тұрғыда дамытудың ұштастықта келуінің моделі, эвристикалық, проблемалық, модульдік технологиялардың интеграциясы сияқты  инновациялық тұрғыдағы ұстанымдары еңбектің ең құнды тұсы.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Жуматаева Е.</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Жоғары мектепте оқытудың біртұтас дидактикалық жүйесінің теориясы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260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құралында жоғары оқу орнында жүргізілетін гуманитарлық бағыттағы ғылым негіздерінің дидактикалық біртұтас құрылым-жүйесінің тарихы мен бүгінгісі және постиндустриалды Қазақстан Республикасының алыс болашағының моделі жайлы жаңаша пайым-тұжырым беріледі. Қазақстан, Ресей, Шығыс, Батыс елдеріндегі зерттелімдердің нәтижесін нысанада ұстау жайылы сындарлы ой-түйін жасалады.</w:t>
            </w:r>
            <w:r w:rsidRPr="00052AA4">
              <w:rPr>
                <w:rFonts w:ascii="Times New Roman" w:hAnsi="Times New Roman" w:cs="Times New Roman"/>
                <w:sz w:val="16"/>
                <w:szCs w:val="16"/>
              </w:rPr>
              <w:br/>
              <w:t>Әсіресе, политехникалық бағыттағы жоғары мектептің дидактикасын зерттеген ғалымдарға, атап айтсақ, педагогика ғылымдарының докторы, профессор А. Е.Әбілқасымованың ғылыми тұжырымдарына толық талдау түйінделеді. Автор біртұтас дидактикалық жүйесінің теориясын оқырман назарына ұсынады.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Жуматаева Е.</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Қазақстан майдангер жазушыларының шығармалары арқылы оқушыларға патриоттық тәрбие беру</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247</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Жуматаева Е.</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Музыкалық  педагогика</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370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Жуматаева Е.</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Орындаушылық өнер</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137</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Жуматаева Е.</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Основы современной дидактики</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125</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Жуматаева Е.</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Этнопедагогика народов Республики Казахстан: факторы развития и перспективы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159</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англ</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Жунисбекова /Zhunisbekova D.</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Mathematics. Conspectus of lecture</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232</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lang w:val="en-US"/>
              </w:rPr>
            </w:pPr>
            <w:r w:rsidRPr="00052AA4">
              <w:rPr>
                <w:rFonts w:ascii="Times New Roman" w:hAnsi="Times New Roman" w:cs="Times New Roman"/>
                <w:sz w:val="16"/>
                <w:szCs w:val="16"/>
                <w:lang w:val="en-US"/>
              </w:rPr>
              <w:t>Conspectus of lectures is written according to the requirements of curriculum and the program of discipline “Mathematics” for students of the 1st  course of specialty 5</w:t>
            </w:r>
            <w:r w:rsidRPr="00052AA4">
              <w:rPr>
                <w:rFonts w:ascii="Times New Roman" w:hAnsi="Times New Roman" w:cs="Times New Roman"/>
                <w:sz w:val="16"/>
                <w:szCs w:val="16"/>
              </w:rPr>
              <w:t>В</w:t>
            </w:r>
            <w:r w:rsidRPr="00052AA4">
              <w:rPr>
                <w:rFonts w:ascii="Times New Roman" w:hAnsi="Times New Roman" w:cs="Times New Roman"/>
                <w:sz w:val="16"/>
                <w:szCs w:val="16"/>
                <w:lang w:val="en-US"/>
              </w:rPr>
              <w:t>070100 – Biotechnology. Conspectus of lectures is designated for students of technical specialties studying the course “Mathematics”, “Higher mathematics”, “Algebra and geometry”, “Mathematical analysis”, “Probability theory and Mathematical statistics” in English.  It can be used for preparation to the lectures, as well as for independent work and practicum.</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657DBB" w:rsidRDefault="00657DBB" w:rsidP="00CE53DB">
            <w:pPr>
              <w:pStyle w:val="a4"/>
              <w:numPr>
                <w:ilvl w:val="0"/>
                <w:numId w:val="3"/>
              </w:numPr>
              <w:rPr>
                <w:rFonts w:ascii="Times New Roman" w:hAnsi="Times New Roman" w:cs="Times New Roman"/>
                <w:sz w:val="16"/>
                <w:szCs w:val="16"/>
                <w:lang w:val="en-US"/>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англ</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Жунисбекова Д.  Дулатов С.Р. /Zhunisbekova D.A. Dulatov S.R.</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Mathematical analysis (Differential equations)</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264</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vAlign w:val="bottom"/>
            <w:hideMark/>
          </w:tcPr>
          <w:p w:rsidR="00657DBB" w:rsidRPr="00052AA4" w:rsidRDefault="00657DBB" w:rsidP="00CE53DB">
            <w:pPr>
              <w:pStyle w:val="a4"/>
              <w:rPr>
                <w:rFonts w:ascii="Times New Roman" w:hAnsi="Times New Roman" w:cs="Times New Roman"/>
                <w:sz w:val="16"/>
                <w:szCs w:val="16"/>
                <w:lang w:val="en-US"/>
              </w:rPr>
            </w:pPr>
            <w:r w:rsidRPr="00052AA4">
              <w:rPr>
                <w:rFonts w:ascii="Times New Roman" w:hAnsi="Times New Roman" w:cs="Times New Roman"/>
                <w:sz w:val="16"/>
                <w:szCs w:val="16"/>
                <w:lang w:val="en-US"/>
              </w:rPr>
              <w:t>This book is written according to the requirements of curriculum and typical programs of all technical specialties on “Mathematics” and “Mathematical analysis” disciplines.This book is designated for students studying the course “Mathematics” and “Mathematical analysis” in English. It can be used for preparation to the lectures, as well as for independent work and practicum</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657DBB" w:rsidRDefault="00657DBB" w:rsidP="00CE53DB">
            <w:pPr>
              <w:pStyle w:val="a4"/>
              <w:numPr>
                <w:ilvl w:val="0"/>
                <w:numId w:val="3"/>
              </w:numPr>
              <w:rPr>
                <w:rFonts w:ascii="Times New Roman" w:hAnsi="Times New Roman" w:cs="Times New Roman"/>
                <w:sz w:val="16"/>
                <w:szCs w:val="16"/>
                <w:lang w:val="en-US"/>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Жунисбекова Д., Аширбаев Х., Тажибекова Т., Дулатов 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Математика 1</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200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конспект лекций</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Настоящий курс лекций составлен в соответствии с требованиями учебного плана и программой дисциплины «Математика 1» специальностей 5B071900 – Радиотехника, электроника и телекоммуникации, 5В070200 – Автоматизация и управление,  включает весь лекционный, а также практический материал программы и предназначен для преподавателей и студентов данных специальностей. </w:t>
            </w:r>
            <w:r w:rsidRPr="00052AA4">
              <w:rPr>
                <w:rFonts w:ascii="Times New Roman" w:hAnsi="Times New Roman" w:cs="Times New Roman"/>
                <w:sz w:val="16"/>
                <w:szCs w:val="16"/>
              </w:rPr>
              <w:br/>
              <w:t>Овладение основными понятиями, основными формулами и способами их применения при решении практических задач курса «Математика 1» призван данный конспект лекций, который рекомендуется использовать в учебном процессе.</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англ</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Жунисбекова Д.А. /Zhunisbekova D.A.</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Linear algebra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140</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vAlign w:val="bottom"/>
            <w:hideMark/>
          </w:tcPr>
          <w:p w:rsidR="00657DBB" w:rsidRPr="00052AA4" w:rsidRDefault="00657DBB" w:rsidP="00CE53DB">
            <w:pPr>
              <w:pStyle w:val="a4"/>
              <w:rPr>
                <w:rFonts w:ascii="Times New Roman" w:hAnsi="Times New Roman" w:cs="Times New Roman"/>
                <w:sz w:val="16"/>
                <w:szCs w:val="16"/>
                <w:lang w:val="en-US"/>
              </w:rPr>
            </w:pPr>
            <w:r w:rsidRPr="00052AA4">
              <w:rPr>
                <w:rFonts w:ascii="Times New Roman" w:hAnsi="Times New Roman" w:cs="Times New Roman"/>
                <w:sz w:val="16"/>
                <w:szCs w:val="16"/>
                <w:lang w:val="en-US"/>
              </w:rPr>
              <w:t>This book is written according to the requirements of curriculum and typical programs of all technical specialties on Math discipline. This book is designated for students studying the course “Mathematics”, “Higher Mathematics”, and “Linear Algebra and Analytic Geometry” in English. It can be used for preparation to the lectures, as well as for independent work and practicum</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657DBB" w:rsidRDefault="00657DBB" w:rsidP="00CE53DB">
            <w:pPr>
              <w:pStyle w:val="a4"/>
              <w:numPr>
                <w:ilvl w:val="0"/>
                <w:numId w:val="3"/>
              </w:numPr>
              <w:rPr>
                <w:rFonts w:ascii="Times New Roman" w:hAnsi="Times New Roman" w:cs="Times New Roman"/>
                <w:sz w:val="16"/>
                <w:szCs w:val="16"/>
                <w:lang w:val="en-US"/>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англ</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Жунисбекова Д.А. /Zhunisbekova D.A./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lang w:val="en-US"/>
              </w:rPr>
            </w:pPr>
            <w:r w:rsidRPr="00D76924">
              <w:rPr>
                <w:rFonts w:ascii="Times New Roman" w:hAnsi="Times New Roman" w:cs="Times New Roman"/>
                <w:sz w:val="16"/>
                <w:szCs w:val="16"/>
                <w:lang w:val="en-US"/>
              </w:rPr>
              <w:t>Conspectus of lectures on the discipline «Mathematics 3»</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256</w:t>
            </w:r>
          </w:p>
        </w:tc>
        <w:tc>
          <w:tcPr>
            <w:tcW w:w="513" w:type="pct"/>
            <w:tcBorders>
              <w:top w:val="nil"/>
              <w:left w:val="nil"/>
              <w:bottom w:val="single" w:sz="4" w:space="0" w:color="auto"/>
              <w:right w:val="single" w:sz="4" w:space="0" w:color="auto"/>
            </w:tcBorders>
            <w:shd w:val="clear" w:color="auto" w:fill="auto"/>
            <w:vAlign w:val="bottom"/>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КОНСПЕКТ ЛЕКЦИЙ</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lang w:val="en-US"/>
              </w:rPr>
            </w:pPr>
            <w:r w:rsidRPr="00052AA4">
              <w:rPr>
                <w:rFonts w:ascii="Times New Roman" w:hAnsi="Times New Roman" w:cs="Times New Roman"/>
                <w:sz w:val="16"/>
                <w:szCs w:val="16"/>
                <w:lang w:val="en-US"/>
              </w:rPr>
              <w:t>Conspectus of lectures is written according to the requirements of curriculum and the program of discipline “Mathematics 3” for students of the 2nd course of specialties 5</w:t>
            </w:r>
            <w:r w:rsidRPr="00052AA4">
              <w:rPr>
                <w:rFonts w:ascii="Times New Roman" w:hAnsi="Times New Roman" w:cs="Times New Roman"/>
                <w:sz w:val="16"/>
                <w:szCs w:val="16"/>
              </w:rPr>
              <w:t>В</w:t>
            </w:r>
            <w:r w:rsidRPr="00052AA4">
              <w:rPr>
                <w:rFonts w:ascii="Times New Roman" w:hAnsi="Times New Roman" w:cs="Times New Roman"/>
                <w:sz w:val="16"/>
                <w:szCs w:val="16"/>
                <w:lang w:val="en-US"/>
              </w:rPr>
              <w:t>071800 – Electro energetic, 5</w:t>
            </w:r>
            <w:r w:rsidRPr="00052AA4">
              <w:rPr>
                <w:rFonts w:ascii="Times New Roman" w:hAnsi="Times New Roman" w:cs="Times New Roman"/>
                <w:sz w:val="16"/>
                <w:szCs w:val="16"/>
              </w:rPr>
              <w:t>В</w:t>
            </w:r>
            <w:r w:rsidRPr="00052AA4">
              <w:rPr>
                <w:rFonts w:ascii="Times New Roman" w:hAnsi="Times New Roman" w:cs="Times New Roman"/>
                <w:sz w:val="16"/>
                <w:szCs w:val="16"/>
                <w:lang w:val="en-US"/>
              </w:rPr>
              <w:t>071900 - Radio technique, electronics and communications.</w:t>
            </w:r>
            <w:r w:rsidRPr="00052AA4">
              <w:rPr>
                <w:rFonts w:ascii="Times New Roman" w:hAnsi="Times New Roman" w:cs="Times New Roman"/>
                <w:sz w:val="16"/>
                <w:szCs w:val="16"/>
                <w:lang w:val="en-US"/>
              </w:rPr>
              <w:br/>
              <w:t xml:space="preserve">Conspectus of lectures is designated for students studying the course </w:t>
            </w:r>
            <w:r w:rsidRPr="00052AA4">
              <w:rPr>
                <w:rFonts w:ascii="Times New Roman" w:hAnsi="Times New Roman" w:cs="Times New Roman"/>
                <w:sz w:val="16"/>
                <w:szCs w:val="16"/>
                <w:lang w:val="en-US"/>
              </w:rPr>
              <w:lastRenderedPageBreak/>
              <w:t xml:space="preserve">“Mathematics 3” in English.  It can be used for preparation to the lectures, as well as for independent work and practicum.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657DBB" w:rsidRDefault="00657DBB" w:rsidP="00CE53DB">
            <w:pPr>
              <w:pStyle w:val="a4"/>
              <w:numPr>
                <w:ilvl w:val="0"/>
                <w:numId w:val="3"/>
              </w:numPr>
              <w:rPr>
                <w:rFonts w:ascii="Times New Roman" w:hAnsi="Times New Roman" w:cs="Times New Roman"/>
                <w:sz w:val="16"/>
                <w:szCs w:val="16"/>
                <w:lang w:val="en-US"/>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англ</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Жунисбекова Д.А. /Zhunisbekova D.A./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lang w:val="en-US"/>
              </w:rPr>
            </w:pPr>
            <w:r w:rsidRPr="00D76924">
              <w:rPr>
                <w:rFonts w:ascii="Times New Roman" w:hAnsi="Times New Roman" w:cs="Times New Roman"/>
                <w:sz w:val="16"/>
                <w:szCs w:val="16"/>
                <w:lang w:val="en-US"/>
              </w:rPr>
              <w:t xml:space="preserve">Methodical guide for individual work of students on the discipline “Mathematics 3”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124</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5200</w:t>
            </w:r>
          </w:p>
        </w:tc>
        <w:tc>
          <w:tcPr>
            <w:tcW w:w="2177" w:type="pct"/>
            <w:tcBorders>
              <w:top w:val="nil"/>
              <w:left w:val="nil"/>
              <w:bottom w:val="single" w:sz="4" w:space="0" w:color="auto"/>
              <w:right w:val="single" w:sz="4" w:space="0" w:color="auto"/>
            </w:tcBorders>
            <w:shd w:val="clear" w:color="auto" w:fill="auto"/>
            <w:vAlign w:val="bottom"/>
            <w:hideMark/>
          </w:tcPr>
          <w:p w:rsidR="00657DBB" w:rsidRPr="00052AA4" w:rsidRDefault="00657DBB" w:rsidP="00CE53DB">
            <w:pPr>
              <w:pStyle w:val="a4"/>
              <w:rPr>
                <w:rFonts w:ascii="Times New Roman" w:hAnsi="Times New Roman" w:cs="Times New Roman"/>
                <w:sz w:val="16"/>
                <w:szCs w:val="16"/>
                <w:lang w:val="en-US"/>
              </w:rPr>
            </w:pPr>
            <w:r w:rsidRPr="00052AA4">
              <w:rPr>
                <w:rFonts w:ascii="Times New Roman" w:hAnsi="Times New Roman" w:cs="Times New Roman"/>
                <w:sz w:val="16"/>
                <w:szCs w:val="16"/>
                <w:lang w:val="en-US"/>
              </w:rPr>
              <w:t>The methodical guide is written according to the requirements of curriculum and the program of discipline “Mathematics 3” for students of the 2nd course of specialties 5</w:t>
            </w:r>
            <w:r w:rsidRPr="00052AA4">
              <w:rPr>
                <w:rFonts w:ascii="Times New Roman" w:hAnsi="Times New Roman" w:cs="Times New Roman"/>
                <w:sz w:val="16"/>
                <w:szCs w:val="16"/>
              </w:rPr>
              <w:t>В</w:t>
            </w:r>
            <w:r w:rsidRPr="00052AA4">
              <w:rPr>
                <w:rFonts w:ascii="Times New Roman" w:hAnsi="Times New Roman" w:cs="Times New Roman"/>
                <w:sz w:val="16"/>
                <w:szCs w:val="16"/>
                <w:lang w:val="en-US"/>
              </w:rPr>
              <w:t>071800 – Electro energetic, 5</w:t>
            </w:r>
            <w:r w:rsidRPr="00052AA4">
              <w:rPr>
                <w:rFonts w:ascii="Times New Roman" w:hAnsi="Times New Roman" w:cs="Times New Roman"/>
                <w:sz w:val="16"/>
                <w:szCs w:val="16"/>
              </w:rPr>
              <w:t>В</w:t>
            </w:r>
            <w:r w:rsidRPr="00052AA4">
              <w:rPr>
                <w:rFonts w:ascii="Times New Roman" w:hAnsi="Times New Roman" w:cs="Times New Roman"/>
                <w:sz w:val="16"/>
                <w:szCs w:val="16"/>
                <w:lang w:val="en-US"/>
              </w:rPr>
              <w:t>071900 - Radio technique, electronics and communications.The methodical guide is designated for students studying the course “Mathematics 3” in English. The methodical guide can be used for preparation to independent work, as well as for practicum. The methodical guide is discussed and recommended for publication by the meeting of HM department (protocol №3 as of 08.10.2015) and committee on innovation technologies and methodical software of the higher school “Textile and Food Engineering” (protocol №3 as of 26.10.2015)</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657DBB" w:rsidRDefault="00657DBB" w:rsidP="00CE53DB">
            <w:pPr>
              <w:pStyle w:val="a4"/>
              <w:numPr>
                <w:ilvl w:val="0"/>
                <w:numId w:val="3"/>
              </w:numPr>
              <w:rPr>
                <w:rFonts w:ascii="Times New Roman" w:hAnsi="Times New Roman" w:cs="Times New Roman"/>
                <w:sz w:val="16"/>
                <w:szCs w:val="16"/>
                <w:lang w:val="en-US"/>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Жунисбекова Д.А., Аширбаев Х.А.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Алгебра и геометрия.  Конспект лекций</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256</w:t>
            </w:r>
          </w:p>
        </w:tc>
        <w:tc>
          <w:tcPr>
            <w:tcW w:w="513" w:type="pct"/>
            <w:tcBorders>
              <w:top w:val="nil"/>
              <w:left w:val="nil"/>
              <w:bottom w:val="single" w:sz="4" w:space="0" w:color="auto"/>
              <w:right w:val="single" w:sz="4" w:space="0" w:color="auto"/>
            </w:tcBorders>
            <w:shd w:val="clear" w:color="auto" w:fill="auto"/>
            <w:vAlign w:val="bottom"/>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КОНСПЕКТ ЛЕКЦИЙ</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Жусупова Л.К.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История Казахстана в тюркских источниках</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168-цв</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Книга посвящена рукописным фондам Казахстана. В их числе такие знаменитые и признанные авторы и составители письменных источников и архивных материалов, как Утемиш Хаджи, Абу-л-Гази Бахадур-хан, Кадыргали Жалайири, Мухаммад Хайдар Дулати, Машхур Жусип Копеев, Шакарим Кудайбердиев, Курбангали Халиди и др. Поэтому имеются все основания полагать, что в действительности устная историческая традиция по истории Казахского ханства в XV–XVIII вв. была зафиксирована и в письменной форме.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Жусупова Л.К.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Мәшһүр Жүсіп Көпейұлы - энциклопедист</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136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Монография қазақ елінің ғұлама ғалымы, энциклопедист Мәшһүр Жүсіп Көпейұлына арналған.Мұнда ғалымның өмірі мен заманы туралы мәліметтер, оның көзін тірісінде жарияланғын еңбектері мен кейінен жарыққа шыққан шығармалары және ол туралы зерттеулер мен пікірлер берілген. Оқу құралы Мәшһүр Жүсіп Көпейұлы ғылыми тұғырнамасының деректанушылық көзқарасына тыңғылықты талдаулар ұсынады.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Жусупова Л.К.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ХV-XVIIIғғ. Қазақ хандығы</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408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Жусупова Р.К.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Национальная политика и межнациональные  отношения в Казахстане на современном этапе</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94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4900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условиях современного Казахстана государственная национальная политика имеет большое значение в вопросе сохранения этносоциальной стабильности в силу основных причин: республика является полиэтническим, с другой – транзитным государством, в настоящее время этносоциальный вопрос является наиболее важным, влияющим на общественно-политическую, экономическую, культурную сферы республики.  Изучена сущность становления и развития национальной политики Республики Казахстан в сфере межэтнических отношений, выявлены оптимальные социально-экономические и политические условия для дальнейшей эволюции демократической модели государственной национальной политики на современном этапе. Пособие рекомендовано студентам и магистрантам исторических, политологических специальностей, а также для всех кто интересуется историей национальной политики и проблемами межэтнических отношений в Казахстане.</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Жүнісов А.А. (Жунусов А.А.)</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Геологиялық карта түсіру әдістері</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114</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5100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құралында далалық геологиялық зерттеулердің принципы, әдістері мен әр түрлі табиғи, геологиялық жағдайларда далалық карта түсірудін жолдары көрсетілген. Далалық геологиялық зерттеулердің нәтижесінде жер қыртысындағы әр түрлі құрамды (шөгінді, магмалық, метаморфты), жасты, пішінді таужыныстары мен олардың геологиялық кезеңдердегі өзгерістері айқындалады. Осыларды геологиялық әдістер көмегімен зерттеу, әр түрлі масштабты, мазмұнды карта жасақтау болашақ маманның негізгі міндеті болып табылады. Далалық материалдарды өңдеу,әрлеу,интерполяциялау мен бағалау тәртібі де көрсетілген. Мұнда геологиялық терминдердің қазақша атаулары мен тест сүрақтары берілген. Геология мамандығын меңгергісі келетін университет пен колледж студенттеріне,геологиялық түсіру жүмыстарымен айналысатын геологтарға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Жұмағулова С.К. (Жумагулова С.К.)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Ақпараттық жүйелердегі мәліметтер базасы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100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Оқу құралы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4900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«Ақпараттық жүйелердегі мәліметтер базасы» оқу құралдың негізгі мақсаты – студенттерде мәліметтер базаларын әзірлеу мен оларды пайдалануға деген жүйелі көзқарас қалыптасыру, заманауи IT-технологиялардың құралдары арқылы ақпараттық жүйелердің ақпараттық қамтамасын құру процесіне теориялық және тәжірибелік дағдыларды бекіту, сонымен бірге мәліметтер базаларын жобалауда пәндік облысқа талдау және сараптау әдістемесін білетін мамандарды даярлау. </w:t>
            </w:r>
            <w:r w:rsidRPr="00052AA4">
              <w:rPr>
                <w:rFonts w:ascii="Times New Roman" w:hAnsi="Times New Roman" w:cs="Times New Roman"/>
                <w:sz w:val="16"/>
                <w:szCs w:val="16"/>
              </w:rPr>
              <w:br/>
              <w:t>Оқу құралы ақпараттық технологиялар саласындағы техникалық мамандықтарының студенттеріне арналған, сонымен бірге «Ақпараттық жүйелердегі мәліметтер базасы» пәні бойынша қызығатын тұлғаларға пайдасы бар.</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Заурбекова К. 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3D моделдеу</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оку-әдістемелік құрал</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Бұл оқу-әдiстемелiк құрал жобалау мен дизайнның қазіргі кездегі компьютерлік технологияларының негіздерін меңгеруге арналған және жоғарғы оқу орындарындағы «Компьютерлік графика», «3 D модельдеу» сияқты пәндерге әдістемелік қолдау жасайды. Осы оқу-әдiстемелiк құралдағы зертханалық жұмыс тапсырмаларын орындай отырып, қолданушы-студент компьютерлік жобалау орталарында жұмыс істеу технологияларын және компьютерлік графика негіздерін оқып үйренуге мүмкіндік алады. Оқулық кеңістікте модельдеудің қолданушы-студентке арналған практикалық базалық жиынтығы болып табылады. Бұл құрал математикалық және компьютерлік модельдеу, информатика, ақпараттық жүйелер, жаратылыстану және техника мамандықтары студенттеріне, сонымен қатар жаратылыстану-ғылыми, физика-математикалық және технологиялық бағыттарындағы жоғарғы сынып оқушыларына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Зәуірбек  Ә.К.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Су ресурстарын кешенді пайдалану. I том</w:t>
            </w:r>
          </w:p>
        </w:tc>
        <w:tc>
          <w:tcPr>
            <w:tcW w:w="256" w:type="pct"/>
            <w:tcBorders>
              <w:top w:val="nil"/>
              <w:left w:val="nil"/>
              <w:bottom w:val="single" w:sz="4" w:space="0" w:color="auto"/>
              <w:right w:val="single" w:sz="4" w:space="0" w:color="auto"/>
            </w:tcBorders>
            <w:shd w:val="clear" w:color="000000" w:fill="FFFFFF"/>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304</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000000" w:fill="FFFFFF"/>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6100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Оқулықта су шаруашылық кешені мен оның құрастырушыларының  су ресурстарының режімі мен су сапасына қоятын талаптары қарастырылған. Су қорлары, су қорларын кажетсіну, оларды кешенді пайдалану мен  қорғаудын бас тәсімі, су шаруашылық теңдестік және су шаруашылық шаралар мен су шаруашылық есептері келтірілген. Су шаруашылық нысандарының қоршаған ортаға тигізетін кері әсерлері, Қазақстан мен ТМД елдерінің су  шаруашылық мәселелері, су ресурстарын кешенді пайдаланудың экономикалық тиімділігін негіздеу сұрақтары сараланған. Су шаруашылығы шараларының қоршаған ортаға келтіретін зияндары, су шаруашылығы кешенінің әлеуметтік-экологиялық-экономикалық  тиімділігі мен су шаруашылық жүйелерін және су ресурстарын пайдалану мен қорғауды мемлекеттік басқару мәселелері талданған.Оқулық 5В08 05 00 - су ресурстары және суды пайдалану мамандығының бакалаврларына арналған. 5В073 100 – Қоршаған ортаны қорғау және өмір тіршілігінің қауіпсіздігі; 5В081000 - Мелиорация, жерді баптау және қорғау мамандықтарының білімгерлеріне жарамды. Су шаруашылығы саласының мамандары мен ғылыми-зерттеу мекемелерінің қызметкерлеріне, сонымен қатар су ресурстарын тиімді пайдалану мәселелерімен айналысатын оқырмандар үшін де  қызықты.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Зәуірбек  Ә.К.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Су ресурстарын кешенді пайдалану. II том</w:t>
            </w:r>
          </w:p>
        </w:tc>
        <w:tc>
          <w:tcPr>
            <w:tcW w:w="256" w:type="pct"/>
            <w:tcBorders>
              <w:top w:val="nil"/>
              <w:left w:val="nil"/>
              <w:bottom w:val="single" w:sz="4" w:space="0" w:color="auto"/>
              <w:right w:val="single" w:sz="4" w:space="0" w:color="auto"/>
            </w:tcBorders>
            <w:shd w:val="clear" w:color="000000" w:fill="FFFFFF"/>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304</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000000" w:fill="FFFFFF"/>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6100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Оқулықта су шаруашылық кешені мен оның құрастырушыларының  су ресурстарының режімі мен су сапасына қоятын талаптары қарастырылған. Су қорлары, су қорларын кажетсіну, оларды кешенді пайдалану мен  қорғаудын бас тәсімі, су шаруашылық теңдестік және су шаруашылық шаралар мен су шаруашылық есептері келтірілген. Су шаруашылық нысандарының қоршаған ортаға тигізетін кері әсерлері, Қазақстан мен ТМД елдерінің су  шаруашылық мәселелері, су ресурстарын кешенді пайдаланудың экономикалық тиімділігін негіздеу сұрақтары сараланған. Су шаруашылығы шараларының қоршаған ортаға келтіретін зияндары, су шаруашылығы кешенінің әлеуметтік-экологиялық-экономикалық  тиімділігі мен су шаруашылық жүйелерін және су ресурстарын пайдалану мен қорғауды мемлекеттік басқару мәселелері талданған.Оқулық 5В08 05 00 - су ресурстары және суды пайдалану мамандығының бакалаврларына арналған. 5В073 100 – Қоршаған ортаны қорғау және өмір тіршілігінің қауіпсіздігі; 5В081000 - Мелиорация, жерді баптау және қорғау мамандықтарының білімгерлеріне жарамды. Су шаруашылығы саласының мамандары мен ғылыми-зерттеу мекемелерінің қызметкерлеріне, сонымен қатар су ресурстарын тиімді пайдалану мәселелерімен айналысатын оқырмандар үшін де  қызықты.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Зәуірбек  Ә.К.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Комплексное использование и охрана водных ресурсов. 1 том</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263</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5900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учебном пособии  анализированы роль водных ресурсов в обеспечении продовольственной безопасности в Республике Казахстан. Приведены результаты оценки водных ресурсов и водопотребления на современное состояние и на перспективу  при условии  развития водного хозяйства на территориях сопредельных государств. Выделены проблемы сохранения устойчивости развития отраслей экономики и сохранения природных комплексов в бассейне реки.  Принципы определения параметров комплексного гидроузла и технико-экономическое обоснование параметров водохранилищ комплексного назначения сопровождается примерами расчета. Освещается принципы обоснования экономической эффективности использования водных ресурсов в отраслях экономики и в особенности в орошаемом земледелии. Подчеркнуты необходимость  определения платы за воду и учета гидрометеорологических особенностей регионов при планировании развития водного хозяйства на перспективу. Необходимые нормативные и справочные материалы приведены в приложениях.</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Зәуірбек  Ә.К.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Комплексное </w:t>
            </w:r>
            <w:r w:rsidRPr="00D76924">
              <w:rPr>
                <w:rFonts w:ascii="Times New Roman" w:hAnsi="Times New Roman" w:cs="Times New Roman"/>
                <w:sz w:val="16"/>
                <w:szCs w:val="16"/>
              </w:rPr>
              <w:lastRenderedPageBreak/>
              <w:t>использование и охрана водных ресурсов. 2 том</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263</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учебное </w:t>
            </w:r>
            <w:r w:rsidRPr="00D76924">
              <w:rPr>
                <w:rFonts w:ascii="Times New Roman" w:hAnsi="Times New Roman" w:cs="Times New Roman"/>
                <w:sz w:val="16"/>
                <w:szCs w:val="16"/>
              </w:rPr>
              <w:lastRenderedPageBreak/>
              <w:t>пособие</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5900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В  учебном пособии  анализированы роль водных ресурсов в </w:t>
            </w:r>
            <w:r w:rsidRPr="00052AA4">
              <w:rPr>
                <w:rFonts w:ascii="Times New Roman" w:hAnsi="Times New Roman" w:cs="Times New Roman"/>
                <w:sz w:val="16"/>
                <w:szCs w:val="16"/>
              </w:rPr>
              <w:lastRenderedPageBreak/>
              <w:t>обеспечении продовольственной безопасности в Республике Казахстан. Приведены результаты оценки водных ресурсов и водопотребления на современное состояние и на перспективу  при условии  развития водного хозяйства на территориях сопредельных государств. Выделены проблемы сохранения устойчивости развития отраслей экономики и сохранения природных комплексов в бассейне реки.  Принципы определения параметров комплексного гидроузла и технико-экономическое обоснование параметров водохранилищ комплексного назначения сопровождается примерами расчета. Освещается принципы обоснования экономической эффективности использования водных ресурсов в отраслях экономики и в особенности в орошаемом земледелии. Подчеркнуты необходимость  определения платы за воду и учета гидрометеорологических особенностей регионов при планировании развития водного хозяйства на перспективу. Необходимые нормативные и справочные материалы приведены в приложениях.</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Зәуірбек Ә.К.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Проблемы управления водными ресурсами в маловодные и многоводные года (на примере отдельных рек Республики Казахстан).</w:t>
            </w:r>
          </w:p>
        </w:tc>
        <w:tc>
          <w:tcPr>
            <w:tcW w:w="256" w:type="pct"/>
            <w:tcBorders>
              <w:top w:val="nil"/>
              <w:left w:val="nil"/>
              <w:bottom w:val="single" w:sz="4" w:space="0" w:color="auto"/>
              <w:right w:val="single" w:sz="4" w:space="0" w:color="auto"/>
            </w:tcBorders>
            <w:shd w:val="clear" w:color="000000" w:fill="FFFFFF"/>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240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000000" w:fill="FFFFFF"/>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учебном пособии освещены принципы управления водными ресурсами в годы малой водности и приемы борьбы с наводнениями в многоводные года. Приведены возможные методы и мероприятия по недопушению глубоких недодач при формировании   катастрофических маловодных режимов стока рек. Освещены особенности об эксплуатации водохозяйственных объектов в маловодные и многоводные года. Показаны принципиальные положения по определению стока рек в зонах влияния антропогенных воздействий и особенности управлению водными ресурсами в бассейнах трансграничных рек. В отдельных случаях приемы расчета сопровождаются конкретными примерами. Учебное  пособие может быть использовано научными работниками, сотрудниками проектно-изыскательских и эксплуатационных организации водного хозяйства,  а также специалистами занимающихся и нтересующихся проблемами рационального использования водных ресурсов бассейна реки.</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Зозуля Т.Н., Айтжанова Д.Н.</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Мировой политический процесс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учебное пособие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В данном учебном пособии рассматриваются основные направления и проблемы мирового политического процесса. Авторы рассмотрели ведущие тенденции политического развития мира: глобализацию, локализацию, изоляционизм, интеграцию, дезинтеграцию, демократизацию, развитие авторитарных процессов. Большое внимание уделено тому, как изменения, происходящие на уровне политической системы мира, приводят к изменению международной повестки дня. Учебное пособие «Мировой политический процесс» предназначено для политологов, социологов, ученых-обществоведов, преподавателей, студентов и магистрантов, обучающихся по специальности «Политология».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Ибадуллаева З.Ө.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Қазақтың дәстүрлі материалдық мәдениеті</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168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Оку кұралы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5300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Бұл оқу құралында материалдық мәдениеттің негізгі белгілері, атап айтқанда ағаштан, теріден, сүйек және мүйізден, сондай-ақ металл ұқсату нәтижесіндегі қолөнер туындылары жан-жақты қамтылған.  Сондай-ақ баспананың түрлері, оның жасау жабдықтары, қазақтың дәстүрлі киім түрлері мен зергерлік әшекей бұйымдары мен олардың қыр сыры қарастырылады. Бұл оқу құралы жоғарғы оқу орындарының археология және этнология мамандықтарына, сондай-ақ тарих мамандығы бойынша оқитын студенттерге, музей қызметкерлеріне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Икласова К.Е.</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Бағдарламалау бойынша есептерді шешуге арналған әдістемелік құрал</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80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Әдістемелік нұсқау</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Имакова Г.У.</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Қолданбалы саясаттану</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128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Иманбаева А.Б.</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Жуықтап есептеу әдістері</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88</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4900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«Жуықтап есептеу әдістері» дәрістер жинағы пән бағдарламасының және оқу жоспары талаптарына сәйкес құрастырылды. 5B060100-Математика мамандығының студенттері үшін арналған. «Жуықтап есептеу әдістері» пәнінен дәрістер жинағы сабақтарының тақырыптарына сәйкес жасалды. Бұл жинағ студенттер үшін тиімді қосымша әдебиет ретінде ұсынылып отыр</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Иманбаева А.Б.</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Математика в экономике</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192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Учебное пособие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Учебное пособие состоит из элементов аналитической геометрии и линейной алгебры, дифференциального и интегрального исчисления, дифференциальных уравнений, рядов, элементов теории вероятностей и математической статистики</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Иманбеков М.М., Абылайхан С.М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Мeктeпкe дeйінгі білім бeру мeн тәрбиeлeудeгі қaзіргі пeдaгогикaлық тeхнологиялaр</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160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құpaлы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5300</w:t>
            </w:r>
          </w:p>
        </w:tc>
        <w:tc>
          <w:tcPr>
            <w:tcW w:w="2177" w:type="pct"/>
            <w:tcBorders>
              <w:top w:val="nil"/>
              <w:left w:val="nil"/>
              <w:bottom w:val="single" w:sz="4" w:space="0" w:color="auto"/>
              <w:right w:val="single" w:sz="4" w:space="0" w:color="auto"/>
            </w:tcBorders>
            <w:shd w:val="clear" w:color="auto" w:fill="auto"/>
            <w:vAlign w:val="bottom"/>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Оқу құpaлындa мeктeпкe дeйінгі ұйымның оқу-тәрбие үдерісінде қолдaнылaтын жaңa пeдaгогикaлық тeхнологиялaр жaйындa мәceлeлeр қaрacтырылып, олaрдың түрлeрінe, ерекшеліктеріне жaн-жaқты тоқтaлғaн. Оcы куpcты мeңгepгeн мaмaндap мeктeп жacынa дeйiнгi бaлaлapды оқытудa, тәрбиeлeудe, ұйымдacтырылғaн оқу қызметі барысында жаңа педагогикалық технологияларды қолдaнуға үйpeнeдi. Oқу құpaлы бiлiм бepу бaғытындaғы мaмaндapғa, пeдaгoгикa мaмaндығы бoйыншa бiлiм </w:t>
            </w:r>
            <w:r w:rsidRPr="00052AA4">
              <w:rPr>
                <w:rFonts w:ascii="Times New Roman" w:hAnsi="Times New Roman" w:cs="Times New Roman"/>
                <w:sz w:val="16"/>
                <w:szCs w:val="16"/>
              </w:rPr>
              <w:lastRenderedPageBreak/>
              <w:t>aлaтын cтудeнттepгe, мaгиcтpaнттap мeн дoктopaнттapғa, oқу-тәpбиe ұйымдapының жeтeкшiлepi мeн әдicкepлepгe, тәpбиeшiлepгe apнaлғaн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Иманбердиева С.Қ.</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Тарихи ономастикалық Кеңістік (Х-ХІV ғғ. түркі жазба ескерткіштері негізінде)</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245</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Бұл еңбекте орта ғасыр түркі жазба ескерткіштерінің ономастикалық кеңістігі қарастырылған.Тарихи поэтонимдердің когнитивтік тұрғыдан, мәтін ішіндегі функционалдық-прагматикалық қырынан талдануы еңбек өзектілігінің болмысын танытады.  Орта ғасыр ескерткіштеріндегі ономастикалық кеңістік анықталып, онимдік топтар мен құрылымдық типтері айқындалуы, мәтін түзуші онимдік бірліктерге қатысты концептуалдық танымның кодқа салынуы мен жалқы есімдердің атаушы, жекелеуші тілдік бірлік ретінде қарастырылуы ғалымның еңбегінің жемісі. Тарихи ескерткіштердегі онимдерді сол кезден ақпарат беруші тарихи-мәдени код ретінде танып, оны қазіргі тілмен байланыстыра зерттеу тарих қойнауындағы онимдердің қалыптасуы мен даму сипатын айқындауға мүмкін беретіні сөзсіз. Кітап филология саласындағы зерттеушілер, жоғары оқу орындарының оқытушылары мен студенттеріне, жалпы оқырман қауымға, лингвомәдениеттану, ономастикаға қызығушылық танытушыларға, қазақ тілін үйренушілерге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Иманғазинов М.М.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Ильясоведение</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196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Учебное пособие по курсу «Ильясоведение» посвящено неповторимой жизни и богатому, многогранному творчеству Ильяса Жансугурова. Ильяс Жансугуров был не только поэтом, он известен еще и как большой прозаик, драматург, сатирик и талантливый переводчик. Ильяс Жансугуров занимает огромное место в истории казахской культуры, литературы и журналистики. Своим творчеством он внес значительный вклад в формирование нового художественного метода в казахской литературе. Данное учебное пособие рекомендуется для студентов-филологов и журналистов, а также для широкого читательского круга.</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Иманғазинов М.М.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Антика әдебиеті</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364</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құралындағы негізгі тұжырымдар орта, арнайы жоғары мектептерде «Шетел әдебиеті тарихын» курсын оқыту, «Антика әдебиеті» негізгі курстар мен арнайы курстар, семинарларда, қосымша сабақтар мен қазақ әдебиетінде «Қолданбалы курстар» өткізуге, сондай-ақ оқу құралдарын жазуда, арнайы курстар мен арнайы семинарлар жүргізгенде пайдалануға болады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Иманғазинов М.М.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Антика әдебиеті. Хрестоматия</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328</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Хрестоматия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Иманғазинов М.М.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Ілияс Жансүгіров өмірі мен  шығармашылығы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160</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5300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Ілияс Жансүгіров өмірі мен  шығармашылығы» арнаулы курсы бойынша оқу құралы. Жоғары оқу орындарының филология мамандықтары ішіндегі 5В011700 – қазақ тілі мен әдебиеті студенттеріне студенттеріне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Иманжүсіп  Р.</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Портреты эпохи репрессий</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122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5100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Издание второе, переработанное и дополненное.  В учебном пособии  представлены материалы  о жизни творчестве известных казахских писателей и поэтов, репрессированных  в годы сталинского режима:  Жусипбека</w:t>
            </w:r>
            <w:r w:rsidRPr="00052AA4">
              <w:rPr>
                <w:rFonts w:ascii="Times New Roman" w:hAnsi="Times New Roman" w:cs="Times New Roman"/>
                <w:sz w:val="16"/>
                <w:szCs w:val="16"/>
              </w:rPr>
              <w:br/>
              <w:t>Аймауытова, Ахмета Байтурсынова, Миржакыпа Дулатова, Магжан</w:t>
            </w:r>
            <w:r w:rsidRPr="00052AA4">
              <w:rPr>
                <w:rFonts w:ascii="Times New Roman" w:hAnsi="Times New Roman" w:cs="Times New Roman"/>
                <w:sz w:val="16"/>
                <w:szCs w:val="16"/>
              </w:rPr>
              <w:br/>
              <w:t>Жумабаева,  Шакарима  Кудайбердиева,  Иманжүсупа Кутпанова</w:t>
            </w:r>
            <w:r w:rsidRPr="00052AA4">
              <w:rPr>
                <w:rFonts w:ascii="Times New Roman" w:hAnsi="Times New Roman" w:cs="Times New Roman"/>
                <w:sz w:val="16"/>
                <w:szCs w:val="16"/>
              </w:rPr>
              <w:br/>
              <w:t xml:space="preserve"> Предлагаются  художественные переводы произведений, выполнены автором. Предназначается преподавателям, учителям, студентам, магистрантам.</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Исинтаев Т.И., Қайыпбай Б.Б.</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Методы утилизации отходов животноводства</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116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Рекомендации</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рекомендациях обобщены технологии переработки отходов животноводства. Основной упор делается на биоконверсию отходов и продукты их переработки. Предлагаемые перспективные технологии обладают несравненным преимуществом — они экологичны. Отходы из опасного источника загрязнения превращаются в ценное сырье для получения удобрений, кормов и горючих материалов.Рекомендации предназначены для специалистов, которым необходимо знать преимущества и недостатки альтернативных систем переработки отходов, работников сельского хозяйства, научно-исследовательских организаций, фермеров и предпринимателей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Исинтаев Т.И., Қайыпбай Б.Б.</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Основы термической обработки опасных биологических отходов</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184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Монография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монографии даны основные положения экологического и ветеринарного законов РК, регулирующие вопросы сбора, транспортировки, хранения и утилизации биологических отходов Рассмотрены методы и технологии утилизации биологических отходов, изучен международный опыт по утилизации отходов. Раскрыты современные способы термической утилизации. Даны характеристики и принципы работы инсинераторов и крематоров. Приведены основные неисправности установок и методы их устранения Предназначено для специалистов, занимающихся утилизацией биологических и медицинских отходов, и может быть полезно другим работникам сельского хозяйства, научно-исследовательских организаций, преподавателям и студентам медицинских и ветеринарных специальностей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Искаков М.Б.</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Ақпараттық-</w:t>
            </w:r>
            <w:r w:rsidRPr="00D76924">
              <w:rPr>
                <w:rFonts w:ascii="Times New Roman" w:hAnsi="Times New Roman" w:cs="Times New Roman"/>
                <w:sz w:val="16"/>
                <w:szCs w:val="16"/>
              </w:rPr>
              <w:lastRenderedPageBreak/>
              <w:t>өлшеуіш желілер және телеөлшеу</w:t>
            </w:r>
          </w:p>
        </w:tc>
        <w:tc>
          <w:tcPr>
            <w:tcW w:w="256" w:type="pct"/>
            <w:tcBorders>
              <w:top w:val="nil"/>
              <w:left w:val="nil"/>
              <w:bottom w:val="single" w:sz="4" w:space="0" w:color="auto"/>
              <w:right w:val="single" w:sz="4" w:space="0" w:color="auto"/>
            </w:tcBorders>
            <w:shd w:val="clear" w:color="auto" w:fill="auto"/>
            <w:noWrap/>
            <w:vAlign w:val="center"/>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120</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vAlign w:val="center"/>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5100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Оқу құралында өндіріс орындарын автоматтандыруда кең </w:t>
            </w:r>
            <w:r w:rsidRPr="00052AA4">
              <w:rPr>
                <w:rFonts w:ascii="Times New Roman" w:hAnsi="Times New Roman" w:cs="Times New Roman"/>
                <w:sz w:val="16"/>
                <w:szCs w:val="16"/>
              </w:rPr>
              <w:lastRenderedPageBreak/>
              <w:t>қолданылатын желілік технологиялар мен телемеханика жүйелер, оның ішінде телеөлшеу жүйелерін ұйымдастыру үшін соңғы кездерде қолданылып жүрген құралдар мен технологиялар қарастырылған. Бірінші тарауда қашықтықтан өндіріс технологияларын бақылау және басқару жүйелерінің құрамы, атқаратын міндеттері мен даму кезеңдері туралы мәліметтер берілген. Екінші тарауда телемеханика жүйелері ішіне кіретін жүйелердің құрылымы, жұмыс істеу реттері берілген. Үшінші және төртінші тарауларда желілерді ұйымдастыруда соңғы кезде кең қолданылып жүрген әдістер мен технологияларға шолу жасалынған, ақпараттық жүйелерде деректерді қорғау мәселелері мен желіде ақпаратты қорғауға арналған әдістер мен әрекеттердің сипаты берілген. Оқу құралының әрбір тарауының соңында әдебиеттер тізімі мен пысықтауға арналған сұрақтар келтірілген. Оқу құралы, жоғарыда аталып кеткен жүйелерді құру, баптау және қолдану мәселелеріне қатынасы бар техникалық мамандықтарды игеруге ұмтылған жоғарғы оқу орындарының студенттеріне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Искакова А. С. , Нұрымов Б. 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MatLab жүйесінде моделдеу элементтері</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92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Оку кұралы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4900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Основу этого учебного пособия составляют лекции и лабораторные занятия по компьютерному модлелированию.  Содержание пособия повещенно изучению основ математического моделирования в системе Matlab.Предназначена для студентов и магистрантов естественно-научных и технических специальностей. Оқу-құралына лабораториялық жұмыстар енгізілген. Студенттер математикалық анализден (дифференциалдық және интегралдық есептеулер, дифференциалдық теңдеулерді шешу), комплекс сандардан, векторлар мен матрицалардан негізгі білімдері бар деп ұйғарылады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Искакова А.С.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Решение задач теории вероятностей в системе Matlab</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208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Учебное пособие содержит основные разделы курса теории вероятностей с широким применением прикладного пакета Matlab. Предназначено длястудентов, магистрантов, докторантов, соискателей и преподавателей математических, технических и экономических факультетов  высших учебных заведений и научно-исследовательских центров, использующих в своей деятельности прикладные задачи теории вероятностей и систему программирования Matlab</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Искакова А.С., Нуримов Б.С.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Matlab жүйесінде ықтималдықтар теориясының есептер шешімі</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192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Оку кұралы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 ықтималдықтар теориясы курсының негізгі бөлімдеріне Matlab қоданбалы пакетін кеңейтілген қолданумен қамтылған. Студенттерге, магистранттарға, ғылыми ізденушілерге және жоғарғы оқу орнының математикалық, техникалық және экономикалық факультеттердің оқытушыларына және өз қызметтерінде ықтималдықтар теориясының қолданбалы есептері мен Matlab бағдарламалау жүйесін қолданатын ғылыми зерттеу орталықтарына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Искакова А.С., Тлеулесова А.Б.</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Ықтималдықтар теориясы пәнінен есептер жинағы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176</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5300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Есептер жинағы кітапшасында ықтималдықтар теориясы бойынша оқу курстарының негізгі бөлімдерінде 500-ге жуық тапсырмалар мен жаттығулар бар. Бұл тапсырма оқушыларға, магистранттарға, докторанттарға, жоғары оқу орындарының математикалық, техникалық және экономикалық факультеттерінің талапкерлеріне және оқытушыларына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Искакова М.С.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«Арнайы психология»</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Искакова М.С.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«Психологиялық пәндерді оқытудың әдістемесі» пәнінен магистранттарға арналған лекциялық сабақтар</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130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әдістемелік нұсқау</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Дәрістік сабақтың әдістемелік нұсқауы дәрістік сабақты ұйымдастырудың негізгі қағидалары мен оны өткізудің кредиттік технологияны есепке ала отырып педагогикалық мамандықтарда қолданудың жолдарын көрсетеді.</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Искакова М.С.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«Психолого-педагогическая работа с детьми, имеющими недоразвитие речи»</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Искакова М.С.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Жоғары оқу орында психологиялық қызметі</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Искакова М.С.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Мектепке дейiнгi балалардын жеке басын қалыптастырудың психологиялық негiздерi»</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Искакова М.С.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Основы психического развития учащихся с нарушением речи</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232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Психическое развитие – одна из важнейших тем исследований  в психологии. В современных условиях внимание к этой проблеме обостряется в связи с быстрой сменой технологий, глобального информационного потока. Выбор специального исследования – основы развития психики у учащихся с общим недоразвитием речи стоит приветствовать, поскольку в настоящее время наметилась тенденция роста детей с отклонениями в развитии, в том числе и с речевой патологией.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Искакова М.С.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Патопсихология (магистрантарға сабақ жүргізуге арналған оқулық)</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300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Искакова М.С.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Патопсихология для для бакалавриата  на каз яз</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132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«Патопсихология» пәнінен 5В010300 – «Педагогика және психология» мамандықтарына сабақ жүргізуге арналған оқулық</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Искакова М.С.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Психологическая диагностика уровня аномального развития детей с нарушениями речи</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Методические рекомендации</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Методические рекомендации составлены в соответствии с требованиями учебного плана  и программой дисциплины  «Психологическая диагностика уровня аномального развития» и  включает все необходимые сведения по выполнению тем практических (семинарских) занятий курса.  Методические рекомендации предназначены для студентов специальностей психологий.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Исмаилов Б.Р., Мелдебекова С.К.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Математикалық моделдеуге кіріспе</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120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Оқу құралы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құралында  математикалық моделдеу және  негізгі химиялық   технология процестерді моделдеу туралы жалпы мәліметтер берілген. Гидродинамикалық және химиялық технология процестерін модельдеуде негіз болып есептелетін Навье-Стокс теңдеулері, оларды шешу тәсілдері, мысал ретінде, экстракциялау, адсорбция процестері, сандық тәсілдер қарастырылған.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 англ/ 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Исмаилова Г.К.,  Жумадилова Г.А., Наревская Т.А., Хасенова К.Е.</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Русско-казахско-английский словарь терминов с учебно-методическими материалами (для неязыковых специальностей ВУЗов)</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300</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словарь</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Цель Русско-казахско-английского словаря терминов с учебно-методическими материалами - формирование и развитие навыков использования терминов по неязыковым специальностям в профессионально-ориентированной языковой среде.  Пособие имеет практическую направленность: формирует умения и навыки правильного произношения, написания, понимания и практического использования общенаучных и узкоспециальных терминов. Адресовано студентам, магистрантам и преподавателям высших учебных заведений.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Кабылова А.С.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Араб-мұсылман мәдениеті</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280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құралында «Араб-мұсылман мәдениеті» курсы шеңберіндегі негізгі мәселелер тақырыптық талдау әдісімен қорытындыланған. Тарихи кезеңдер, формалардың ара-қатынасы, өркениет пен мәдениет сияқты үлкен әлеуметтік мәселелер қазіргі заман сұранысына сай зерттеу қажеттеріне орай талданып,  шешіліп отырылады. Еңбекті жазу барысында араб, түрік, ағылшын тіліндегі еңбектер кеңінен пайдаланылған.</w:t>
            </w:r>
            <w:r w:rsidRPr="00052AA4">
              <w:rPr>
                <w:rFonts w:ascii="Times New Roman" w:hAnsi="Times New Roman" w:cs="Times New Roman"/>
                <w:sz w:val="16"/>
                <w:szCs w:val="16"/>
              </w:rPr>
              <w:br/>
              <w:t>Ұсынылып отырылған еңбек жоғары оқу орындарының студенттеріне, жалпы Шығыс философиясы мен ғылымы тарихына әуестенуші оқырман қауымға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Кабылова А.С.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Діндерге биоэтика мәселесі</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220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Кадырбеков Т.К., Кульмамиров С. 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Экономико-математические и эконометрические модели прогнозирования</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94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Учебно-методическое пособие </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4900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Настоящее учебно-методическое пособие (УМП) посвящено разработке лабораторных работ по разделам базовых дисциплин образовательной программы 70300 «Информационные системы» в системе подготовки бакалавров в направлении «Экономические информационные системы». Рассматриваются простейшие задачи линейного программирования (ЛП) и их решение симплексными методами, графический метод решения задач ЛП с двумя переменными, способы реализации транспортных задач, подходы применения целочисленного программирования в экономике, выполнение корреляционного и регрессионного анализа, построение уравнения тренда и его прогноза методами МНК, скользящей средней, экспоненциального сглаживания, а также анализ и прогнозирование экономического рынка методом экстраполяции. Издание предназначено для обучающихся по направлению инфокоммуникационные технологии и информационных систем экономических направлений инженерных специальностей, а также может быть полезно учащимся других направлений и специальностей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Каженова Г.Т.</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Этнокультурные контакты Сибирских казаков с казахами степного края (ХІХ-нач.ХХ в.в.)</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224</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5600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Монография является первым специальным исследованием,в котором анализируются этнокультурные контакты сибирских казаков с казахами. Рассматриваются исторические условия возникновения контактов казахов и сибирского казачества, проанализированы различные факторы, оказавшие влияние на их взаимоотношения, анализируются торговые и хозяйственно-бытовые взаимосвязи казахов и казаков. Традиционная культура казачества показана как результат адаптации казаков к историческим, природно-географическим и социально-культурным условиям Степного края и к местному населению - </w:t>
            </w:r>
            <w:r w:rsidRPr="00052AA4">
              <w:rPr>
                <w:rFonts w:ascii="Times New Roman" w:hAnsi="Times New Roman" w:cs="Times New Roman"/>
                <w:sz w:val="16"/>
                <w:szCs w:val="16"/>
              </w:rPr>
              <w:lastRenderedPageBreak/>
              <w:t xml:space="preserve">казахам. </w:t>
            </w:r>
            <w:r w:rsidRPr="00052AA4">
              <w:rPr>
                <w:rFonts w:ascii="Times New Roman" w:hAnsi="Times New Roman" w:cs="Times New Roman"/>
                <w:sz w:val="16"/>
                <w:szCs w:val="16"/>
              </w:rPr>
              <w:br/>
              <w:t>Издание адресовано как исследователям, преподавателям, так и специалистам по проблемам межэтнических отношений, а также широкому кругу читателей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Каленова Т. 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Еуразияшылдық: теория және практика</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212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Оку кұралы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Бұл оқулықта еуразияшылдық идеясының бастаулары, оның қалыптасу тарихы мен басты кезеңдері, классикалық және қазіргі қазақстандық еуразияшылдықтың  теориялық ерекшеліктері мен негіздері қарастырылады. Мұнда дәріс мәтіндері, семинар тақырыптары мен БӨЖ тапсырмалары берілді. Оқу құралы колледж және жоғары оқу орындары студенттері, магистранттар мен оқытушыларға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vAlign w:val="center"/>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Калкеева К.Р., Аймагамбетова Р.Х., Джексембаева Г.С.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История образования и педагогической науки Казахстана</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328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6200</w:t>
            </w:r>
          </w:p>
        </w:tc>
        <w:tc>
          <w:tcPr>
            <w:tcW w:w="2177" w:type="pct"/>
            <w:tcBorders>
              <w:top w:val="nil"/>
              <w:left w:val="nil"/>
              <w:bottom w:val="single" w:sz="4" w:space="0" w:color="auto"/>
              <w:right w:val="single" w:sz="4" w:space="0" w:color="auto"/>
            </w:tcBorders>
            <w:shd w:val="clear" w:color="auto" w:fill="auto"/>
            <w:noWrap/>
            <w:vAlign w:val="center"/>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Учебное пособие предназначено для студентов, магистрантов, преподавателей педагогических  ВУЗов и колледжей, учителей школ и всем интересующимся вопросами развития образования и педагогической науки Казахстана. Материалы апробированы в ходе проведения учебных занятий студентов очного и заочного отделений, магистрантов, применялись на курсах повышения квалификации педагогических работников</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Каратаев Ж.</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Көп айнымалы функция талдауы. 1том</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216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 Оқу құралында көп айнымалыға байланысты функциялар және айқындалмаған функциялар, еселі интегралдар,қисық сызықты және беттік интегралдар,өріс теориясы,кешенді талдауға кіріспе элементтері қарастырылған.Теориялық материалдың соңында бірнеше мысалдар толық шешімдерімен берілген.</w:t>
            </w:r>
            <w:r w:rsidRPr="00052AA4">
              <w:rPr>
                <w:rFonts w:ascii="Times New Roman" w:hAnsi="Times New Roman" w:cs="Times New Roman"/>
                <w:sz w:val="16"/>
                <w:szCs w:val="16"/>
              </w:rPr>
              <w:br/>
              <w:t xml:space="preserve"> Оқу құралы  ЖОО 5В060200-«Информатика» мамандығында оқитын студенттерге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Каратаев Ж.</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Көп айнымалы функция талдауы. 2том</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292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 Оқу құралында көп айнымалыға байланысты функциялар және айқындалмаған функциялар, еселі интегралдар,қисық сызықты және беттік интегралдар,өріс теориясы,кешенді талдауға кіріспе элементтері қарастырылған.Теориялық материалдың соңында бірнеше мысалдар толық шешімдерімен берілген.</w:t>
            </w:r>
            <w:r w:rsidRPr="00052AA4">
              <w:rPr>
                <w:rFonts w:ascii="Times New Roman" w:hAnsi="Times New Roman" w:cs="Times New Roman"/>
                <w:sz w:val="16"/>
                <w:szCs w:val="16"/>
              </w:rPr>
              <w:br/>
              <w:t xml:space="preserve"> Оқу құралы  ЖОО 5В060200-«Информатика» мамандығында оқитын студенттерге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Каратаев Ж.</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Ықтималдықтар теориясы</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370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 жоғары оқу орындарында оқылатын   «Ықтималдықтар теориясы» пәнінің бағдарламасына сәйкес жазылған.Оқу құралының әрбір параграфында теориялық қағидалар дәлелдемесімен келтіріліп және оны жақсы меңгеруге жәрдемдесетін мысалдар мен жаттығулар толық түсіндірмесімен шығарылған. Сонымен қатар әр тақырыптың  соңында аудиторияда және өздігінше шығарылатын есептер топтамасы берілген. Студенттердің өз бетінше міндетті түрде орындалуына тиісті және олардың білімін тексеруге арналған әр қайсысы 30 нұсқадан тұратын жаттығулар мен есептер берілген.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англ</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lang w:val="en-US"/>
              </w:rPr>
            </w:pPr>
            <w:r w:rsidRPr="00D76924">
              <w:rPr>
                <w:rFonts w:ascii="Times New Roman" w:hAnsi="Times New Roman" w:cs="Times New Roman"/>
                <w:sz w:val="16"/>
                <w:szCs w:val="16"/>
              </w:rPr>
              <w:t>Каргин</w:t>
            </w:r>
            <w:r w:rsidRPr="00D76924">
              <w:rPr>
                <w:rFonts w:ascii="Times New Roman" w:hAnsi="Times New Roman" w:cs="Times New Roman"/>
                <w:sz w:val="16"/>
                <w:szCs w:val="16"/>
                <w:lang w:val="en-US"/>
              </w:rPr>
              <w:t xml:space="preserve"> </w:t>
            </w:r>
            <w:r w:rsidRPr="00D76924">
              <w:rPr>
                <w:rFonts w:ascii="Times New Roman" w:hAnsi="Times New Roman" w:cs="Times New Roman"/>
                <w:sz w:val="16"/>
                <w:szCs w:val="16"/>
              </w:rPr>
              <w:t>С</w:t>
            </w:r>
            <w:r w:rsidRPr="00D76924">
              <w:rPr>
                <w:rFonts w:ascii="Times New Roman" w:hAnsi="Times New Roman" w:cs="Times New Roman"/>
                <w:sz w:val="16"/>
                <w:szCs w:val="16"/>
                <w:lang w:val="en-US"/>
              </w:rPr>
              <w:t xml:space="preserve">. </w:t>
            </w:r>
            <w:r w:rsidRPr="00D76924">
              <w:rPr>
                <w:rFonts w:ascii="Times New Roman" w:hAnsi="Times New Roman" w:cs="Times New Roman"/>
                <w:sz w:val="16"/>
                <w:szCs w:val="16"/>
              </w:rPr>
              <w:t>Т</w:t>
            </w:r>
            <w:r w:rsidRPr="00D76924">
              <w:rPr>
                <w:rFonts w:ascii="Times New Roman" w:hAnsi="Times New Roman" w:cs="Times New Roman"/>
                <w:sz w:val="16"/>
                <w:szCs w:val="16"/>
                <w:lang w:val="en-US"/>
              </w:rPr>
              <w:t>. /Kargin S.T., Zhekibayeva B.</w:t>
            </w:r>
            <w:r w:rsidRPr="00D76924">
              <w:rPr>
                <w:rFonts w:ascii="Times New Roman" w:hAnsi="Times New Roman" w:cs="Times New Roman"/>
                <w:sz w:val="16"/>
                <w:szCs w:val="16"/>
              </w:rPr>
              <w:t>А</w:t>
            </w:r>
            <w:r w:rsidRPr="00D76924">
              <w:rPr>
                <w:rFonts w:ascii="Times New Roman" w:hAnsi="Times New Roman" w:cs="Times New Roman"/>
                <w:sz w:val="16"/>
                <w:szCs w:val="16"/>
                <w:lang w:val="en-US"/>
              </w:rPr>
              <w:t>., Abildina S.K./</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lang w:val="en-US"/>
              </w:rPr>
            </w:pPr>
            <w:r w:rsidRPr="00D76924">
              <w:rPr>
                <w:rFonts w:ascii="Times New Roman" w:hAnsi="Times New Roman" w:cs="Times New Roman"/>
                <w:sz w:val="16"/>
                <w:szCs w:val="16"/>
                <w:lang w:val="en-US"/>
              </w:rPr>
              <w:t>Introduction  to the teaching profession</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164</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5600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lang w:val="en-US"/>
              </w:rPr>
            </w:pPr>
            <w:r w:rsidRPr="00052AA4">
              <w:rPr>
                <w:rFonts w:ascii="Times New Roman" w:hAnsi="Times New Roman" w:cs="Times New Roman"/>
                <w:sz w:val="16"/>
                <w:szCs w:val="16"/>
                <w:lang w:val="en-US"/>
              </w:rPr>
              <w:t xml:space="preserve">Studying the course «Introduction to the teaching profession» will allow students to refer the peculiarities of teaching activities to their really motivated life choice, create prerequisites for effective personal development of each student in the educational process, help discover their creative potential, prepare them for continuous professional education.   </w:t>
            </w:r>
            <w:r w:rsidRPr="00052AA4">
              <w:rPr>
                <w:rFonts w:ascii="Times New Roman" w:hAnsi="Times New Roman" w:cs="Times New Roman"/>
                <w:sz w:val="16"/>
                <w:szCs w:val="16"/>
                <w:lang w:val="en-US"/>
              </w:rPr>
              <w:br/>
              <w:t xml:space="preserve">The teaching aid is intended for university teachers, master and undergraduate students majoring in pedagogics, pedagogical college students, as well as school teachers and Professional Development Institute students.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CE53DB" w:rsidRDefault="00657DBB" w:rsidP="00CE53DB">
            <w:pPr>
              <w:pStyle w:val="a4"/>
              <w:numPr>
                <w:ilvl w:val="0"/>
                <w:numId w:val="3"/>
              </w:numPr>
              <w:rPr>
                <w:rFonts w:ascii="Times New Roman" w:hAnsi="Times New Roman" w:cs="Times New Roman"/>
                <w:sz w:val="16"/>
                <w:szCs w:val="16"/>
                <w:lang w:val="en-US"/>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Каргин С.Т., Боброва В.В., Смаилова А.Ш.,Семенова А.А.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Логопедке арналған альбом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181</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 методическое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рус/каз/анг</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Каргин С.Т., Карманова Ж.А., Бейсенбекова Г.Б., Манашова Г.Н., Есказинова Ж.А.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Русско-казахско-английский терминологический словарь-справочник для студентов специальности  - «Педагогика и психология». «Педагогика және психология» мамандығының студеНттеріне арналған орысша-қазақша-ағылшынша терминологиялық сөздік-анықтамасы. Russian-Kazakh-English terminology </w:t>
            </w:r>
            <w:r w:rsidRPr="00D76924">
              <w:rPr>
                <w:rFonts w:ascii="Times New Roman" w:hAnsi="Times New Roman" w:cs="Times New Roman"/>
                <w:sz w:val="16"/>
                <w:szCs w:val="16"/>
              </w:rPr>
              <w:lastRenderedPageBreak/>
              <w:t xml:space="preserve">glossary-reference for students of specialty  «Pedagogy and psychology». общепрофессиональная и профилирующая ДЕЯТЕЛЬНОСТЬ. жалпы кәсіби және профильдік іс-әрекеті. General professional and profiling ACTIVITIES         1 том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264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словарь справочник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рус/каз/анг</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Каргин С.Т., Карманова Ж.А., Бейсенбекова Г.Б., Манашова Г.Н., Есказинова Ж.А.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Русско-казахско-английский терминологический словарь-справочник для студентов специальности  - «Педагогика и психология». «Педагогика және психология» мамандығының студеНттеріне арналған орысша-қазақша-ағылшынша терминологиялық сөздік-анықтамасы. Russian-Kazakh-English terminology glossary-reference for students of specialty  «Pedagogy and psychology». общепрофессиональная и профилирующая ДЕЯТЕЛЬНОСТЬ. жалпы кәсіби және профильдік іс-әрекеті. General professional and profiling ACTIVITIES         2 том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238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словарь справочник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Карелхан Н., Серік М., Альжанов А.Қ.</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Rad Studio ортасында программалау мен параллель есептеулер</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168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 жоғары оқу орындарының ақпараттық технологиялар саласы мамандықтарының студенттері мен магистранттарына арналған, сонымен бірге жоғары өнімді параллель есептеулермен айналысатын мамандарға кәсіби қызметтерінде қолдануға болады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Каримова Б.С., Кусаинов Г.М., Жетпеисова Н.О.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Учебниковедение: Русско-казахский словарь</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200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Словарь</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словаре в алфавитном порядке представлен понятийно-категориальный аппарат наиболее употребляемых терминов в области учебниковедения и учебного книгоиздания, который включает около 1000 слов и выражений. Словарь в странах СНГ подготовлен впервые.</w:t>
            </w:r>
            <w:r w:rsidRPr="00052AA4">
              <w:rPr>
                <w:rFonts w:ascii="Times New Roman" w:hAnsi="Times New Roman" w:cs="Times New Roman"/>
                <w:sz w:val="16"/>
                <w:szCs w:val="16"/>
              </w:rPr>
              <w:br/>
              <w:t>Адресуется работникам сферы образования и науки, обучающимся гуманитарных колледжей, педагогических вузов и университетов, авторам и экспертам учебных изданий.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shd w:val="clear" w:color="000000" w:fill="FFFFFF"/>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Каримова Б.С., Кусаинов Г.М., Нургалиева Г.К.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Школьный учебник: современное состояние и развитие. 1-том</w:t>
            </w:r>
          </w:p>
        </w:tc>
        <w:tc>
          <w:tcPr>
            <w:tcW w:w="256"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202</w:t>
            </w:r>
          </w:p>
        </w:tc>
        <w:tc>
          <w:tcPr>
            <w:tcW w:w="513"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4500</w:t>
            </w:r>
          </w:p>
        </w:tc>
        <w:tc>
          <w:tcPr>
            <w:tcW w:w="2177" w:type="pct"/>
            <w:tcBorders>
              <w:top w:val="nil"/>
              <w:left w:val="nil"/>
              <w:bottom w:val="single" w:sz="4" w:space="0" w:color="auto"/>
              <w:right w:val="single" w:sz="4" w:space="0" w:color="auto"/>
            </w:tcBorders>
            <w:shd w:val="clear" w:color="000000" w:fill="FFFFFF"/>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коллективной монографии рассматриваются актуальные вопросы теории и практики современного школьного учебника, роль, место и функции его в условиях обновления содержания образования в контексте внедрения трехъязычия и перехода казахского языка на латиницу, раскрываются проблемы цифровизации образования и образовательных ресурсов, предлагаются онцептуальные авторские подходы по различным аспектам учебниковедения. Книга адресована работникам сферы образования и науки, обучающимся гуманитарных колледжей, педагогических вузов и университетов, авторам и экспертам учебных изданий, книгоиздателям учебной литературы.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shd w:val="clear" w:color="000000" w:fill="FFFFFF"/>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Каримова Б.С., </w:t>
            </w:r>
            <w:r w:rsidRPr="00D76924">
              <w:rPr>
                <w:rFonts w:ascii="Times New Roman" w:hAnsi="Times New Roman" w:cs="Times New Roman"/>
                <w:sz w:val="16"/>
                <w:szCs w:val="16"/>
              </w:rPr>
              <w:lastRenderedPageBreak/>
              <w:t>Кусаинов Г.М., Нургалиева Г.К.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 xml:space="preserve">Школьный </w:t>
            </w:r>
            <w:r w:rsidRPr="00D76924">
              <w:rPr>
                <w:rFonts w:ascii="Times New Roman" w:hAnsi="Times New Roman" w:cs="Times New Roman"/>
                <w:sz w:val="16"/>
                <w:szCs w:val="16"/>
              </w:rPr>
              <w:lastRenderedPageBreak/>
              <w:t>учебник: современное состояние и развитие. 2-том</w:t>
            </w:r>
          </w:p>
        </w:tc>
        <w:tc>
          <w:tcPr>
            <w:tcW w:w="256"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202</w:t>
            </w:r>
          </w:p>
        </w:tc>
        <w:tc>
          <w:tcPr>
            <w:tcW w:w="513"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4500</w:t>
            </w:r>
          </w:p>
        </w:tc>
        <w:tc>
          <w:tcPr>
            <w:tcW w:w="2177" w:type="pct"/>
            <w:tcBorders>
              <w:top w:val="nil"/>
              <w:left w:val="nil"/>
              <w:bottom w:val="single" w:sz="4" w:space="0" w:color="auto"/>
              <w:right w:val="single" w:sz="4" w:space="0" w:color="auto"/>
            </w:tcBorders>
            <w:shd w:val="clear" w:color="000000" w:fill="FFFFFF"/>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В коллективной монографии рассматриваются актуальные </w:t>
            </w:r>
            <w:r w:rsidRPr="00052AA4">
              <w:rPr>
                <w:rFonts w:ascii="Times New Roman" w:hAnsi="Times New Roman" w:cs="Times New Roman"/>
                <w:sz w:val="16"/>
                <w:szCs w:val="16"/>
              </w:rPr>
              <w:lastRenderedPageBreak/>
              <w:t>вопросы теории и практики современного школьного учебника, роль, место и функции его в условиях обновления содержания образования в контексте внедрения трехъязычия и перехода казахского языка на латиницу, раскрываются проблемы цифровизации образования и образовательных ресурсов, предлагаются концептуальные авторские подходы по различным аспектам учебниковедения.</w:t>
            </w:r>
            <w:r w:rsidRPr="00052AA4">
              <w:rPr>
                <w:rFonts w:ascii="Times New Roman" w:hAnsi="Times New Roman" w:cs="Times New Roman"/>
                <w:sz w:val="16"/>
                <w:szCs w:val="16"/>
              </w:rPr>
              <w:br/>
              <w:t>Книга адресована работникам сферы образования и науки, обучающимся гуманитарных колледжей, педагогических вузов и университетов, авторам и экспертам учебных изданий, книгоиздателям учебной литературы.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рус,каз,англ</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Карипбаев Б.И.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Терминологический словарь-справочник по курсу "История и философия науки" (русско-казахско-английский)</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112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Словарь-справочник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Настоящий словарь предназначен для использования в учебном процессе, а также в качестве лексикографического справочника, содержащего материал на русском, казахском и английском язы¬ках. Словарь включает 167 терминов по курсу «История и филосо¬фия науки», расположенных в алфавитном порядке. </w:t>
            </w:r>
            <w:r w:rsidRPr="00052AA4">
              <w:rPr>
                <w:rFonts w:ascii="Times New Roman" w:hAnsi="Times New Roman" w:cs="Times New Roman"/>
                <w:sz w:val="16"/>
                <w:szCs w:val="16"/>
              </w:rPr>
              <w:br/>
              <w:t xml:space="preserve">       Словарь-справочник представляет интерес для студентов, ма-гистрантов, докторантов, а также специалистов различных сфер, интересующихся проблемами истории, философии и методологии науки.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Кемелбеков Қ.Б. (Кемельбеков К.Б.)</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Қазақтың әдеп мәдениеті</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110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 кредиттік бағдарламада  студенттерге «Мәдениеттану» пәнінен гуманитарлық- педагогикалық мамандықтарына  қосымша материал ретінде арналған. Оқу құралының  негізгі тұжырымдары мен қағидалары елімізде  мәдениеттану, этика, философия пәндерін оқытуда және қазақ халқының этикалық мәдени мұрасына байланысты қазіргі кезеңге қатысты арнаулы курстарды дайындауға көмегін береді.</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Кемелбеков Қ.Б. (Кемельбеков К.Б.), Оразымбетова З.Ш., Еркінбекова Ә.С. Дуйсебаев М.Т.</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Дінтану</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113</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құралында Қазақстанда орын алып, кеңінен таралған дәстүрлі және дәстүрлі емес діндердің жалпы тарихы мен ілімі, Қазақстанда таралу аумағы мен өзіндік ерекшеліктері қарастырылған. Басылым дінтанушыларға, бакалавр, магистрант  ұстаздарға, мемлекеттік ұйымдарда дін мәселесімен айналысатын әр түрлі деңгейдегі мемлекеттік қызметкерлерге және жалпы дін мәселесіне қызығушылық танытатын көпшілікке арналады. Дінтану оқу құралы Білім берудің тиісті деңгейлерінің мемлекеттік жалпыға  міндетті білім беру стандарттары  ҚР Үкіметінің 23 тамыз 2012 ж.  1080 Қаулысына сәйкес құрастырылды.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Керимбаева Р.К., Шилменбетова Н.Ә.</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Ойлан да, тап</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Оқу-әдістемелік құрал</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Кәрімов Ж.К., Ш.Д.Дәленов, Д.Қ.Найманов</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Ірі қарамал шаруашылығы</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260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оқулық және оқу құралы жоғарғы ауыл шаруашылығы оқу орнының «зоөтехния» мамандығының студенттеріне арналған. Ірі қарамал шаруашылығын нәтижелі дамытудың ерекше жолы, бұл саланы төлығымен интенсивті технологияға көшіру, әрі әр табынның сапасын жақсарту, сұрыптау және жұп таңдау тәсілдерін молынан қолдану, мал азығын молайту, мал азығының сапасын жақсарту болып саналады.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Кинтонова А.Ж.</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Алгоритмдер және деректер құрылымы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104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оқу құралы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құралында алгоритмдер,  алгоритмдердің күрделілігі, алгоритмдер қасиеттері және  деректер типтері мен құрылымы сияқты тақырыптар қарастырылған.Сонымен қатар сұрыптау, іздеу, рекурсивті алгоритмдері және деректер құрылымы тақырыптары ұсынылған. Оқу құралы пәннің типтік оқу бағдарламасына сәйкес құрастырылған.Оқу құралын ОПСБ (оқу пәнін сыртқы бағалау) дайындыққа пайдалануға болады.Оқу құралы жоғары оқу орнының информатика мамандығының білім алушылары мен  оқытушыларына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Кинтонова А.Ж.</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Веб-дизайн </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135</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«Веб-дизайн» оқулығы «Веб-дизайн» пәні бойынша «Информатика» мамандығының студенттеріне арналған. «Веб-дизайн» оқулықта Веб-беттерді беттеу даму тарихы, беттеу кезеңдері форматтардың сан алуандығы, модульділік және беттеу тәсілдерінің түрлері, кестелік тәсіл, қабатпен беттеу, блоктық беттеу, фреймдермен беттеу, бетті белгілеу, макеттер түрлері  сияқты мәселелер қарастырылған.  «Веб-дизайн»  оқулығында веб-дизайнның технологияларын пайдалану мысалдары келтірілген.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Кинтонова А.Ж.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Оптимизация бизнес-процессов</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106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4900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Монография посвящена проблеме оптимизации бизнес-процессов. В монографии дается обзор и пример критериям и показателям эффективности бизнес-процессов, обзор  методологий оптимизации бизнес – процессов, краткое описание инструментов моделирования, краткий обзор языков моделирования бизнес-процессов на базе XML. В монографии дается пример практической реализации усовершенствования бизнес-процессов отдела бухгалтерского учета на основе внедрения целевой модели предприятия добывающей  отрасли.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Коккозева К.К.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Арнайы педагогика (сұрақ-жауап түрінде)</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232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Оқу құралында арнайы білім беру жүйесінің негізгі мәселелері қарастырылған. Оқу құралы арнайы педагогиканың даму перспективаларын және қазіргі жағдайларын, негізгі </w:t>
            </w:r>
            <w:r w:rsidRPr="00052AA4">
              <w:rPr>
                <w:rFonts w:ascii="Times New Roman" w:hAnsi="Times New Roman" w:cs="Times New Roman"/>
                <w:sz w:val="16"/>
                <w:szCs w:val="16"/>
              </w:rPr>
              <w:lastRenderedPageBreak/>
              <w:t xml:space="preserve">функцияларын және білім беру мекемелерінде іске асыру ерекшеліктерін сұрақ-жауап түрінде сипаттайды. Осы мәселенің мән-мағынасын түсінудің негізгі жолдары сарапталған. </w:t>
            </w:r>
            <w:r w:rsidRPr="00052AA4">
              <w:rPr>
                <w:rFonts w:ascii="Times New Roman" w:hAnsi="Times New Roman" w:cs="Times New Roman"/>
                <w:sz w:val="16"/>
                <w:szCs w:val="16"/>
              </w:rPr>
              <w:br/>
              <w:t>Оқу құралы бакалавриат білім беру бағдарламасы бойынша студенттерге арналған. Сондай-ақ, магистратура тыңдаушыларына, арнайы білім беру жүйесіндегі іс-тәжірибе жұмыскерлеріне пайдалы болуы мүмкін.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Коккозева К.К.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Арнайы педагогика</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244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Оқу құралында арнайы білім беру жүйесінің негізгі мәселелері қарастырылған. Оқу құрал арнайы педагогиканың даму перспективалары және қазіргі жағдайларын, негізгі функцияларын және білім беру мекемелерінде іске асыру ерекшеліктерін сипаттайды. Осы мәселенің мән-мағынасын түсінудің негізгі жолдары сарапталған, сапаны басқарудағы ГОСО рөлі қарастырылған. Білім беру процесіндегі педагогқа мінездеме беріледі. </w:t>
            </w:r>
            <w:r w:rsidRPr="00052AA4">
              <w:rPr>
                <w:rFonts w:ascii="Times New Roman" w:hAnsi="Times New Roman" w:cs="Times New Roman"/>
                <w:sz w:val="16"/>
                <w:szCs w:val="16"/>
              </w:rPr>
              <w:br/>
              <w:t>Оқу құралы бакалаврият білім беру бағдарламасы бойынша студенттерге арналған. Сондай-ақ, магистратура тыңдаушыларына, білім беру жүйесіндегі іс-тәжірибе жұмыскерлеріне пайдалы болуы мүмкін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Коккозева К.Ш., Байчинов Р.Т.</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Инсульттен кейінгі кезеңде тұлғаларды комплексті оңалту</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164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5300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Еңбекте инсульттен кейінгі кезеңде тұлғаларды комплексті оңалтудың ғылыми-теориялық және тәжірибелік негіздері кең көлемде көрсетілген. Бүгінгі таңда, біздің ойымызша, халықтың денсаулығын сақтап, оңалту, рухани жаңғырту өзекті мәселе болып табылады. Халықтың рухани және физиологиялық, яғни денсаулық тұрғысы дамуының бірден-бір мүмкіндігі өмір болмысын, халық тағдырын өзертуге көздейді. «Халықтың денсаулық жағдайына байланысты еліміздің адами ресурстары кез-келген мемлекеттің стратегиялық әлеуеті болатыдығы күмән тудырмайды. </w:t>
            </w:r>
            <w:r w:rsidRPr="00052AA4">
              <w:rPr>
                <w:rFonts w:ascii="Times New Roman" w:hAnsi="Times New Roman" w:cs="Times New Roman"/>
                <w:sz w:val="16"/>
                <w:szCs w:val="16"/>
              </w:rPr>
              <w:br/>
              <w:t>Аталған еңбекте инсульттен кейінгі кезеңде тұлғаларды комплексті оңалтудың ғылыми-теориялық және тәжірибелік негіздері мемлекеттік тілде тұңғыш рет баяндалған деп айсақ та артық болмайды деп санаймыз.</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Колумбаева З.Е.</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XV-XVII ғғ.қазақ тарихы фольклорлық нұсқасы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122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Монографияда қазақ тарихының айшықты кезеңдері XV-XVІІ ғғ. тарихи тұлғалар өмірі мен саяси оқиғаларын тарихи фольклор деректері арқылы жазу көзделген.</w:t>
            </w:r>
            <w:r w:rsidRPr="00052AA4">
              <w:rPr>
                <w:rFonts w:ascii="Times New Roman" w:hAnsi="Times New Roman" w:cs="Times New Roman"/>
                <w:sz w:val="16"/>
                <w:szCs w:val="16"/>
              </w:rPr>
              <w:br/>
              <w:t xml:space="preserve">Монография жоғары оқу орындарының оқытушылары және докторанттар мен магистранттарына арналған.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Корганова С. 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Этнополитика как часть государственной политики</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143</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Монография посвящена актуальной на сегодняшний день проблеме этнополитики -как части государственной политики Республики Казахстан. В работе рассматривается   современное состояние национальной и межэтнической культуры народа Казахстана и вопросы совершенствования межэтнических взаимоотношений на пути укрепления  казахстанского патриотизма. Обосновывается мысль о том, что деятельность Ассамблеи народа Казахстана по реализации принципов и задач государственной национальной политики  направлена  на сохранение родного языка, обычаев и традиций этносов,  населяющих и  Южно-Казахстанскую область.  Значительное внимание уделяется роли государственного языка как интегрирующего  фактора всех слоев населения.  Монография предназначена студентам-бакалаврам, магистрантам, докторантам, преподавателям, госслужащим, а также всем тем, кто интересуется  проблемами межнациональных и межэтнических отношений в современном Казахстане.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Кошербаев Д.Б.</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Саясаттағы имидж</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232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Крученецкий В.З., Калабина А.А., Тлевлесова Д.А., Крученецкий В.В.</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Основы  наноэлектроники. 1 том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280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Крученецкий В.З., Калабина А.А., Тлевлесова Д.А., Крученецкий В.В.</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Основы  наноэлектроники. 2 том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192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Кукушева Н.Э.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Основы демографии и демографической политики  Республики Казахстан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100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Учебно-методическое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4900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Учебно-методическое пособие разработано на основе учебных пособий по демографии и научных монографий казахстанских исследователей  с целью оказания помощи студентам очного и заочного обучения всех специальностей в изучении основ демографии и демографической политики Республики Казахстан, а также для всех, кто интересуется вопросами народонаселения. Учебно-методическое пособие включает в себя рабочую программу дисциплины «Основы демографии и политики», планы семинарских занятий, тестовые задания. Знакомит студентов с основами курса, предлагает краткий обзор демографических и </w:t>
            </w:r>
            <w:r w:rsidRPr="00052AA4">
              <w:rPr>
                <w:rFonts w:ascii="Times New Roman" w:hAnsi="Times New Roman" w:cs="Times New Roman"/>
                <w:sz w:val="16"/>
                <w:szCs w:val="16"/>
              </w:rPr>
              <w:lastRenderedPageBreak/>
              <w:t>миграционных процессов, происходивших в Казахстане в ХХ веке, содержит краткий словарь терминов – глоссарий.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Кукушева Н.Э.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Практикум по политологии</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100</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практикум</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4900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Данное учебно-методическое пособие разработано на основании типовой учебной программы в соответствии с ГОСО РК (от 30 марта 2005 г.), учебных пособий по политологии отечественных и зарубежных исследователей с целью оказания помощи студентам всех специальностей в изучении основ политической науки. Учебно-методическое пособие  знакомит студентов с основами курса, включает в себя планы семинарских занятий, краткий политологический словарь, контрольные вопросы и тестовые задания для самопроверки. В учебно-методическом пособии предлагаются методические  рекомендации к заданиям СРСП и СРС  по политологии, разработанные на   основе таксономии американского психолога Бенджамина Блума. Предназначено  для студентов всех специальностей и факультетов очной и заочно – дистанционной  формы обучения.</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Кукушева Н.Э.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 – методический комплекс по дисциплине «Социология»</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130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 – методический комплекс</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Учебно - методический комплекс по дисциплине «Социология» разработан в соответствии с типовой  учебной программой (ГОСО РК), позволяет студенту получить теоретические знания по  учебному курсу, содержит учебную программу (силлабус), курс лекций, учебно- методические материалы по дисциплине. В данном УМКД доступно и ясно излагаются основные теоретические положения социологической науки, раскрываются мировоззренческое и методологическое значение социологии, ее связь с другими социально-гуманитарными науками. Особое внимание в УМК Д уделено организации самостоятельной работы студентов, даны методические рекомендации по каждой теме СРСП и СРС. Утверждено на заседании кафедры всеобщей истории и философии КГУ им.Ш.Уалиханова  Протокол № 1 от 29  августа  2014 г.</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Кукушева Н.Э.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 – методический комплекс по дисциплине "Философия"</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204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 – методический комплекс</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Учебно-методический комплекс по дисциплине «Философия» разработан в соответствии с типовой учебной программной (ГОСО РК), позволяет студенту получить теоретические знания по учебному курсу, содержит учебную программу (силлабус), курс лекций, учебно - методические материалы по дисциплине. В данном УМКД  доступно и ясно излагаются основные положения системы философского знания, раскрывается теоретическое, методологическое и  мировоззренческое значение философии. Особое внимание в УМКД  уделено организации  самостоятельной работы студентов, даны методические рекомендации по каждой теме СРСП и СРС.</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Кулатаев Б.Т.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Қаракөл шаруашылығы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400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Кітапта қаракөл қойларының генетикасы мен селекциясы, оларды әртүрлі меншік нысанындағы жағдайларда, қазіргі өсіру әдістері негізіндегі мәселелер қарастырылған. Еңбекте қаракөл қой шаруашылығының селекциялық-асылдандыру жұмыстарының қазіргі жағдайы туралы ақпараттары жинақталып қана қоймай, сонымен қоса ғылым мен практика жетістіктерін пайдалану жөнінде ұсыныстар берілген. Кітап зоотехник-селекционерлерге, магистранттар мен PDh докторанттарға, мал мамандарына, фермерлер мен студенттерге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Кулатаев Б.Т.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Породообразование в животноводстве и птицеводстве 1 часть</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220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Кулатаев Б.Т.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Породообразование в животноводстве и птицеводстве 2 часть</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128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Кулатаев Б.Т.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Породообразование в животноводстве и птицеводстве 3 часть</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332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Кулатаев Б.Т.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Современная технология производства продуктов овцеводства. 1том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236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учебнике обобщен теоретический и экспериментальный материал и исследования по породообразования в овцеводстве их современных технологии пройзводства продуктов овцеводства ведения и малой механизации производственных процессов. Детально рассматриваются перспективы дальнейшего развития об овцеводстве. Учебник предназначен для PhD докторантов по специальности «Технология производства продуктов животноводства».</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Кулатаев Б.Т.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Современная технология производства продуктов овцеводства. 2том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240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В учебнике обобщен теоретический и экспериментальный материал и исследования по породообразования в овцеводстве их современных технологии пройзводства продуктов овцеводства ведения и малой механизации производственных процессов. Детально рассматриваются перспективы дальнейшего развития об </w:t>
            </w:r>
            <w:r w:rsidRPr="00052AA4">
              <w:rPr>
                <w:rFonts w:ascii="Times New Roman" w:hAnsi="Times New Roman" w:cs="Times New Roman"/>
                <w:sz w:val="16"/>
                <w:szCs w:val="16"/>
              </w:rPr>
              <w:lastRenderedPageBreak/>
              <w:t>овцеводстве. Учебник предназначен для PhD докторантов по специальности «Технология производства продуктов животноводства».</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Кулатаев Б.Т.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Современные направления породообразование пород овец и коз. 1том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348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учебнике обобщен теоретический и экспериментальный материал и исследования по породообразования в овцеводстве и козоводстве. Детально рассматриваются перспективы дальнейшего развития овцеводства и козоводства. Учебник предназначен для Ph.D докторантов по специальности «Технология производства продуктов животноводства»</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Кулатаев Б.Т.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Современные направления породообразование пород овец и коз. 2том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240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учебнике обобщен теоретический и экспериментальный материал и исследования по породообразования в овцеводстве и козоводстве. Детально рассматриваются перспективы дальнейшего развития овцеводства и козоводства. Учебник предназначен для Ph.D докторантов по специальности «Технология производства продуктов животноводства»</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Кульмамиров С. А., Тохметов А. Т.</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Электрические цепи в электроэнергетике</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156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Учебное пособие предназначено для студентов специальностей «Информационные системы», «Автоматизация и управление», «Силовая энергетика и электроника» при изу-чении дисциплин «Теория электрических цепей», «Теоретические основы электротехни-ки». Настоящее учебное издание создано на основе материалов лекций авторов пособия при чтении соответствующих дисциплин образовательных программ специальностей «Информационные системы», «Автоматизация и управление», «Силовая энергетика и электроника». В главах приведены самые лучшие и востребованные обучающимися мате-риалы учебно-методического и справочного характера.</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Кульмамиров С. А., Тохметов А. Т., Кужуханова Ж.А. (Құлмамыров С.А., Тоқметов А.Т., Құжуханова Ж.А.)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Ақпараттық жүйелердегі электротехниканың негіздері</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112</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Оқу құралы «Электротехниканың негіздері» пәні бойынша зертханалық шеберхана болып табылады және 5В070300 - «Ақпараттық жүйелер» мамандығы студенттеріне білімнің барлық түрлеріне арналған. Оқу құралында «Электротехниканың негіздері» оқу курсының барлық негізгі бөлімдерінде 15 зертханалық жұмыстарды орындауға арналған нұсқаулар бар. </w:t>
            </w:r>
            <w:r w:rsidRPr="00052AA4">
              <w:rPr>
                <w:rFonts w:ascii="Times New Roman" w:hAnsi="Times New Roman" w:cs="Times New Roman"/>
                <w:sz w:val="16"/>
                <w:szCs w:val="16"/>
              </w:rPr>
              <w:br/>
              <w:t>Оқулықтың авторлары электрондық құрылғыларды модельдеу бағдарламасымен Electronics Workbench жабдықталған компьютерлерді пайдаланып зертханалық жұмыстарды жүргізудің көптеген әдістерін ұсынды.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Кульмамиров С.А., Тохметов А.Т., Танченко Л.А.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Основы электротехники в информационных системах</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135</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Учебно-методическое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5100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Настоящее учебное пособие предназначено для студентов специальности 5В070300 -«Информационные системы» всех форм обучения. В учебном пособии содержатся описа-ния и методические указания к выполнению 15 лабораторных работ по курсу электротех-ники. Каждая работа содержит краткие теоретические сведения, порядок выполнения, пе-речень электрооборудования, схемы и графики, контрольные задания и вопросы.</w:t>
            </w:r>
            <w:r w:rsidRPr="00052AA4">
              <w:rPr>
                <w:rFonts w:ascii="Times New Roman" w:hAnsi="Times New Roman" w:cs="Times New Roman"/>
                <w:sz w:val="16"/>
                <w:szCs w:val="16"/>
              </w:rPr>
              <w:br/>
              <w:t>Авторами пособия предложены разнообразные методики проведения лабораторных работ с использованием компьютеров, оснащенных программой моделирования электри-ческих схем и устройств Electronics Workbench.</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Куракбаев Д.С., Махатова А.Х.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Работаем в среде MathCad</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Учебное пособие составлен для самостоятельного освоения работы популярного математического пакета MathCad. MathCad занимают особое место среди множества математических систем и по праву называется самой универсальной. Она позволяет выполнять как численные, так и аналитические вычисления, имеет прекрасные средства графики. Приведены необходимые сведения для работы в MathCad и решения большинства практических задач. Содержатся задания для самостоятельного решения, предназначенного для закрепления пройденного материала и формирования практических навыков по дисциплине «Моделирование прикладных задач в среде MathCad». Учебное пособие полезен для всех пользователей MathCad, как начинающих, так и опытных, и будет полезна студентам, инженерам и научным работникам. Учебное пособие  предназначен для студентов специальности 5B011100, 5В060200  «Информатика»</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Кусаинов Г.М., Каримова Б.С., Васильева Е.Н.</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Дидактика коллективного способа обучения: словарь-справочник</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259</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5300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Настоящее справочное пособие представляет собой анализ, обобщение и систематизацию понятийно-категориальной системы сравнительно новой педагогической отрасли – учебниковедения и является первым подобным изданием на постсоветском пространстве.</w:t>
            </w:r>
            <w:r w:rsidRPr="00052AA4">
              <w:rPr>
                <w:rFonts w:ascii="Times New Roman" w:hAnsi="Times New Roman" w:cs="Times New Roman"/>
                <w:sz w:val="16"/>
                <w:szCs w:val="16"/>
              </w:rPr>
              <w:br/>
              <w:t>Пособие адресуется педагогическим и научно-педагогическим работникам, авторам и экспертам учебных изданий.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Кусаинова Л.К, Касым А.С.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Элементы теории обобщенных функций</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91</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4900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В данном учебном пособии излагаются основные положения теории обобщенных функций. Теория обобщеных функций является одной из современных областей фундаментальной математики и востребована для математических постановок и решения задач, возникающих при моделировании многих естественных процессов. Целью авторов было сделать более доступным для студентов естественных факультетов ВУЗов </w:t>
            </w:r>
            <w:r w:rsidRPr="00052AA4">
              <w:rPr>
                <w:rFonts w:ascii="Times New Roman" w:hAnsi="Times New Roman" w:cs="Times New Roman"/>
                <w:sz w:val="16"/>
                <w:szCs w:val="16"/>
              </w:rPr>
              <w:lastRenderedPageBreak/>
              <w:t>чтение современной специальной литературы в этой области абстрактной математики</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Күреңкеев Т.Б. (Куренкеев Т.Б)</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Сандық әдістер</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208</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4800</w:t>
            </w:r>
          </w:p>
        </w:tc>
        <w:tc>
          <w:tcPr>
            <w:tcW w:w="2177" w:type="pct"/>
            <w:tcBorders>
              <w:top w:val="nil"/>
              <w:left w:val="nil"/>
              <w:bottom w:val="single" w:sz="4" w:space="0" w:color="auto"/>
              <w:right w:val="single" w:sz="4" w:space="0" w:color="auto"/>
            </w:tcBorders>
            <w:shd w:val="clear" w:color="auto" w:fill="auto"/>
            <w:vAlign w:val="bottom"/>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Оқулықта кәзіргі кездегі сандық әдістер арқылы шешілетін негізгі есептердің шешу жолдарына қысқаша шолу жасалған. Оқулық жоғарғы оқу орындарының «Математика», «Информатика», мамандықтары білімгерлеріне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Күреңкеев Т.Б. (Куренкеев Т.Б)</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Теориялық механика. Физика математика және кейбір техникалық мамандық студенттеріне  арналған оқулық</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178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5300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 Физика математика және кейбір техникалық мамандық студенттеріне  арналған оқулық</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Күреңкеев Т.Б. (Куренкеев Т.Б)</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Физикалық процестерді математикалық модельдеу әдістері</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Оқулықта кейбір күрделі физикалық процестерді зерттеудің математикалық әдістері қарастырылған. Табиғаттың іргелі заңдарына сүйене отырып, прцестерді математикалық модельдеу жолдары көрсетілген. Сонымен бірге, кейбір экологиялық, демографиялық процестері модельдеу әдістері келтірілген. Кейбір күрделі процестрді зерттеудің сандық әдістері көрсетілген. Оқулық жоғарғы оқу орындарының «Физика»,  «Математика», «Информатика», мамандықтары, және басқа да техникалық мамандықтар суденттеріне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Қамысбаева Ж.Қ.</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Жоғарғы оқу орындары студенттерінің салауатты өмір салтын қалыптастыру сапасын арттырудың педагогикалық шарттары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152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оқу құралы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Бұл оқу құралын жоғарғы оқу орындарында, арнаулы және орта мектептерде, өндіріс орындарында дене тәрбиесі сабағында пайдалануға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shd w:val="clear" w:color="000000" w:fill="FFFFFF"/>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Қаратаев Ж.</w:t>
            </w:r>
          </w:p>
        </w:tc>
        <w:tc>
          <w:tcPr>
            <w:tcW w:w="697"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Математикалық талдау -I </w:t>
            </w:r>
          </w:p>
        </w:tc>
        <w:tc>
          <w:tcPr>
            <w:tcW w:w="256" w:type="pct"/>
            <w:tcBorders>
              <w:top w:val="nil"/>
              <w:left w:val="nil"/>
              <w:bottom w:val="single" w:sz="4" w:space="0" w:color="auto"/>
              <w:right w:val="single" w:sz="4" w:space="0" w:color="auto"/>
            </w:tcBorders>
            <w:shd w:val="clear" w:color="000000" w:fill="FFFFFF"/>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300</w:t>
            </w:r>
          </w:p>
        </w:tc>
        <w:tc>
          <w:tcPr>
            <w:tcW w:w="513"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есептер жинағы </w:t>
            </w:r>
          </w:p>
        </w:tc>
        <w:tc>
          <w:tcPr>
            <w:tcW w:w="257" w:type="pct"/>
            <w:tcBorders>
              <w:top w:val="nil"/>
              <w:left w:val="nil"/>
              <w:bottom w:val="single" w:sz="4" w:space="0" w:color="auto"/>
              <w:right w:val="single" w:sz="4" w:space="0" w:color="auto"/>
            </w:tcBorders>
            <w:shd w:val="clear" w:color="000000" w:fill="FFFFFF"/>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000000" w:fill="FFFFFF"/>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 жоғары оқу орындарында оқылатын   «Математикалық талдау – I » пәнінің бағдарламасына сәйкес жазылған. Оқу құралының әрбір параграфында теориялық қағидалар  келтіріліп және оны жақсы меңгеруге жәрдемдесетін мысалдар мен жаттығулар толық түсіндірмесімен шығарылған. Сонымен қатар әр тақырыптың  соңында аудиторияда және өздігінше шығарылатын есептер топтамасы берілген. Студенттердің өз бетінше міндетті түрде орындалуына тиісті және олардың білімін тексеруге арналған әр қайсысы 26 нұсқадан тұратын жаттығулар мен есептер берілген.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Қойшыбаев 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Жалпы фитопатология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348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Кітапта өсімдік ауруларының негізгі түрлері мен белгілері, патологиялық өзгерістердің жалпы сипаттамасы, саңырауқұлақтар мен бактериялар, микоплазмалар мен вирустардың жіктелуі, олардың морфологиялық және биологиялық ерекшеліктері, инфекция ошақтарының табиғатта сақталу жолдары жайлы мәліметтер берілген. Сонымен қатар, аурулардың таралуы мен дамуына қоршаған ортаның тигізетін әсері, оларды болжауға арналған үлгілер келтірілген. Өсімдік ауруларының дамуы мен зияндылығын шектеуге бағытталған кешенді жүйе және аурулардың түрлерін, таралуы мен дамуын анықтауда қолданылатын әдістемелер қарастырылған. Фитопатология ғылымының соңғы жетістіктерімен қатар, Қазақстанда осы сала бойынша жарты ғасырдан астам уақытта атқарылған негізгі жұмыстар ескерілген.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Қойшыбаев Мұрат</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Ауылшаруашылық дақылдарының аурулары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316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 Оқу құралында ауылшаруашылық дақылдары  ауруларының негізгі түрлері мен белгілері,  қоздырғыштарының морфологиялық және биологиялық ерекшеліктері, инфекция ошақтарының табиғатта сақталу жолдары  жайлы мәліметтер берілген. Сонымен қатар, аурулардың таралуы мен дамуын   және зияндылығын шектеуге бағытталған профилактикалық, агротехникалық, биологиялық және химиялық   шаралар жүйесі қарастырылған. Аурулардың  таралуы мен дамуын анықтау және болжау, өсімдік қорғау жұмыстарын жоспарлау жайлы нақты ұсыныстар көрсетілгенн. Оқу құралы аграрлық университеттердің   өсімдіктер қорғау мамандығы бойынша дайындалып жатқан бакалавриаттар  мен магистранттарға және  республикада осы салада істейтін мамандарға арналған.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Қоныспай Қ.</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Агроинженерлік атаудың орысша–қазақша сөздігі</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148</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Сөздік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Сөздікте орыс тіліндегі 8000 агроинженерлік атаудың қазақша баламасы берілген.</w:t>
            </w:r>
            <w:r w:rsidRPr="00052AA4">
              <w:rPr>
                <w:rFonts w:ascii="Times New Roman" w:hAnsi="Times New Roman" w:cs="Times New Roman"/>
                <w:sz w:val="16"/>
                <w:szCs w:val="16"/>
              </w:rPr>
              <w:br/>
              <w:t>Сөздік ауыл шаруашылығы мамандарына, жоғары оқу орындарының оқытушылары мен студенттеріне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Құрақбаев Д.С., Ибрагимов О.М., Лесбаев А.У.</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Есептеу математикасына кіріспе</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168</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Оқу құралында «Сандық әдістер» пәнінің жуықтап ссептеу әдістеріне байланысты теориялық, зертханалық, практикалық (семинарлық) сабақтарға арналған материалдар келтірілген. Сонымен қатар, студенттердің өзіндік жумыстарына тапсырмалар ұсынылған. Мұнда алгебралық және трансцендент теңдеулерді </w:t>
            </w:r>
            <w:r w:rsidRPr="00052AA4">
              <w:rPr>
                <w:rFonts w:ascii="Times New Roman" w:hAnsi="Times New Roman" w:cs="Times New Roman"/>
                <w:sz w:val="16"/>
                <w:szCs w:val="16"/>
              </w:rPr>
              <w:lastRenderedPageBreak/>
              <w:t>шешу әдістері, сызықтық алгебралық теңдеулер жүйесін шешу (Крамер, Гаусс, Жордан - Гаусс, итерация, Зейдель және квадрат түбірлер әдістері), жай дифференциалдық теңдеулерді жуыктап шешу әдістері, вариациялық әдістер, дербес туындылы дифференциалдьіқ теңдеулерді шешудің жуық әдістері және интегралдық теқцеулерді шешудің жуық әдістері келтірілген. Жоғарыда көрсетілген әдістерге мысалдар және Герілген әдістерге Паскаль тілінде бағдарламалар келтірілген. Оқу құралы жоғары оқу орындарының күндізгі, сырттай және қашықтықтан оқып жүрген студенттеріне «Сандық әдістер» пәнін өз бетінше меңгеру үшін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Құрақбаев Ж. /Куракбаев/ Ибрагимов О.  Махатова А.Х.</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Экономикадағы математикалық модельдеу</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120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5100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құралында сызықты программалаудың теориялық негіздері және практикада қолдану мәселелері қарастырылған. Онда сызықты программалау есептерін шешу әдістері, яғни экономикалық есептердің негізгі қойылымы, екі айнымалылы есептерді графикалық әдіспен, көп айнымалы есептерді симплекс әдіспен, жасанды базисті симплекс әдіспен шешу сипатталған. Сонымен қатар, сызықты программалаудың қосалқы есебі және көлік есебінің тиімді шешімін табу әдістері қаралған. Оқу құралында осы аталған мәселелер мысалдармен көрнекі түрде сипатталған. Сонымен қатар оқу құралында берілген есептер нұсқалары мен тапсырмалар, оның мазмұнын түсінуге көмектеседі.Оқу құралы университеттiң  5В060200–«Информатика» және 6М060200–«Информатика» мамандығы бойынша оқитын студенттер мен магистранттарға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Құсайнова М.А. (Кусайнова М.А.)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Жалпы педагогика</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100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Құсайнова М.А. (Кусайнова М.А.)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Педагогикалық және жас ерекшелік психология</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80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Оқу-әдістемелік кешені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Құсайнова М.А. (Кусайнова М.А.)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Психология</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132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Психология пәнінің бағдарламаға сәйкес тақырыптарына орай құрастырылған бұл оқу құралы студенттердің пәнді кеңірек білуге, жүйелі түрде жұмсы жасауына көмекші құрал ретінде пайдаланылады. Психология пәні бойынша қарстырылатын тақырыптардың барлығы жүйеленіп берілген. Оқу құралы жаңа инновациялық және кредиттік оқыту, білім беру бағдарламасына сәйкес жазылып, барлық мамандық бойынша оқитын студенттерге арналған.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Құсайынова Л.К. (Кусаинова), Қасым А.С.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Жалпыланған функциялар теориясы элементтері</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94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4900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Бұл оқу құралында жалпыланған функциялар теориясының басты ережелері жазылған. Жалпыланған функциялар теориясы іргелі математиканың қазіргі заманғы бағыттарның бірі болып табылады. Сондай-ақ, кӛптеген табиғи процестерді модельдеу кезінде туындайтын мәселелердің математикалық тұжырымдамасын қойып шешуді табу үшін қажет. Авторлардың мақсаты жоғарғы оқу орындарының жаратылыстану факультеттерінің студенттері үшін осы абстрактты математика бағытының қазіргі заманғы арнайы әдебиетінің оқылуын қол жетімді ету болды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Қырықбайұлы С., Телеуғали Т.М.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Ветеринариялық-санитариялық сараптау практикумы</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362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Бұл кітапта ет пен мал-өсімдік өнімдерінің сапасын анықау әдістері және ауру алдан алынған өнімдерді ветеринариялық-санитариялық сараптан өткізу әңгімеленеді. Ет пен ет өнімдері, май, сүт, жұмыртқа, балық, бал, көкөністерді, сезімдік және зертханалық тексерулерден өткізу тәсілдері және ет комбинаттары мен ветеринариялық-санитариялық сараптау зертханаларында сабақтарды өткізу тәртіптері баяндалады. Кітап ветеринария мамндығы бойынша оқитын жоғары оқу орындарының студенттеріне және ветеринариялық лаборатория қызметкерлеріне арналған. Сол сияқты кітап, шаруашылықта, базарда, ет комбинаты, мал сою, өңдеу мекемелерінде тағамдық өнімдерді бақылайтын ветеринария қызметкерлеріне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Қыстаубаева З.Т.</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Орталық жүйке жүйесінің анатомиясы, эволюциясы және жоғары жүйке әрекеті</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142</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құралында жүйке жүйесінің жалпы сипаттамасы, эволюциялық дамуы, ұғым мен терминдер берілді, омыртқалы жануарлардың негізгі кластарының жүйке жүйесі, адам миының пренатальды кезеңінде дамуы  қарастырылды. Орталық жүйке жүйесінің жеке бөлімдерінің құрылысы, жоғары жүйке әректі толығымен көрсетілген.</w:t>
            </w:r>
            <w:r w:rsidRPr="00052AA4">
              <w:rPr>
                <w:rFonts w:ascii="Times New Roman" w:hAnsi="Times New Roman" w:cs="Times New Roman"/>
                <w:sz w:val="16"/>
                <w:szCs w:val="16"/>
              </w:rPr>
              <w:br/>
              <w:t xml:space="preserve">Оқу құралы жоғары оқу орындарының биология, психология мамандықтарына оқитын студенттеріне, оқытушыларына және кәсіптік орта білім беретін мұғалімдеріне арналған.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Лигай М.А., Ермекова Ж.К.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Физические основы естествознания</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195</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noWrap/>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Учебник пособие разработано в соответствии с Государственным общеобязательным стандартом образования РК “Циклы социально-гуманитарных и естественнонаучных дисциплин в структуре образовательно-профессиональных программ высшего профессионального образования” ГОСО РК 3.0011-2002, утвержденного Приказом № 69 Министерства образования и науки РК от 30 января 2002г.</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Лигай М.А., </w:t>
            </w:r>
            <w:r w:rsidRPr="00D76924">
              <w:rPr>
                <w:rFonts w:ascii="Times New Roman" w:hAnsi="Times New Roman" w:cs="Times New Roman"/>
                <w:sz w:val="16"/>
                <w:szCs w:val="16"/>
              </w:rPr>
              <w:lastRenderedPageBreak/>
              <w:t xml:space="preserve">Ермекова Ж.К.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 xml:space="preserve">Физические </w:t>
            </w:r>
            <w:r w:rsidRPr="00D76924">
              <w:rPr>
                <w:rFonts w:ascii="Times New Roman" w:hAnsi="Times New Roman" w:cs="Times New Roman"/>
                <w:sz w:val="16"/>
                <w:szCs w:val="16"/>
              </w:rPr>
              <w:lastRenderedPageBreak/>
              <w:t>основы естествознания. 2-издание</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250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noWrap/>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Учебник пособие разработано для магистрантов специальности </w:t>
            </w:r>
            <w:r w:rsidRPr="00052AA4">
              <w:rPr>
                <w:rFonts w:ascii="Times New Roman" w:hAnsi="Times New Roman" w:cs="Times New Roman"/>
                <w:sz w:val="16"/>
                <w:szCs w:val="16"/>
              </w:rPr>
              <w:lastRenderedPageBreak/>
              <w:t>«6М011000-Физика». Во втором издании учебного пособия мы дополнили первую главу», были дополнены пункты: 1.6. Использование  интерактивных  методов. 1.7. Программа Элективного курса «Развитие познавательного интереса учащихся к фундаментальным наукам». 1.7.2. Методические рекомендации по программе элективного курса.  В современной науке наиболее важные и интересные открытия совершаются на стыке наук, и большинство наук имеют комплексный характер, поэтому особенно важной становится организация межпредметной деятельности будущих учителей.  Реализация в учебном процессе межпредметных связей фундаментальных наук, раскрытие значимости физики в достижениях современного естествознания – это одна из важных предпосылок развития познавательного интереса обучающихся не только к данной науке, но и к другим естественным дисциплинам.</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Магауова А.С., Ермекова Ж.К.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Инновационные образовательные технологии в высшей школе</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195</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В данном учебном пособии раскрываются сущность современных инновационных технологий и их значение в совершенствовании целостного педагогического процесса высшей школы. Обоснованы концептуальные положения, содержание и особенности внедрения современных инновационных технологий обучения в систему профессиональной подготовки специалистов. Учебное пособие предназначено для магистрантов всех специальностей, а также может быть использовано на курсах повышения квалификации преподавателей  высшей школы.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Мадияров Н.К.</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Аналитикалық геометрия</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223</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5600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 жоғары оқу орындарында оқылатын «Жоғары математика» курсының «Аналитикалық геометрия» бөлімінің бағдарламасына сәйкес жазылған. Оқу құралының әрбір параграфында теориялық қағидалар дәлелдемесімен келтіріліп және оны жақсы меңгеруге жәрдемдесетін мысалдар мен жаттығулар толық түсіндірмесімен шығарылған. Әрбір тараудың соңында  практикалық сабақ өткізу кезінде шығарылатын есептер мен жаттығулар топтамасы жауабымен  келтірілген. Оқу құралының соңында  студенттердің өзіндік жұмыстарына арналған тапсырмалар топтамасы (әр қайсысы 25 нұсқадан) берілген.Оқу құралы лекция және практикалық сабақтарды жүргізу үшін және студенттердің өзіндік жұмыстарын өз бетінше оқып-үйренуіне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Макешова Ж.М.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Іс қағаздарын жүргізу</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89</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Әдістемелік оқу құралы негізінен жоғары оқу орындарында білім алатын студенттерге арналған. Сонымен қатар, бұл оқу құралын іс жүргізу пәнінен дәріс беретін оқытушылар мен іс қағаздарын қазақ тілін рәсімдеуді өз бетінше үйренем деуші талапкерлер де қолдана алады.Оқу құралында қарастырылған іс қағаздары қоғамдағы ең қажетті ұйымдық құжаттар мен жеке іс қағаздарының топтамасынан тұрады.Іс қағаздарын рәсімдеуді үйрету кезінде құжаттарды рәсімдеуге қойылатын талаптардың мемлекеттік стандарты басшылыққа алынған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Малгараева З.Б.</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Логика</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220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shd w:val="clear" w:color="000000" w:fill="FFFFFF"/>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Малыхин В., Нуртазина К.Б.</w:t>
            </w:r>
          </w:p>
        </w:tc>
        <w:tc>
          <w:tcPr>
            <w:tcW w:w="697"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Қаржылық математика</w:t>
            </w:r>
          </w:p>
        </w:tc>
        <w:tc>
          <w:tcPr>
            <w:tcW w:w="256"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257</w:t>
            </w:r>
          </w:p>
        </w:tc>
        <w:tc>
          <w:tcPr>
            <w:tcW w:w="513"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5900</w:t>
            </w:r>
          </w:p>
        </w:tc>
        <w:tc>
          <w:tcPr>
            <w:tcW w:w="2177" w:type="pct"/>
            <w:tcBorders>
              <w:top w:val="nil"/>
              <w:left w:val="nil"/>
              <w:bottom w:val="single" w:sz="4" w:space="0" w:color="auto"/>
              <w:right w:val="single" w:sz="4" w:space="0" w:color="auto"/>
            </w:tcBorders>
            <w:shd w:val="clear" w:color="000000" w:fill="FFFFFF"/>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Айқынддалған жағдайдағы қаржылық математиканың мәселелері қарастырылған (арттырылған және дисконтталған сомалар, төлемдердің ағындары, ренталар, несие есеп айырысулары, инвестициялық жобаларды бағалау, құнды қағаздар нарығының қаржылық есеп айырысулары). Сонымен қатар айқындалмаған жағдайлар да қарастырылған. Оның ішінде: үтымды портфель теориясы, теоретикалық-ықтималдық әдістер және қаржылық тәуекелдер зерттелген. Өзін өзі тексеру сұрақтары мен өз бетінше шығару есептері және олардың жауаптары берілген.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shd w:val="clear" w:color="000000" w:fill="FFFFFF"/>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англ</w:t>
            </w:r>
          </w:p>
        </w:tc>
        <w:tc>
          <w:tcPr>
            <w:tcW w:w="651"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Мамаева Л.А. /Mamaeva L.A., Zh.M.Suleimenova, G.E.Zhumaliyeva/</w:t>
            </w:r>
          </w:p>
        </w:tc>
        <w:tc>
          <w:tcPr>
            <w:tcW w:w="697"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lang w:val="en-US"/>
              </w:rPr>
            </w:pPr>
            <w:r w:rsidRPr="00D76924">
              <w:rPr>
                <w:rFonts w:ascii="Times New Roman" w:hAnsi="Times New Roman" w:cs="Times New Roman"/>
                <w:sz w:val="16"/>
                <w:szCs w:val="16"/>
                <w:lang w:val="en-US"/>
              </w:rPr>
              <w:t>Biotechnological bases of production of fermented milk products for medical and prophylactic purposes</w:t>
            </w:r>
          </w:p>
        </w:tc>
        <w:tc>
          <w:tcPr>
            <w:tcW w:w="256" w:type="pct"/>
            <w:tcBorders>
              <w:top w:val="nil"/>
              <w:left w:val="nil"/>
              <w:bottom w:val="single" w:sz="4" w:space="0" w:color="auto"/>
              <w:right w:val="single" w:sz="4" w:space="0" w:color="auto"/>
            </w:tcBorders>
            <w:shd w:val="clear" w:color="000000" w:fill="FFFFFF"/>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90</w:t>
            </w:r>
          </w:p>
        </w:tc>
        <w:tc>
          <w:tcPr>
            <w:tcW w:w="513"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000000" w:fill="FFFFFF"/>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4900</w:t>
            </w:r>
          </w:p>
        </w:tc>
        <w:tc>
          <w:tcPr>
            <w:tcW w:w="2177" w:type="pct"/>
            <w:tcBorders>
              <w:top w:val="nil"/>
              <w:left w:val="nil"/>
              <w:bottom w:val="single" w:sz="4" w:space="0" w:color="auto"/>
              <w:right w:val="single" w:sz="4" w:space="0" w:color="auto"/>
            </w:tcBorders>
            <w:shd w:val="clear" w:color="000000" w:fill="FFFFFF"/>
            <w:hideMark/>
          </w:tcPr>
          <w:p w:rsidR="00657DBB" w:rsidRPr="00052AA4" w:rsidRDefault="00657DBB" w:rsidP="00CE53DB">
            <w:pPr>
              <w:pStyle w:val="a4"/>
              <w:rPr>
                <w:rFonts w:ascii="Times New Roman" w:hAnsi="Times New Roman" w:cs="Times New Roman"/>
                <w:sz w:val="16"/>
                <w:szCs w:val="16"/>
                <w:lang w:val="en-US"/>
              </w:rPr>
            </w:pPr>
            <w:r w:rsidRPr="00052AA4">
              <w:rPr>
                <w:rFonts w:ascii="Times New Roman" w:hAnsi="Times New Roman" w:cs="Times New Roman"/>
                <w:sz w:val="16"/>
                <w:szCs w:val="16"/>
                <w:lang w:val="en-US"/>
              </w:rPr>
              <w:t>The theoretical basis of this monograph is the analysis of numerous works of domestic and foreign authors who develop and improve the biotechnology of the production of products for therapeutic and preventive nutrition. In the present work we present information from publications of domestic and foreign authors on the problem under study.</w:t>
            </w:r>
            <w:r w:rsidRPr="00052AA4">
              <w:rPr>
                <w:rFonts w:ascii="Times New Roman" w:hAnsi="Times New Roman" w:cs="Times New Roman"/>
                <w:sz w:val="16"/>
                <w:szCs w:val="16"/>
                <w:lang w:val="en-US"/>
              </w:rPr>
              <w:br/>
              <w:t>This monograph presents the results of our own research on the use of highly active strains in the production of fermented milk products for functional nutrition.</w:t>
            </w:r>
            <w:r w:rsidRPr="00052AA4">
              <w:rPr>
                <w:rFonts w:ascii="Times New Roman" w:hAnsi="Times New Roman" w:cs="Times New Roman"/>
                <w:sz w:val="16"/>
                <w:szCs w:val="16"/>
                <w:lang w:val="en-US"/>
              </w:rPr>
              <w:br/>
              <w:t>It is recommended for bachelors, students, masters, graduate students and specialists engaged in the field of biotechnology and food industry.</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CE53DB" w:rsidRDefault="00657DBB" w:rsidP="00CE53DB">
            <w:pPr>
              <w:pStyle w:val="a4"/>
              <w:numPr>
                <w:ilvl w:val="0"/>
                <w:numId w:val="3"/>
              </w:numPr>
              <w:rPr>
                <w:rFonts w:ascii="Times New Roman" w:hAnsi="Times New Roman" w:cs="Times New Roman"/>
                <w:sz w:val="16"/>
                <w:szCs w:val="16"/>
                <w:lang w:val="en-US"/>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Мамырбекова Айгуль, Мамырбекова Айжан</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Биотехнология өндірісіндегі тіршіліктің химиялық негіздері және  нанотехнология:  пәнінен  зертханалық сабақтарға арналған оқу-әдістемелік құрал</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92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оқу-әдістемелік құрал</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Оқу-әдістемелік  құрал жоғары оқу орындарының химия-биологиялық   мамандықтары  бойынша білім алатын студенттерге арналған. Оқу-әдістемелік  құралда биологиялық химия және нанобиотехнология пәнінен зертханалық жұмыстардың жүру барысы көрсетілген.  Ұсынылатын оқу-әдістемелік құралдың  мақсаты – нақты тәжірибелік мәселелер шешу үрдісінде білімдерді тереңдету және кеңейту, тәжірибе жасау дағдыларды меңгеру, алынған тәжірибелік нәтижелерді талдау жасауды игеру</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Мастобаев Ю.А.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Основы научных исследований</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84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Мастобаев Ю.А.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Психология (общая)</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132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Матвеев С.К., Джайчибеков Н.Ж., Шалабаева  Б.С.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Математические модели сплошных сред в динамике газовзвеси и разреженного газа</w:t>
            </w:r>
          </w:p>
        </w:tc>
        <w:tc>
          <w:tcPr>
            <w:tcW w:w="256" w:type="pct"/>
            <w:tcBorders>
              <w:top w:val="nil"/>
              <w:left w:val="nil"/>
              <w:bottom w:val="single" w:sz="4" w:space="0" w:color="auto"/>
              <w:right w:val="single" w:sz="4" w:space="0" w:color="auto"/>
            </w:tcBorders>
            <w:shd w:val="clear" w:color="auto" w:fill="auto"/>
            <w:vAlign w:val="center"/>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146</w:t>
            </w:r>
          </w:p>
        </w:tc>
        <w:tc>
          <w:tcPr>
            <w:tcW w:w="513" w:type="pct"/>
            <w:tcBorders>
              <w:top w:val="nil"/>
              <w:left w:val="nil"/>
              <w:bottom w:val="single" w:sz="4" w:space="0" w:color="auto"/>
              <w:right w:val="single" w:sz="4" w:space="0" w:color="auto"/>
            </w:tcBorders>
            <w:shd w:val="clear" w:color="auto" w:fill="auto"/>
            <w:vAlign w:val="center"/>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vAlign w:val="center"/>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Монография посвящена актуальным вопросам моделирования и расчета обтекания тел двухфазным потоком (газовзвесью) с учетом хаотического движения частиц, а также их приложения  в динамике разреженного газа. Монография может быть полезна научным работникам, занимающимися исследованиями в области механики гетерогенных течений, а также магистрантам, аспирантам и докторантам.</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Махатова А.Х, Құрақбаев Ж.С., Махатова Ә.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MathСad ортасында жұмыс істеу</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112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 әйгілі математикалық пакет MathCad ортасында  жұмыс істеп үйренуге арналған.  MathCad ғылыммен  білімнің және техниканың әр түрлі аймақтарын автоматтандыру үшін математикалық есептеулерге арналған пакет. MATHCAD-тың көмегімен кітап, диссертация, ғылыми есеп дипломдық және  курстық жобаларды тек әртүрлі үлгідегі  сапалы мәтін мен ғана емес, ең күрделі математикалық формула жиынтығымен, есептеулермен, графиктік көріністерді дайындауға болады. Оқулықта MathCad ортасында жұмыс істеп үйрену үшін қажет мәліметтер және көптеген математикалық есептердің шығару тәсілдері қарастылған. Өткен материалдарды пысықтау және «Mathcad ортасында қолданбалы есептерді моделдеу» пәнінен практикалық дағдыларды қалыптастыру үшін өзіндік жұмыстарға есептер қарастырылған. Оқу құралының материалдары MathCad ортасын пайдаланатын барлық пайдаланушыларға, студенттерге, инженерлерге және ғылыми қызметкерлерге де  үлкен үлесін қосады.  Оқу құралы 5B060200 және 5B011100 «Информатика»  мамандығының студенттеріне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Махмұтов С.М.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Зоология</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328</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6100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Оқулықта зоология пәні бойынша өтілетін материалдардың жалпы сипаттамасы берілген. Онда жануарлар дүниесінің жүйесі туралы қазіргі деректерді және жануарлардың негізгі топтарының экологиясын ұсынады. Сонымен қатар жануарлардың биологиясы, тіршілік ортасы, табиғатта таралуы жан-жақты баяндалған. Жануарлардың әртүрлі ауруларды таратудағы маңызы жайлы мағлұматтар берілген. Жер бетіндегі таралған жануарларды қорғау тіршіліктің үнемі дамып, жаңарып отыруын қадағалау, жануарлардың халық шаруашылығында және адам өміріндегі маңызы жайлы деректерді ұсынады. Оқулықта зоология курсы бойынша омыртқасыз және омыртқалы жануарлар жөнінде толық сипаттама берілген. Ұсынылып отырған оқулық педагогикалық, медициналық, ветеринарлық жоғары оқу орындарының студенттеріне, оқытушыларына және басқа биология салаларының мамандарына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Мейрамова Н. А., Никифорова С.А., Ижанова Г.Б., Аралбай С.М.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Әлеуметтану бойынша дәрістер курсы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138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Оқу-әдістемелік құрал</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Оқу-әдістемелік кұралда «Әлеуметтану» пәнінің негізгі тақырыптары тереңірек қарастырылған.  Құралдың соңында бақылау сұрақтары, жағдайаттық мәселелер келтірілген. Бұл студенттерге пән бойынша қорытынды бақылауға дайындық ретінде ұсынылып отыр.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Мейрманов С.Т.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Саясат теориясы және саясаттану пәнін оқыту әдістемесі</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128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Мукаев Ж.Т.</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Геоэкологическая оценка терриориальных рекреационных систем бассейна озера Алаколь</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208</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Монография посвящена изучению влияния антрпогенной деятельности на рекреационные ландшафты озера Алаколь. Монография имеет научную и практическую ценность для ученых и специалистов, работающих в области охраны окружающей среды и рекреационного природопользования, преподавателей и студентов вузов, а также будет интересна всем тем, кого интересует изучение и сохранение природы, изменяющейся под влиянием антропогенной деятельности</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Мунатаева Э.М., Тургунтаева Г.А.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Учебно-методическое пособие по дисциплине «Профессионально-ориентированный английский язык» для студентов специальности «Профессиональное обучение»</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156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Учебно-методическое пособие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Мусабекова Г.З.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Применение  инновационных технологий в обучении иностранным языкам студентов </w:t>
            </w:r>
            <w:r w:rsidRPr="00D76924">
              <w:rPr>
                <w:rFonts w:ascii="Times New Roman" w:hAnsi="Times New Roman" w:cs="Times New Roman"/>
                <w:sz w:val="16"/>
                <w:szCs w:val="16"/>
              </w:rPr>
              <w:lastRenderedPageBreak/>
              <w:t>неязыковых специальностей</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64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Данное учебное пособие предназначено для преподавателей иностранных языков. В пособии рассматриваются творческие возможности преподавателя, дается возможность студентам выступать активным субъектом процесса обучения, самому конструировать этот процесс и управлять им. Предложенные инновационные технологии также рассматривают особенности </w:t>
            </w:r>
            <w:r w:rsidRPr="00052AA4">
              <w:rPr>
                <w:rFonts w:ascii="Times New Roman" w:hAnsi="Times New Roman" w:cs="Times New Roman"/>
                <w:sz w:val="16"/>
                <w:szCs w:val="16"/>
              </w:rPr>
              <w:lastRenderedPageBreak/>
              <w:t xml:space="preserve">применения компьютерных технологий в педагогическом процессе. </w:t>
            </w:r>
            <w:r w:rsidRPr="00052AA4">
              <w:rPr>
                <w:rFonts w:ascii="Times New Roman" w:hAnsi="Times New Roman" w:cs="Times New Roman"/>
                <w:sz w:val="16"/>
                <w:szCs w:val="16"/>
              </w:rPr>
              <w:br/>
              <w:t xml:space="preserve">       В данном пособии выявлены наиболее благоприятные условия применения инновационных технологий в обучении иностранным языкам с учетом когнетивных особенностей студентов неязыковых специальностей, а также демонстрируется позитивное влияние предложенных инновационных технологий на мотивационный  и ценностный аспекты обучения иностранным языкам.</w:t>
            </w:r>
            <w:r w:rsidRPr="00052AA4">
              <w:rPr>
                <w:rFonts w:ascii="Times New Roman" w:hAnsi="Times New Roman" w:cs="Times New Roman"/>
                <w:sz w:val="16"/>
                <w:szCs w:val="16"/>
              </w:rPr>
              <w:br/>
              <w:t xml:space="preserve">      Описаны особенности новых взаимоотношений преподавателя и студента, изменение их ролей в организации и проведении учебного процесса  в зависимости  от комплексного воздействия таких факторов, как уровень подготовки преподавателя, владение им иннвационными технологиями обучения и изменение стиля педагогического  руководства, его компетентность в применении информационных технологий и организации процесса обучения так, чтобы создать каждому студенту условия для индивидуального обучения; уровень развития обучающихся и их готовность стать самим организаторами своего процесса обучения.</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Мусабекова Г.З.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Применение Интернет-технологий в организации самостоятельной работы по иностранному языку студентов неязыковых специальностей</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Методические указания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Данная работа предлагает методические указания по использованию Интернет - технологий в связи с всевозрастающей актуальностью использования  технологий в качестве организации разнообразных форм проведения СРО.</w:t>
            </w:r>
            <w:r w:rsidRPr="00052AA4">
              <w:rPr>
                <w:rFonts w:ascii="Times New Roman" w:hAnsi="Times New Roman" w:cs="Times New Roman"/>
                <w:sz w:val="16"/>
                <w:szCs w:val="16"/>
              </w:rPr>
              <w:br/>
              <w:t xml:space="preserve">             В работе рассмотрены дидактические возможности, практическое применение Интернет – технологий, где уделяется особое внимание  влиянию применяемых Интернет - технологий  на развитие креативных способностей студентов, их способностей самостоятельного поиска материала для усвоения информации.</w:t>
            </w:r>
            <w:r w:rsidRPr="00052AA4">
              <w:rPr>
                <w:rFonts w:ascii="Times New Roman" w:hAnsi="Times New Roman" w:cs="Times New Roman"/>
                <w:sz w:val="16"/>
                <w:szCs w:val="16"/>
              </w:rPr>
              <w:br/>
              <w:t xml:space="preserve">Также описываются этапы практического использования Интернет – технологий при организации и проведении СРО по основным темам, изучаемым конкретными студентами, конкретного ВУЗа, по программе кредитного обучения студентов первого и второго  курсов.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Мухаметжанова Б.О., Сейпишева Э.К., Кайбасова Д.Ж.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Автоматтандырылған ақпараттық жүйелерді жобалауда деректер қорын қолдану тәсілдері</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150</w:t>
            </w:r>
          </w:p>
        </w:tc>
        <w:tc>
          <w:tcPr>
            <w:tcW w:w="513"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Автоматтандырылған ақпараттық жүйелерді жобалауда жүйелік талдау, компьютерлік жобаларды жобалау əдістерін –микро жəне макродеңгейдегі ақпараттық– басқарушы жүйелерді; жүйенің иерархиялық принциптері; ақпараттық оптималды жобалау мақсатымен жүйе есебінің декомпозиция əдістерін қолдана білу қажет. Ұсынылып отырған жұмыста күрделі жүйелердің негізгі концепциялары мен талдау əдістемелері жəне синтезі, есептеуіш техника мен жаңа ақпараттық технологияларды, қазіргі жүйелерді жобалау принциптері, жаңа ақпараттық технологиялар ғасырында жедел жоғарылайтын, экономиканың жəне өндірістің əртүрлі аймақтарында құрылатын ақпараттық жүйеге (АЖ) талаптары анықталған.  Оқу құралы «Ақпараттық жүйелер», «Есептеу техникасы және бағдарламалық қамтамасыз ету» және «Кәсіптік оқыту» мамандықтарының студенттері мен магистранттарына, сонымен қатар, тәжірибелі кәсіпқойларға да анықтама құралына айналады деген оймен жазылған.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Мухитдинов Н., Бегенов Ә., Айдосова 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Өсімдіктер морфологиясы мен анатомиясы</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340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Оқулық өсімдіктер эволюциясы, филогениясы және систематикасын жан-жақты қамти отырып, ботаника пәнінің типтік бағдарламасы негізінде жазылған.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Мұсабекова А.А.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Кемелдену формуласы</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Бұл еңбек жас ұрпақтың кемелденуі кезеңінде нені басты назарда ұстап, бағыттануы керекекендігі жайлы толғаныс. </w:t>
            </w:r>
            <w:r w:rsidRPr="00052AA4">
              <w:rPr>
                <w:rFonts w:ascii="Times New Roman" w:hAnsi="Times New Roman" w:cs="Times New Roman"/>
                <w:sz w:val="16"/>
                <w:szCs w:val="16"/>
              </w:rPr>
              <w:br/>
              <w:t xml:space="preserve">«Кемелдену формуласы» өзіміз бен өзгелер туралы ұлы тұлғалардың ойлары мен толғаныстарына, өмір тәжірибесінен алынған үлгілерге толы. Сондықтан да мәнді. Кітап мектеп оқушыларына, мұғалімдеріне, колледж, жоо студенттеріне, өскелең жастар мен көпшілік қауымға арналған.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shd w:val="clear" w:color="000000" w:fill="FFFFFF"/>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Мынбаева А.К., Садвакасова З.М. </w:t>
            </w:r>
          </w:p>
        </w:tc>
        <w:tc>
          <w:tcPr>
            <w:tcW w:w="697"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Инновационные методы обучения, или как интересно преподавать </w:t>
            </w:r>
          </w:p>
        </w:tc>
        <w:tc>
          <w:tcPr>
            <w:tcW w:w="256" w:type="pct"/>
            <w:tcBorders>
              <w:top w:val="nil"/>
              <w:left w:val="nil"/>
              <w:bottom w:val="single" w:sz="4" w:space="0" w:color="auto"/>
              <w:right w:val="single" w:sz="4" w:space="0" w:color="auto"/>
            </w:tcBorders>
            <w:shd w:val="clear" w:color="000000" w:fill="FFFFFF"/>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360</w:t>
            </w:r>
          </w:p>
        </w:tc>
        <w:tc>
          <w:tcPr>
            <w:tcW w:w="513"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000000" w:fill="FFFFFF"/>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6400</w:t>
            </w:r>
          </w:p>
        </w:tc>
        <w:tc>
          <w:tcPr>
            <w:tcW w:w="2177" w:type="pct"/>
            <w:tcBorders>
              <w:top w:val="nil"/>
              <w:left w:val="nil"/>
              <w:bottom w:val="single" w:sz="4" w:space="0" w:color="auto"/>
              <w:right w:val="single" w:sz="4" w:space="0" w:color="auto"/>
            </w:tcBorders>
            <w:shd w:val="clear" w:color="000000" w:fill="FFFFFF"/>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учебном пособии раскрыты концептуальные основы инновационного обучения - теория педагогической инноватики, современные подходы педагогической науки; включен большой набор апробированных иразработанных авторами новых методов обучения; даны рекомендации по структурированию учебного материала, сценарии проведения занятий, предложены интересные и занимательные факты из истории, теории и практики обучения.</w:t>
            </w:r>
            <w:r w:rsidRPr="00052AA4">
              <w:rPr>
                <w:rFonts w:ascii="Times New Roman" w:hAnsi="Times New Roman" w:cs="Times New Roman"/>
                <w:sz w:val="16"/>
                <w:szCs w:val="16"/>
              </w:rPr>
              <w:br/>
              <w:t>Пособие предназначено для преподавателей, организаторов, тренеров учебного процесса, студентов педагогических специальностей, и всех тех, кто интересуется проблемами современного образования.</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Мырзаханұлы Н. /Мырзаханов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 «Адам болмысы – сана болмысы (педагогикалық толғау)», </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100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4900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Автор аталмыш педагогикалық толғауда адам санасының заттық әрекетінің оның болмысына тигізетін жағымсыз ықпалының адам болмысының руқсыздануына апаратынын ерекше сергектікпен қарастырады. Автор өзі 50 жылдан астам шұғылданатың биология саласына орай адам болмысының онто-және филогенезін генеологиялық, нутритивтіқ, қымыл, стресс, физиологиялық және психологиялық тетіктер, экология және дің сияқты күрделі </w:t>
            </w:r>
            <w:r w:rsidRPr="00052AA4">
              <w:rPr>
                <w:rFonts w:ascii="Times New Roman" w:hAnsi="Times New Roman" w:cs="Times New Roman"/>
                <w:sz w:val="16"/>
                <w:szCs w:val="16"/>
              </w:rPr>
              <w:lastRenderedPageBreak/>
              <w:t>құбылыстар арқылы ұтымді сараптайды. Сонымен қатар адам болмысы мен сана болмысын үйлестіру жолдарын да ұсынады.Оқу құралы мектеп және жоғарғы оқу орындарының мұғалімдеріне, осы саланың мамандырына, студенттерге, магистрлерге және қалың оқырманға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Наметқұлова С.Ж. // Наметкулова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Педагогика курсынан практикум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220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5600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құралында педагогикалық колледж білімгерлеріне «Педагогика» курсы бойынша қарастырылған бөлімнің ғылыми-теориялық негіздері бойынша теориялық материалдар мен орындалатын тәжірибелік жұмыстарды қамтитын оқу әрекеттері біріктірілген. «Педагогика курсынан практикум» атты оқу құралын педагогикалық колледж педагогтары мен білімгерлері «Педагогика» пәнін оқу мен оқыту әрекеттерін тиімді ұйымдастыруға пайдалана алады. Оқу құралы кәсіптік білім беретін колледждердің оқытушылары мен білімгерлеріне, магистранттарға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Наметов А.М., Б.М.Сидихов,Есенгалиев  К. Г. , Мурзашев Т.К.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Жануарлар анатомиясының топографиялық атласы І том (бас, мойын, тұлға) </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280      А-4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оқу құралы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6500</w:t>
            </w:r>
          </w:p>
        </w:tc>
        <w:tc>
          <w:tcPr>
            <w:tcW w:w="2177" w:type="pct"/>
            <w:tcBorders>
              <w:top w:val="nil"/>
              <w:left w:val="nil"/>
              <w:bottom w:val="single" w:sz="4" w:space="0" w:color="auto"/>
              <w:right w:val="single" w:sz="4" w:space="0" w:color="auto"/>
            </w:tcBorders>
            <w:shd w:val="clear" w:color="auto" w:fill="auto"/>
            <w:noWrap/>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Ұсынылып отырған оқу құралы жануарлар  организмдері мүшелерінің және мүшелер жүйесінің анатомо – топографиялық құрылысының терминологиясы. Профессор, вет. ғыл. д-ры Петр Попесконың еңбегінің қазақ тіліндегі аудармасы және профессорлар А.И. Акаевский мен Д. Ковачтардың еңбектерінің де аудармалары қолданылды. Анатомия  салаларындағы және латын ветеринарлық терминологиясының анатомиялық номенклатуралық терминдері жүйелі түрде толығымен қамтылған. Қазақ тіліндегі терминологияларда профессорлар  Б.А. Домбровский, Ф.М Мұхамедгалиев және К. Жанабековтардың да еңбектеріне сүйендік. Қолданылған суреттер П. Попесконың атласынан сканерленіп жинақталған. 5В120100 - «Ветеринарлық  медицина», 5В120200 - «Ветеринарлық санитария» мамандықтарының студенттері және ветеринарлар мен жалпы ауыл шаруашылық мамандарына арналған «ЖАНУАРЛАР АНАТОМИЯСЫНЫҢ ТОПОГРАФИЯЛЫҚ АТЛАСЫ» І том (БАС, МОЙЫН, ТҰЛҒА) оқу құралы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Наметов А.М., Б.М.Сидихов,Есенгалиев  К. Г. , Мурзашев Т.К.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Жануарлар анатомиясының топографиялық атласы ІІ том (Ішкі мүшелер жүйесі)</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428      А-4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оқу құралы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6500</w:t>
            </w:r>
          </w:p>
        </w:tc>
        <w:tc>
          <w:tcPr>
            <w:tcW w:w="2177" w:type="pct"/>
            <w:tcBorders>
              <w:top w:val="nil"/>
              <w:left w:val="nil"/>
              <w:bottom w:val="single" w:sz="4" w:space="0" w:color="auto"/>
              <w:right w:val="single" w:sz="4" w:space="0" w:color="auto"/>
            </w:tcBorders>
            <w:shd w:val="clear" w:color="auto" w:fill="auto"/>
            <w:noWrap/>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Ұсынылып отырған оқу құралы жануарлар  организмдері мүшелерінің және мүшелер жүйесінің анатомо – топографиялық құрылысының терминологиясы. Профессор, вет. ғыл. д-ры Петр Попесконың еңбегінің қазақ тіліндегі аудармасы және профессорлар А.И. Акаевский мен Д. Ковачтардың еңбектерінің де аудармалары қолданылды. Анатомия  салаларындағы және латын ветеринарлық терминологиясының анатомиялық номенклатуралық терминдері жүйелі түрде толығымен қамтылған. Қазақ тіліндегі терминологияларда профессорлар  Б.А. Домбровский, Ф.М Мұхамедгалиев және К. Жанабековтардың да еңбектеріне сүйендік. Қолданылған суреттер П. Попесконың атласынан сканерленіп жинақталған. 5В120100 - «Ветеринарлық  медицина», 5В120200 - «Ветеринарлық санитария» мамандықтарының студенттері және ветеринарлар мен жалпы ауыл шаруашылық мамандарына арналған «ЖАНУАРЛАР АНАТОМИЯСЫНЫҢ ТОПОГРАФИЯЛЫҚ АТЛАСЫ» І том (БАС, МОЙЫН, ТҰЛҒА) оқу құралы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Наметов А.М., Б.М.Сидихов,Есенгалиев  К. Г. , Мурзашев Т.К.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Үй жануарлары анатомиясы 1 бөлім (остеология, артрология, миология,  дерматология)</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256       А-4</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Ұсынылып отырған оқулық жануарлар организмдері мүшелері мен мүшелер жүйелерінің микро және макро анатомиялық құрылысына байланысты берілген. Оқулықта анатомия саласының тірек-қимыл аппараты жүйесінің поссивті және активті мүшелерінің құрылысы мен қызметтері сипатталады. Сонымен қатар латын ветеринарлық терминологиясының анатомо – гистологиялық номенклатуралық терминдері мейлінше толығымен қамтылған. Бұл оқулықтың бірінші бөлімінде остеология, синдесмология, миология және дерматология тараулары толығымен қарастырылған. Үй жануарлары анатомиясының екінші бөлімі спланхнология – ішкі мүшелер жүйесі туралы болмақ.Оқулық «Ветеринария» мамандықтары бойынша білім алушыларға және ауыл шаруашылық мамандарына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Наубаева Х.Т.</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Білім беру мекемелеріндегі психологиялық қызмет</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220</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5600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Бұл оқу құралында білім беру мекемелеріндегі психолог жұмыстарының басты бағыттары, әр түрлі жастағы балалармен психолог жұмысының әдістемесі, тәуекел тобындағы балалар және жасөспірімдерге психологиялық көмектің технологиялары, білім беру мекемелеріндегі психологтың отбасы және педагогикалық ұжыммен жұмыстарының әдістемесі ұсынылып отыр.</w:t>
            </w:r>
            <w:r w:rsidRPr="00052AA4">
              <w:rPr>
                <w:rFonts w:ascii="Times New Roman" w:hAnsi="Times New Roman" w:cs="Times New Roman"/>
                <w:sz w:val="16"/>
                <w:szCs w:val="16"/>
              </w:rPr>
              <w:br/>
              <w:t>Оқу құралы магистранттар, білімгерлер және білім беру мекемелеріндегі психолог мамандарға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Наубаева Х.Т.</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Қазақтың  ырым-тыйым сөздері –тәрбие бастауы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Оқу-әдістемелік құрал</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Оқу-әдістемелік құралында қазақтың ырымдары мен тыйым сөздерінің тәрбие берудегі орнын ашу көзделген. Ырым, тыйым сөздерді  тақырыптық мағыналық топтарға бөліп қарастырған. Бұл ертеңгі ұрпақ тәрбиелеуші мамандардың ой өрісін, дидактикалық тәжірибесін машықтандыруда қажетті деп есептейміз.</w:t>
            </w:r>
            <w:r w:rsidRPr="00052AA4">
              <w:rPr>
                <w:rFonts w:ascii="Times New Roman" w:hAnsi="Times New Roman" w:cs="Times New Roman"/>
                <w:sz w:val="16"/>
                <w:szCs w:val="16"/>
              </w:rPr>
              <w:br/>
              <w:t xml:space="preserve">Берілген оқу-әдістемелік құралы ұлттық болмысымызды </w:t>
            </w:r>
            <w:r w:rsidRPr="00052AA4">
              <w:rPr>
                <w:rFonts w:ascii="Times New Roman" w:hAnsi="Times New Roman" w:cs="Times New Roman"/>
                <w:sz w:val="16"/>
                <w:szCs w:val="16"/>
              </w:rPr>
              <w:lastRenderedPageBreak/>
              <w:t xml:space="preserve">меңгеруді қажет ететін барлық мамандық иелері үшін зор пайдасын әкелері сөзсіз. </w:t>
            </w:r>
            <w:r w:rsidRPr="00052AA4">
              <w:rPr>
                <w:rFonts w:ascii="Times New Roman" w:hAnsi="Times New Roman" w:cs="Times New Roman"/>
                <w:sz w:val="16"/>
                <w:szCs w:val="16"/>
              </w:rPr>
              <w:br/>
              <w:t>Оқу-әдістемелік құралы педагогикалық жоғары оқу орындарының оқытушылары, магистранттары, студенттері үшін қажетті деп саналады.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Нәби Ы.А.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Сызба геометриясы (инженерлік мамандықтар студенттеріне арналған практикум). Начертательная геометрия (практикум для студентов инженерных специальностей)</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Практикум</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Пән бойынша есептер, жаттығулар, студенттердің өз бетінше орындауына арналған тапсырмалар және әдістемелік ұсыныстар келтірілген. Әр тапсырма 20 нұсқада берілген. Сызбалар түрлі-түсті болып орындалған. Барлық техникалық мамандық студенттеріне арналған. 2-ші, қайтадан өңделген басылым. Алматы, Эверо, 2017 ж.Приведены задачи, упражнения, задания для самостоятельной работы студентов и методические указания.Каждое задание дано в 20 вариантах. Чертежи выполнены в цвете. Пособие предназначено для студентов всех технических специальностей. 2-ое, переработанное издание. Алматы, Эверо, 2017 г.</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Нәби Ы.А.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Сызу негіздері</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513" w:type="pct"/>
            <w:tcBorders>
              <w:top w:val="nil"/>
              <w:left w:val="nil"/>
              <w:bottom w:val="nil"/>
              <w:right w:val="nil"/>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Конструкторлық құжаттаманың біріңғай жүйесіне (КҚБЖ) қатысты стандарттар қарастырылған,   КҚБЖ бойынша сызбаны рәсімдеудің жалпы ережелері баяндалған. Тік бұрыштап проекциялау мен аксонометриялық проекциялардың теориялық негіздері берілген. Бұйымдардың бiрiктiрілген құрама бөліктерін кескіндеу, құрастыру сызбасын және жалпы түр сызбасын салу жолдары көрсетілген.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Нәби Ы.А.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Сызба геометрия және инженерлік графика бойынша  есептер мен тапсырмалар жинағы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180</w:t>
            </w:r>
          </w:p>
        </w:tc>
        <w:tc>
          <w:tcPr>
            <w:tcW w:w="513" w:type="pct"/>
            <w:tcBorders>
              <w:top w:val="single" w:sz="4" w:space="0" w:color="auto"/>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«Сызба геометрия және инженерлік графика бойынша есептер мен тапсырмалар жинағы» оқу құралында пән бойынша есептер, тестілік тапсырмалар, жаттығулар және студенттер өз бетінше жасауға арналған тапсырмалар келтірілген. Әр тапсырма 20 нұсқада берілген. Сызбалар түрлі-түсті болып орындалған. Барлық техникалық мамандық студенттеріне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Нәби Ы.А.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Сборник задач и заданий по  начертательной геометрии и инженерной графике</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192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учебном пособии «Сборник задач и заданий по  начертательной геометрии и инженерной графике» приведены задачи тестовые задания, упражнения и задания для самостоятельной работы студентов. Каждое задание дано в 20 вариантах. Чертежи выполнены в цвете. Пособие предназначено для студентов всех технических специальностей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англ</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Нәби Ы.А. /Nabi Y</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lang w:val="en-US"/>
              </w:rPr>
            </w:pPr>
            <w:r w:rsidRPr="00D76924">
              <w:rPr>
                <w:rFonts w:ascii="Times New Roman" w:hAnsi="Times New Roman" w:cs="Times New Roman"/>
                <w:sz w:val="16"/>
                <w:szCs w:val="16"/>
                <w:lang w:val="en-US"/>
              </w:rPr>
              <w:t>DESCRIPTIVE GEOMETRY and  ENGINEERING GRAPHICS</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124</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5100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lang w:val="en-US"/>
              </w:rPr>
            </w:pPr>
            <w:r w:rsidRPr="00052AA4">
              <w:rPr>
                <w:rFonts w:ascii="Times New Roman" w:hAnsi="Times New Roman" w:cs="Times New Roman"/>
                <w:sz w:val="16"/>
                <w:szCs w:val="16"/>
                <w:lang w:val="en-US"/>
              </w:rPr>
              <w:t>This textbook is the conqueror of the Republican competition on the preparation, publication and translation on the state language of textbooks and teaching and methodological complexes for higher educational institutes</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CE53DB" w:rsidRDefault="00657DBB" w:rsidP="00CE53DB">
            <w:pPr>
              <w:pStyle w:val="a4"/>
              <w:numPr>
                <w:ilvl w:val="0"/>
                <w:numId w:val="3"/>
              </w:numPr>
              <w:rPr>
                <w:rFonts w:ascii="Times New Roman" w:hAnsi="Times New Roman" w:cs="Times New Roman"/>
                <w:sz w:val="16"/>
                <w:szCs w:val="16"/>
                <w:lang w:val="en-US"/>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Нигматуллина Ж.Ш.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Сборник лекций по дисциплине Психология детей с ограниченными возможностями</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205</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сборник лекций</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5600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Сборник лекций составлен в соответствии с требованиями учебного плана и программой дисциплины «Психология детей с ограниченными возможностями» и включает все необходимые сведения по курсу.  В содержании данного курса представлена достаточная информация по основным разделам предмета, включающим вопросы по психологии детей с ограниченными возможностями, особенности развития детей с различными отклонениями в развитии, методы исследования, применяемые в общей практике и специфические, показания к их проведению, классификации и характеристику детей с различными видами отклонениями в развитии, врожденных пороков развития. Представлены наиболее часто встречающиеся заболевания и синдромы.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Нигматуллина Ж.Ш.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Сборник лекций по дисциплине Генетические заболевания</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182</w:t>
            </w:r>
          </w:p>
        </w:tc>
        <w:tc>
          <w:tcPr>
            <w:tcW w:w="513" w:type="pct"/>
            <w:tcBorders>
              <w:top w:val="nil"/>
              <w:left w:val="nil"/>
              <w:bottom w:val="nil"/>
              <w:right w:val="nil"/>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сборник лекций</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Сборник лекций составлен   в соответствии с  требованиями учебного плана и  программой дисциплины «Генетические заболевания» и включает все необходимые   сведения по курсу. В содержании данного курса представлена достаточная информация по основным разделам предмета, включающим вопросы по наследственным болезням обмена веществ,  генетике  широко распространенных заболеваний, эпидемиологии наследственных болезней, обзор сущности медико-генетического консультирования, а также особенности  организации медико-генетической службы страны и другие актуальные проблемы изучения генетических заболеваний. В сборнике представлены наиболее часто встречающиеся заболевания и синдромы. Сборник лекций предназначен для студентов специальности 5В010500 – «Дефектология»</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Нуржанова К.Х., Корабаев Ж.З., Бурамбаева Н.Б., Нусупов А.М., Насыров Ф.С.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Глоссарий селекционных и генетических терминов в животноводстве</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196</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Глоссарий</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Глоссарий представляет обновленный список терминов, применяемых в настоящее время в селекции, генетике и тесно связанных с ними областях. Термины расположены в алфавитном порядке. В некоторых случаях для лучшего понимания термина приводятся примеры из практики селекции животных. </w:t>
            </w:r>
            <w:r w:rsidRPr="00052AA4">
              <w:rPr>
                <w:rFonts w:ascii="Times New Roman" w:hAnsi="Times New Roman" w:cs="Times New Roman"/>
                <w:sz w:val="16"/>
                <w:szCs w:val="16"/>
              </w:rPr>
              <w:br/>
              <w:t>Глоссарий предназначен в качестве справочного материала для бакалавров и магистрантов аграрных факультетов высших учебных заведений, исследователей, руководителей и специалистов сельского хозяйства.</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Нуржанова К.Х., </w:t>
            </w:r>
            <w:r w:rsidRPr="00D76924">
              <w:rPr>
                <w:rFonts w:ascii="Times New Roman" w:hAnsi="Times New Roman" w:cs="Times New Roman"/>
                <w:sz w:val="16"/>
                <w:szCs w:val="16"/>
              </w:rPr>
              <w:lastRenderedPageBreak/>
              <w:t>Корабаев Ж.З., Нусупов А.М., Сатиева К.Р., Муканова Л.Б.</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 xml:space="preserve">Словарь терминов </w:t>
            </w:r>
            <w:r w:rsidRPr="00D76924">
              <w:rPr>
                <w:rFonts w:ascii="Times New Roman" w:hAnsi="Times New Roman" w:cs="Times New Roman"/>
                <w:sz w:val="16"/>
                <w:szCs w:val="16"/>
              </w:rPr>
              <w:lastRenderedPageBreak/>
              <w:t>по скотоводству</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268</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Словарь</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Словарь представляет обновленный список терминов, </w:t>
            </w:r>
            <w:r w:rsidRPr="00052AA4">
              <w:rPr>
                <w:rFonts w:ascii="Times New Roman" w:hAnsi="Times New Roman" w:cs="Times New Roman"/>
                <w:sz w:val="16"/>
                <w:szCs w:val="16"/>
              </w:rPr>
              <w:lastRenderedPageBreak/>
              <w:t xml:space="preserve">применяемых в настоящее время в скотоводстве. Термины расположены в алфавитном порядке. В некоторых случаях для лучшего понимания термина приводятся примеры из практики селекции животных. </w:t>
            </w:r>
            <w:r w:rsidRPr="00052AA4">
              <w:rPr>
                <w:rFonts w:ascii="Times New Roman" w:hAnsi="Times New Roman" w:cs="Times New Roman"/>
                <w:sz w:val="16"/>
                <w:szCs w:val="16"/>
              </w:rPr>
              <w:br/>
              <w:t>Глоссарий предназначен в качестве справочного материала для бакалавров и магистрантов аграрных факультетов высших учебных заведений, исследователей, руководителей и специалистов сельского хозяйства.</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Нуржанова К.Х., Сатиева К.Р.</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Морфология животных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236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В учебном пособии изложены основные темы лабораторно-практических занятий по дисциплине «Морфология животных», дающие возможность студентам самостоятельно выполнять поставленные перед ними задания. Для каждого занятия указаны цель, порядок выполнения, описаны гистологические и анатомические препараты, даны контрольные вопросы.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Нуржанова Т. Т., Таурбекова А.С.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Бос уақытты ұйымдастыру</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150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Оқу-әдістемелік құрал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«Бос уақыт ұйымдастыру» пәні оқу-әдістемелік құралы мазмұнында бос уақыт қызметін педагогикалық ұйымдасырудың теориялық негіздері, бос уақыттың топтық және бұқаралық түрлерін өткізудің және ұйымдастырудың әдістері мен технологиясы, жеке тұлғаның бос уақыт құрылымындағы отбасы бос уақыты  мәдениеті мен мерекелер қамтылған.</w:t>
            </w:r>
            <w:r w:rsidRPr="00052AA4">
              <w:rPr>
                <w:rFonts w:ascii="Times New Roman" w:hAnsi="Times New Roman" w:cs="Times New Roman"/>
                <w:sz w:val="16"/>
                <w:szCs w:val="16"/>
              </w:rPr>
              <w:br/>
              <w:t xml:space="preserve">       Оқу -әдістемелік кешен «Бос уақыт педагогикасы» пәні бойынша  5В010100 - «Мектепке дейінгі оқыту мен тәрбиелеу», 5В010300 – «Педагогика және психология» мамандығына арналған типтік оқу бағдарламасына сәйкес жасалған.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Нуржауов 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Автоматты басқару жүйелері теориясы. Тәжірибелік сабақтар</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132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Оқу-әдістемелік құралында Автоматтық басқару жүйелері теориясындағы  негізгі ұғымдар және мәселелер, атап айтқанда  беріліс фунциясы, автоматтық жүйелердің структуралық схемалары және оларды түрлендіру, жиілік сипаттамалары, өткінші процестер, динамикалық звенолар теңдеулерінің коэффициенттері, автоматтық басқару жүйелерінің орнықтылығы т.б. туралы мәліметтер қарастырылған және оларды оқушылардың толығырақ игеріп алуына мүмкіндік беретін тәжрибелік сабақтар, тапсырмалар және тестілік сұрақтар берілген. Оқу-әдістемелік құралы «Көлік, көліктік техника және технологиялар», «Аграрлық техника және технология», «Автомобиль және трактор жасау», «Іштен жанатын қозғауыштар» мамандықтары бойынша оқитын жоғары оқу орындары студенттеріне, техникалық колледжі оқушыларына және аталған салалардың мамандарына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Нурсултанов Е.Д., Чигамбаева Д.К.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Интерполяция пространств типа Морри</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138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Учебно-методическое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5100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Учебно-методическое пособие посвящено описанию интерполяционных свойств пространств Морри и их различных обобщений, а также их приложений и представляет собой систематическое изложение основных элементов теории вещественной интерполяции, необходимых для изучения интерполяционных свойств пространств Морри. Работа состоит из введения, пяти глав, упражнений для самостоятельной работы обучающихся, а также замечаний и комментарий, в конце пособия приведены предметный указатель определений и список использованных источников. Подробное изложение теории функциональных пространств и теории интерполяциинепременно будет интересно не только для студентов старших курсов, но и для магистрантов и докторантов, обучающихся по специальности «Математика», «Прикладная математика», научные интересы которых связаны с теорией интерполяции функциональных пространств, а также с теорией (нелинейных) уравнений с частными производными. Учебно-методическое пособие может быть также полезно преподавателям при подготовке и организации учебного процесса.</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англ</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Нурсултанов Е.Д., Чигамбаева Д.К. (E.D. Nursultanov, D.K. Chigambayeva)</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lang w:val="en-US"/>
              </w:rPr>
            </w:pPr>
            <w:r w:rsidRPr="00D76924">
              <w:rPr>
                <w:rFonts w:ascii="Times New Roman" w:hAnsi="Times New Roman" w:cs="Times New Roman"/>
                <w:sz w:val="16"/>
                <w:szCs w:val="16"/>
                <w:lang w:val="en-US"/>
              </w:rPr>
              <w:t>Interpolation of Morrey-type spaces</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136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Study guide</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5100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lang w:val="en-US"/>
              </w:rPr>
            </w:pPr>
            <w:r w:rsidRPr="00052AA4">
              <w:rPr>
                <w:rFonts w:ascii="Times New Roman" w:hAnsi="Times New Roman" w:cs="Times New Roman"/>
                <w:sz w:val="16"/>
                <w:szCs w:val="16"/>
                <w:lang w:val="en-US"/>
              </w:rPr>
              <w:t>The study guide is devoted to the description of Morrey spaces interpolation properties and their various generalizations, along with their applications, representing the systematic exposition of basic elements of real interpolation theory necessary for studying the interpolation properties of Morrey spaces.The study consists of an introduction, five chapters, exercises for the independent work of students, as well as remarks and comments, in the end of the study guide there is asubject index of definitions and a list of references used. The detailed narration of functional spaces theory and interpolation theory will certainly be interesting not only for senior students, but also for master and doctoral students studying in the specialty ”Mathematics”, ”Applied Mathematics”, whose scientific interests are related to the theory of function spaces interpolation, as well as with the theory of (nonlinear) partial</w:t>
            </w:r>
            <w:r w:rsidRPr="00052AA4">
              <w:rPr>
                <w:rFonts w:ascii="Times New Roman" w:hAnsi="Times New Roman" w:cs="Times New Roman"/>
                <w:sz w:val="16"/>
                <w:szCs w:val="16"/>
                <w:lang w:val="en-US"/>
              </w:rPr>
              <w:br/>
              <w:t>differential equations.The study guide can also be useful for lecturers in the preparation and organization of the learning process.</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CE53DB" w:rsidRDefault="00657DBB" w:rsidP="00CE53DB">
            <w:pPr>
              <w:pStyle w:val="a4"/>
              <w:numPr>
                <w:ilvl w:val="0"/>
                <w:numId w:val="3"/>
              </w:numPr>
              <w:rPr>
                <w:rFonts w:ascii="Times New Roman" w:hAnsi="Times New Roman" w:cs="Times New Roman"/>
                <w:sz w:val="16"/>
                <w:szCs w:val="16"/>
                <w:lang w:val="en-US"/>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Нуртазин С.Т.</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Общая гистология</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200</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noWrap/>
            <w:vAlign w:val="center"/>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учебнике даны современные представления о строении, функциональных особенностях, развитии и регенерации тканей животных организмов.</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Нуртазин С.Т., Всеволодов Э.Б.</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Биология индивидуального </w:t>
            </w:r>
            <w:r w:rsidRPr="00D76924">
              <w:rPr>
                <w:rFonts w:ascii="Times New Roman" w:hAnsi="Times New Roman" w:cs="Times New Roman"/>
                <w:sz w:val="16"/>
                <w:szCs w:val="16"/>
              </w:rPr>
              <w:lastRenderedPageBreak/>
              <w:t>развития</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420</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учебник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6500</w:t>
            </w:r>
          </w:p>
        </w:tc>
        <w:tc>
          <w:tcPr>
            <w:tcW w:w="2177" w:type="pct"/>
            <w:tcBorders>
              <w:top w:val="nil"/>
              <w:left w:val="nil"/>
              <w:bottom w:val="single" w:sz="4" w:space="0" w:color="auto"/>
              <w:right w:val="single" w:sz="4" w:space="0" w:color="auto"/>
            </w:tcBorders>
            <w:shd w:val="clear" w:color="auto" w:fill="auto"/>
            <w:vAlign w:val="bottom"/>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Учебник состоит из введения и восемнадцати глав по основным разделам биологии и развития. В них излагаются основные </w:t>
            </w:r>
            <w:r w:rsidRPr="00052AA4">
              <w:rPr>
                <w:rFonts w:ascii="Times New Roman" w:hAnsi="Times New Roman" w:cs="Times New Roman"/>
                <w:sz w:val="16"/>
                <w:szCs w:val="16"/>
              </w:rPr>
              <w:lastRenderedPageBreak/>
              <w:t>сведения об истории эмбриологии, делается краткий обзор методов биологии развития, раскрываются принципы периодизации онтогенеза у позвоночных животных, рассматривается характер влияния факторов внешней среды на индивидуальное развитие, этапыи особенности гаметогенеза, половые циклы и их гормональный контроль, стадия оплодотворения, искусственное осеменение и его использование в медицинской и сельскохозяйственной практике, основные этапы развития зародыша, фундаментальные положения, являющиеся теоретической базой биологии развития и процессов эмбриогенеза животных, достижения и проблемы экспериментальной эмбриологии, некоторые органогенезы и некоторые актуальные биотехнологические и биомедицинские аспекты биологии индивидуального развития. Рекомендуется для студентов факультетов биологического, медицинского и аграрного профиля университетов, также будет полезен преподавателям вузов, аспирантам, научным работникам, учителям биологии общеобразовательных школ, лицеев, гимназий и колледжей.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Нуртазин С.Т., Всеволодов Э.Б.</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Жеке даму биологиясы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348</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6300</w:t>
            </w:r>
          </w:p>
        </w:tc>
        <w:tc>
          <w:tcPr>
            <w:tcW w:w="2177" w:type="pct"/>
            <w:tcBorders>
              <w:top w:val="nil"/>
              <w:left w:val="nil"/>
              <w:bottom w:val="single" w:sz="4" w:space="0" w:color="auto"/>
              <w:right w:val="single" w:sz="4" w:space="0" w:color="auto"/>
            </w:tcBorders>
            <w:shd w:val="clear" w:color="auto" w:fill="auto"/>
            <w:noWrap/>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Оқулықта әр түрлі топтағы жануарлардың классикалық және қазіргі кездегі жеке даму биологиясының негізгі мәселелері қарастырылған: жыныс клеткаларының пайда болуы, ұрықтану, эмбриогенез, поснаталды даму кезінде, цитодифференцировка және морфогенездің механизмдері, клондау.</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Нурушев М.Ж.</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Методы повышения продуктивных качеств лошадей с основами рационального использования пастбищ</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332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Нурушев М.Ж., Б.П. Шевченко, М.М. Омаров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Возрастная биология козы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344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постнатальном развитии коз глубоко рассматривается новорожденный (молозивный) период и связанные с ним вопросы гибели козлят, развитие опорно-двигательного аппарата, кожи и ее производных, органогенез всех систем. Название всех систем и органов даны в соответствии с международной ветеринарной анатомической номенклатурой (Г.М. Удовин, 1979), включает 20 глав, 48 оригинальных рисунков и  105 таблиц.</w:t>
            </w:r>
            <w:r w:rsidRPr="00052AA4">
              <w:rPr>
                <w:rFonts w:ascii="Times New Roman" w:hAnsi="Times New Roman" w:cs="Times New Roman"/>
                <w:sz w:val="16"/>
                <w:szCs w:val="16"/>
              </w:rPr>
              <w:br/>
              <w:t>Книга рассчитана на биологов-морфологов, профессорско-преподавательский состав, студентов ветеринарно-биологического профилей, для практиков козоводства и ветеринарных врачей. Может быть полезен начинающим фермерам, зооинженерам широкого профиля, селекционерам, технологам пищевой и легкой промышленности, слушателям повышения квали¬фикации работников АПК и тем, кто имеет коз в личной собственности.</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Нурушев М.Ж., Шевченко Б.П., Сеитов М.С., Гончаров А.Г., Баймишев Х.Б.</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Возрастная биология органов внутренней секреции и гемоцитопоэза</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156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Нұрсейіт Е., Лауланбекова Р.Т.</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Әдепнама</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110</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        Бұл оқу құралы 5В010300- Педагогика және психология,5В010500- Дефектология мамандықтарының студенттері мен магистрлеріне арналған.</w:t>
            </w:r>
            <w:r w:rsidRPr="00052AA4">
              <w:rPr>
                <w:rFonts w:ascii="Times New Roman" w:hAnsi="Times New Roman" w:cs="Times New Roman"/>
                <w:sz w:val="16"/>
                <w:szCs w:val="16"/>
              </w:rPr>
              <w:br/>
              <w:t>Оқу құралында халқымыздың әдеп, ізгілік дәстүрлері жан-жақты қарастырылып, ұстаздық тәжірибемен байланысты құнды материалдар берілген. Сондай-ақ әр тақырыпты өз шығармашылықтарынан алынған өлең жолдарымен дәлелдеген. Оңайлықпен қолға түсе бермейтін бұл материалдар ұлағатты ұстаз үшін де, сындарлы студент үшін де пайдалы болмақ. Оқу құралы жоғарғы оқу орындарының студенттері мен магистрлеріне және әр түрлі оқырмандарға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Нұрышев 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Гистология және эмбриология негіздері</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Бұл-"Гистология және эмбриология негіздері" атты оқулықтын толықтырылып жазылған екінші басылымы. Оқулықтың құрастырылуының негізгі принциптері сақталғанмен, организмдерді құраушы клеткалардың, ұлпалардың және ұрықтардың дамуы қазіргі морфологиялық білімнің негізінде жаңа мәліметтермен толықтырылды. Сондай-ақ, клеткалар мен ұлпалардың микроскопиялық және субмикроскопиялық құрылыстарының заңдылықтары қарастырылды. Бұл басылымның тағы да бір ерекшелігі, микроскопиялық техниканың негіздері, атап айтқанда гистологиялық және гистохимиялық әдістерімен таныстыратын жаңа тарау еңгізілді. Оқулық университтер мен пединституттардың биология факультеттерінің, сондай-ақ медициналық және агротехникалық жоғары және орта арнаулы оқу орындарының студенттеріне арнаған, ол сондай-ақ медицина колледждерінің оқушылары үшін де қажет еңбек болып табылады.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Озгелдинова Ж.О.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Комплексная оценка </w:t>
            </w:r>
            <w:r w:rsidRPr="00D76924">
              <w:rPr>
                <w:rFonts w:ascii="Times New Roman" w:hAnsi="Times New Roman" w:cs="Times New Roman"/>
                <w:sz w:val="16"/>
                <w:szCs w:val="16"/>
              </w:rPr>
              <w:lastRenderedPageBreak/>
              <w:t>антропогенных воздействий на геосистемы бассейна реки Сарысу</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184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vAlign w:val="bottom"/>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Монография посвящена комплексной оценки антропогенного воздействия на геосистемы бассейна реки Сарысу для </w:t>
            </w:r>
            <w:r w:rsidRPr="00052AA4">
              <w:rPr>
                <w:rFonts w:ascii="Times New Roman" w:hAnsi="Times New Roman" w:cs="Times New Roman"/>
                <w:sz w:val="16"/>
                <w:szCs w:val="16"/>
              </w:rPr>
              <w:lastRenderedPageBreak/>
              <w:t>оптимизации структуры природользования. Монография имеет научную и практическую ценность для ученых и специалистов, работающих в области охраны ок</w:t>
            </w:r>
            <w:r w:rsidRPr="00052AA4">
              <w:rPr>
                <w:rFonts w:ascii="Times New Roman" w:hAnsi="Times New Roman" w:cs="Times New Roman"/>
                <w:sz w:val="16"/>
                <w:szCs w:val="16"/>
              </w:rPr>
              <w:softHyphen/>
              <w:t>ружающей среды и природопользования, преподавателей и студентов вузов, а также будет интересна всем тем, кого интересует изучение и сохранение природы, изменяющейся под влиянием антропогенной деятельности</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Олжабекова К.Б., Есжанов Б.Е.</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Омыртқалылар зоологиясы» 1бөлім</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400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Унивсрситеттердің биология факультеттерінің бакалаврлары мен магистранттарына арналған оқу құралы.  Оқу құралында хордалы жануарлардың (ланцетниктен бастап сүтқоректілерді қоса) тері жамылғысы, қаңқасы және барлық  ішкі мүшелерінің морфологиялық эволюциясы сипатталған, оқу құралы 251 суретпен безендірілген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Олжабекова К.Б., Есжанов Б.Е.</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Омыртқалылар зоологиясы» 2бөлім</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368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2-белім. Университеттердің биология факультеттерінің бакалаврлары мен магистранттарына -арналған оқу құралы.  Оқу құралының 2-бөлімінде Анамниялар мен Амниоталардың  эволюциясы, систематикасы, таралуы, экологиясы сипатталған. Әлемдік фаунамен қатар Қазақстан фаунасына баса көңіл бөлінген. Оқу құралы 264 суретпен безендірілген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Омаргалиева Т.Ж.</w:t>
            </w:r>
          </w:p>
        </w:tc>
        <w:tc>
          <w:tcPr>
            <w:tcW w:w="697"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Қарапайым математикалық түсініктерді қалыптастыру 1 бөлім  </w:t>
            </w:r>
          </w:p>
        </w:tc>
        <w:tc>
          <w:tcPr>
            <w:tcW w:w="256" w:type="pct"/>
            <w:tcBorders>
              <w:top w:val="nil"/>
              <w:left w:val="nil"/>
              <w:bottom w:val="single" w:sz="4" w:space="0" w:color="auto"/>
              <w:right w:val="single" w:sz="4" w:space="0" w:color="auto"/>
            </w:tcBorders>
            <w:shd w:val="clear" w:color="000000" w:fill="FFFFFF"/>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340</w:t>
            </w:r>
          </w:p>
        </w:tc>
        <w:tc>
          <w:tcPr>
            <w:tcW w:w="513"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Оқу құралы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 бүгінгі күннің талабына сай педагогикалық жоғарғы оқу орындарының және педагогтік колледж білім алушыларына арналады.  Оқу құралы мектеп жасына дейінгі балалардың қарапайым математи-калық түсініктерін қалыптастыруда білім алушыларды теориялық және әдістемелік негіздерімен қаруландыру. Оқу құралында қарапайым математикалық түсініктерді қалыптасты-рудың әдіс – тәсілдері толық қамтылған.Оқыту үрдісін бағдарламалық талаптарға сай ұйымдастыруға қажетті білім, іскерлік дағдыларын қалыптастыруға бағытталған. Оқу құралында теориялық, практикалық, тест сұрақтары, сызбалар, суреттер, ойындар, өлең – тақпақтар, санамақтар, жаңылтпаштар сияқты қосымшалармен толықтырыл-ған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Омаргалиева Т.Ж.</w:t>
            </w:r>
          </w:p>
        </w:tc>
        <w:tc>
          <w:tcPr>
            <w:tcW w:w="697"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Қарапайым математикалық түсініктерді қалыптастыру 2 бөлім  </w:t>
            </w:r>
          </w:p>
        </w:tc>
        <w:tc>
          <w:tcPr>
            <w:tcW w:w="256" w:type="pct"/>
            <w:tcBorders>
              <w:top w:val="nil"/>
              <w:left w:val="nil"/>
              <w:bottom w:val="single" w:sz="4" w:space="0" w:color="auto"/>
              <w:right w:val="single" w:sz="4" w:space="0" w:color="auto"/>
            </w:tcBorders>
            <w:shd w:val="clear" w:color="000000" w:fill="FFFFFF"/>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324</w:t>
            </w:r>
          </w:p>
        </w:tc>
        <w:tc>
          <w:tcPr>
            <w:tcW w:w="513"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Оқу құралы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 бүгінгі күннің талабына сай педагогикалық жоғарғы оқу орындарының және педагогтік колледж білім алушыларына арналады.  Оқу құралы мектеп жасына дейінгі балалардың қарапайым математи-калық түсініктерін қалыптастыруда білім алушыларды теориялық және әдістемелік негіздерімен қаруландыру. Оқу құралында қарапайым математикалық түсініктерді қалыптасты-рудың әдіс – тәсілдері толық қамтылған.Оқыту үрдісін бағдарламалық талаптарға сай ұйымдастыруға қажетті білім, іскерлік дағдыларын қалыптастыруға бағытталған. Оқу құралында теориялық, практикалық, тест сұрақтары, сызбалар, суреттер, ойындар, өлең – тақпақтар, санамақтар, жаңылтпаштар сияқты қосымшалармен толықтырыл-ған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Омаргалиева Т.Ж.</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Мектеп жасына дейінгі балаларды табиғатпен таныстыру</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424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Омаров Т.Е., Шаяхметова Б.К.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Дербес туындылардағы теңдеулер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172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Омаров Т.Е., Шаяхметова Б.К.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Уравнения в частных производных</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188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Омарова С.Б.</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Природосообразная педагогика в контексте ноосферного образования</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260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учебном пособии раскрываются основные понятия по проблемам теории и методологии природосообразного образования. Данный курс отвечает концептуальным позициям вуза в области воспитания специалиста нового тысячелетия, сочетающей в себе традиции прошлого и веяния времени. Оно ориентировано на гармонизацию отношений человека и природы, развитие у личности экологического сознания. В учебном пособии раскрываются разные аспекты формирующейся ноосферной парадигмы образования в XXI веке. Пособие предназначено для магистрантов, студентов дневного и заочного отделений, широкого круга работников образования, преподавателей педагогических, психологических и социально-педагогических специальностей, а также всем мыслящим людям, задумывающимся о будущем человечества</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Омарова С.Б.</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Современные проблемы прикладной психологии</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376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В учебном пособии раскрываются основные понятия прикладной  психологической науки, освещаются ее важнейшие проблемы и методы. Книга, созданна на основе курса лекций, читавшегося автором на факультете психологии Академии Кайнар  для  студентов и магистрантов, сохраняет непринужденность общения с аудиторией, содержит большое количество примеров из экспериментальных исследований и жизненных ситуаций. В ней удачно сочетаются высокий научный уровень и популярность изложения фундаментальных вопросов.Учебное пособие </w:t>
            </w:r>
            <w:r w:rsidRPr="00052AA4">
              <w:rPr>
                <w:rFonts w:ascii="Times New Roman" w:hAnsi="Times New Roman" w:cs="Times New Roman"/>
                <w:sz w:val="16"/>
                <w:szCs w:val="16"/>
              </w:rPr>
              <w:lastRenderedPageBreak/>
              <w:t>предназначено для магистрантов, студентов дневного и заочного отделений, изучающих курсы «Современные проблемы прикладной психологи», а также для всех, кто интересуется психологией, хочет добиться успеха в учебе, бизнесе и личной жизни и представляет интерес для широкого круга читателей.Учебное пособие включает общие теоретические сведения по темам дисциплины, вопросы для самопроверки, темы рефератов, список литературы для самостоятельного изучения. Учебное пособие призвано помочь студентам в организации самостоятельной работы по освоению основных теоретических положений изучаемых курсов, в саморазвитии и самопознании личности</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Оразбаев Б.Б., Коданова Ш.К., Курмангазиева Л.Т.</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Жүйелік талдау теориясы мен тәсілдері</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302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 авторлардың Л.Н. Гумилев атындағы Еуразиялық ұлттық университетінде, Атырау мұнай және газ университетінде, Х.Досмұхамедов атындағы Атырау мемлекттік университетенде және басқа да жоғары оқу орындарында оқылатын дәрістік материалдар негізінде дайындалған және ақпараттық технологиялар, автоматтандыру және басқару мамандықтары бойынша оқитын студенттер мен магистранттарға және докторанттарға арналған. Оқулық өндірістік жүйелер мен технологиялық процесстерді оптимизациялауда, басқаруда қолданылатын жүйелік талдаудың негізгі тәсілдері жүйеленген және мазмұндалған. Жүйелік талдау теориясының негіздері тұжырымдалған, жүйелік талдаудағы ақпараттық жүйелер зерттелген. Жүйелік талдау принциптері, кезеңдері мен тәсілдері, жүйелерді басқару сұрақтары қарастырылған. Жүйелік талдау методологиясы мазмұндалған. Жүйелер теориясының негізгі модельдері мен тәсілдері сипатталған. Айқын емес орада программалау есептері мен айқын емес ортада модельдеу мәселелері қарастырылған. Жүйелер модельдерін құрудағы өлшеулер рөлі анықталған. Эксперименттер мен өлшеу шкалалары, шешім қабылдау есептері мен тәсілдері, басқарудағы интеллектуалды модельдер, эксперттік жүйелер, нейрондық желілер, нейро-айқын емес модельдер, генетикалық алгоритмдер қарастырылған.Түрлі есептерді шешуде жүйелік талдау тәсілдерін қолданудың практикалық аспектілері мен мысалдары және білім алушылардың білім деңгейін тексеру тестілері келтірілген.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Оразбаев Б.Б., Оспанов Е.А.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Басқару нысандарын идентификациялау тәсілдері</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208</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Оқу құралында басқару нысандарының математикалық модельдерін идентификациялаудың тәсілдері жүйеленген, детерминді, стохастикалық және айқын емес нысандардың модельдерін идентификациялаудың негізгі мәселелері қарастырылған. Уақыттық, жиілік, параметрлік емес және параметрлік тәсілдерді сондай-ақ айқын емес ортада идентификациялау тәсілін қолланудың ерекшеліктері көрсетілген. Идентификациялау есептерінде ең кіші квадраттар тәсілін пайдалану сұрақтары тұжырымдалған, динамикалық нысанды регрессионды, анық және рекурентті ең кіші квадраттар тәсілдерімен идентификациялау ерекшеліктері зерттелген. Жылдам түсу тәсілі мазмұндалған, максималды шындыққа ұқсас және стохастикалық аппроксимациялау тәсілдері сипатталған, аномалды бөгет жағдайында және айқын емес ортада идентификациялау тәсілдері қарастырылған. Теориялық материалдар идентификациялау есептерін MatLab жүйесін қолдану технологиясын түсіндіретін көптеген мысалдармен сүйемелденген. </w:t>
            </w:r>
            <w:r w:rsidRPr="00052AA4">
              <w:rPr>
                <w:rFonts w:ascii="Times New Roman" w:hAnsi="Times New Roman" w:cs="Times New Roman"/>
                <w:sz w:val="16"/>
                <w:szCs w:val="16"/>
              </w:rPr>
              <w:br/>
              <w:t>Оқу құралы «Автоматика және есептеу техникасы» кафедрасында «Басқару нысандарын идентификациялау тәсілдері» пәні бойынша «Автоматтандыру және басқару» мамандығы студенттері мен магистранттары және докторанттарына оқылатын дәрістер материалдары негізінде дайындалған.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Оразбаев Б.Б., Серимбетов Б.А.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Методы и системы искусственного интеллекта в экономике</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308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Учебное пособие подготовлено на основе лекционных материалов, читаемых авторами на кафедре «Системный анализ и управление» ЕНУ им. Л.Н.Гумилева и кафедре «Информатики и прикладной экономики» Казахского университета экономики, финансов и международной торговли и предназначено для студентов, магистрантов и докторантов специальностей «Информационные системы», «Вычислительная техника и программное обеспечение», «Автоматика и управление» при изучении дисциплин «Методы и модели интеллектуальных систем управления», «Методы разработки искусственного интеллекта». В пособии систематизированы и описаны основные методы и системы искусственного интеллекта, рассмотрены вопросы их применение на практике, в том числе при решении экономических задач. Изложены основы теории искусственного интеллекта,  рассмотрены направления моделирования и проведена классификация систем искусственного интеллекта. Приведена архитектура интеллектуальных систем, изучены основные вопросы нечеткой логики и нечеткого вывода, описаны основные </w:t>
            </w:r>
            <w:r w:rsidRPr="00052AA4">
              <w:rPr>
                <w:rFonts w:ascii="Times New Roman" w:hAnsi="Times New Roman" w:cs="Times New Roman"/>
                <w:sz w:val="16"/>
                <w:szCs w:val="16"/>
              </w:rPr>
              <w:lastRenderedPageBreak/>
              <w:t>алгоритмы нечеткого вывода. Рассмотрены экспертные системы, дана их классификация и описана технология создания экспертных систем</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Оразбаева А.А.</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3D графика негіздері</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380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құралында жалпы 3ds Max программасының негізгі  түсініктері және MAX элементерінен құралған  күрделі геометриялық модель объекттерін құру жолдары қарастарылған. Нақты жобалар жасауға арналған модельдеу, анимация, визуализация үдерістеріне көптеген мысалдар келтірілген. Оқырман қарапайым графикалық редактормен таныс деп есептеледі.</w:t>
            </w:r>
            <w:r w:rsidRPr="00052AA4">
              <w:rPr>
                <w:rFonts w:ascii="Times New Roman" w:hAnsi="Times New Roman" w:cs="Times New Roman"/>
                <w:sz w:val="16"/>
                <w:szCs w:val="16"/>
              </w:rPr>
              <w:br/>
              <w:t>Оқу құралы «Компьютерлік графика», «Үшөлшемді модельдеу негіздері», «Автоматтандырылған жобалану жүйелері», «Қолданбалы программалар пакеттерін құру және қолдану» және т.б. компьютерлік графиканы оқытумен байланысты пәндер оқылатын жоғары оқу орындарының студенттері мен магистранттарына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Оразбаева А.М.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Буаз бие қан сарысуын дайындаудың әдісін жетілдіру және оның биологиялық қасиетін зерттеу</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144</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Монография   биология, биотехнология  және ветеринария, зоотехния мамандарын дайындайтын ЖОО студенттері мен магистранттарына, доктаранттарына арнайы қосымша оқу құралы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Оспанов Қ.Н.</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Сингулярлы дифференциалдық теңдеулер</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72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Бұл оқу құралының мақсаты - студенттер мен магистранттардың дифференциалдық теңдеулердің жалпыланған шешімі ұғымы төңірегіндегі түсінігін қалыптастыру және оны табу, бағалау әдістерімен таныстыру. Функционалдық анализ курсын игерген студенттер оны қолдану арқылы дифференциалдық теңдеулер теориясын әрі қарай кеңейтудің жаңа мүмкіндіктерін оқып-үйренеді. Материал 5В060100 - математика мамандығы бойынша білім алатын үшінші және төртінші курс студенттері, сол сияқты 6М060100 - математика мамандығының магистранттарына арналған. Шағын көлемдегі оқу құралының бірінші бөлімінде жалпыланған шешімді енгізу, оның априорлық бағасын алу және табылуын дәлелдеу тәсілдері екінші ретті Штурм-Лиувилль теңдеуі мен бірінші ретті Дирак жүйесі мысалдарында көрсетіледі. Екінші бөлімде нұқсанды деп аталатын сызықты және сызықты емес дифференциалдық теңдеулердің коэрцитивті шешілу мәселелері қарастырылады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Оспанова М.С., Жакыпбекова Б.О.</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Төл аурулары</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186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Оқу құралындақозы, бұзау, бота, құлын, торай және құс балапандарының аурулары, олардың алдын алу және емдеу жолдары сөз болады. Оқу құралы 5В120100 - «Ветеринарлық медицина» мамандығының студенттеріне арналған және «Ауылшаруашылығы төлдерінің аурулары» пәнінің бағдарламасына сәйкестендіріліп жазылған.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Оспанова Р.Д. Қалдарханова С.М.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"Жүйелік бағдарламалау" пәнінен оқу құралы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152</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Оқұ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Оспанова Р.Д. Қалдарханова С.М.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"C++BUILDER бағдарламалау ортасы" пәнінен оқу-әдістемелік құралы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shd w:val="clear" w:color="000000" w:fill="FFFFFF"/>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000000" w:fill="FFFFFF"/>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Ответственный редактор: Н.У.  Шаяхметов</w:t>
            </w:r>
          </w:p>
        </w:tc>
        <w:tc>
          <w:tcPr>
            <w:tcW w:w="697"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1917 год: исторические судьбы народов Евразии</w:t>
            </w:r>
          </w:p>
        </w:tc>
        <w:tc>
          <w:tcPr>
            <w:tcW w:w="256" w:type="pct"/>
            <w:tcBorders>
              <w:top w:val="nil"/>
              <w:left w:val="nil"/>
              <w:bottom w:val="single" w:sz="4" w:space="0" w:color="auto"/>
              <w:right w:val="single" w:sz="4" w:space="0" w:color="auto"/>
            </w:tcBorders>
            <w:shd w:val="clear" w:color="000000" w:fill="FFFFFF"/>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203</w:t>
            </w:r>
          </w:p>
        </w:tc>
        <w:tc>
          <w:tcPr>
            <w:tcW w:w="513"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noWrap/>
            <w:vAlign w:val="center"/>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Начало ХХ века стало одним из наиболее сложных и противоречивых периодов в исторической судьбе народов Евразии. Объединив в своих рамках народы Запада и Востока, относящиеся к разным типам общественного развития, Российс</w:t>
            </w:r>
            <w:r w:rsidRPr="00052AA4">
              <w:rPr>
                <w:rFonts w:ascii="Times New Roman" w:hAnsi="Times New Roman" w:cs="Times New Roman"/>
                <w:sz w:val="16"/>
                <w:szCs w:val="16"/>
              </w:rPr>
              <w:softHyphen/>
              <w:t>кая империя в начале XX в. стала очагом противоречий, которые обусловили революционные события 1917 г. Именно в этот период вылились в революционную ситуацию все накопившиеся проблемы народов Евразии.В книге даны анализ и оценка исторических событий 1917 г. и их роль в судьбах народов Евразии. Монография предназначена студентам, магистрантам, докторантам, преподавателям, в также всем, кто интересуется историей народов Евразии.</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Өтесінов Ж.</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Көбею биологиясы және эволюциясы</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204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Арнайылық, яғни осы түрдің айнымай қайталануы жыныстық жасушалардағы хромосомалар өз көшірмесін әрбір молекулаларға малекулалардан берілгендіктен сақталынады. Осы хромосомадағы гендердің реттелуімен болашақ ұлпалар, органдар, арнайы маманданған ағза мүшелік жүйелері «құрастырылады» және «біріктіріледі» тек тіршілік иесінің сол түрі ғана пайда болады. оның алғашқы бағдарламасы аталық-аналық жыныс жасушаларында жинақталған. Бұның өзі биологияның саласы есебінде дамытылған. Магистранттар осы саланың алғашқы бағыт-бағдарын білуі, арнаулы тәсілдерін үйренуі, оларға көптеген жетістіктерге жетуіне көмегін тигізеді. Себебі, екі түрлі аналық және аталық жасушалардың қосылуынан болған алғашқы </w:t>
            </w:r>
            <w:r w:rsidRPr="00052AA4">
              <w:rPr>
                <w:rFonts w:ascii="Times New Roman" w:hAnsi="Times New Roman" w:cs="Times New Roman"/>
                <w:sz w:val="16"/>
                <w:szCs w:val="16"/>
              </w:rPr>
              <w:lastRenderedPageBreak/>
              <w:t xml:space="preserve">бір жасуша «зигота» барлық биологияның құпияларын сақтаумен қатар, ізденушіге кейбір аса күрделі мәселелерді шешуіне өзі салады және ілімнің көптеген микроскопиялық  жағдайда ғана білінетін пәндеріне көңіл аудару тәсілдерін игеру, мәселелерді зерттеуге жол ашады. Осының нәтижесінде цитология, гистология, молекулалық биология, генетика, биофизика, биохимия, және т.б. пәндердің әдіс-тәсілдерін пайдаланады. </w:t>
            </w:r>
            <w:r w:rsidRPr="00052AA4">
              <w:rPr>
                <w:rFonts w:ascii="Times New Roman" w:hAnsi="Times New Roman" w:cs="Times New Roman"/>
                <w:sz w:val="16"/>
                <w:szCs w:val="16"/>
              </w:rPr>
              <w:br/>
              <w:t xml:space="preserve">Бұл оқу құралы бакалавр мамандықтарын оқытуға (биология, медицина, ветеринария,экология, өңдеу технологиясы т.б) магистратурада оқу жүйесіне де пайдаланылады. Соңғыларға  арнайы пән «Көбею биологиясы және эволюциясы» ілім саласы кіргізілді. Ондағы басты мақсат өніп-өсу, даму тіршілік иелерінің өз түрін сақталуы, тек қана көбеюмен жүзеге асырылады. Магистранттың және ғылыми қызметкеткерлерінің білімдері жан-жақты кеңінен жолға қою  есебінде ұсынылады. </w:t>
            </w:r>
            <w:r w:rsidRPr="00052AA4">
              <w:rPr>
                <w:rFonts w:ascii="Times New Roman" w:hAnsi="Times New Roman" w:cs="Times New Roman"/>
                <w:sz w:val="16"/>
                <w:szCs w:val="16"/>
              </w:rPr>
              <w:br/>
              <w:t>Болашақ университетінің әдістемелік ғылыми кеңесі жариялауға ұсынды.</w:t>
            </w:r>
            <w:r w:rsidRPr="00052AA4">
              <w:rPr>
                <w:rFonts w:ascii="Times New Roman" w:hAnsi="Times New Roman" w:cs="Times New Roman"/>
                <w:sz w:val="16"/>
                <w:szCs w:val="16"/>
              </w:rPr>
              <w:br/>
              <w:t>Хаттама 3 наурыз  2016</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Парманкулова Т.Н.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Латынша – қазақша сөздік</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сөздік</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Латын тілі Сіздер үшін жаңа сабақ. Бұл тілді Сіздерге толығымен үйрену емес, медицинада кездесетін терминологиялық сөздерді үйре-ну болып табылады. Оқулық төмендегідей бөлімдерден тұрады: фармацевтикалық лексика, дәрілік өсімдіктердің атаулары, негізгі дәрілік заттардың атаулары, сөз таптары (зат есім, сын есім, сан есім), клиникалық терминология, стоматологиялық, гинекологиялық, офтальмология-лық, оториноларингологиялық, кардиологиялық, урологиялық, гас-тоэнтерологиялық клиникада зерттеу әдістерінде кездесетін қажетті терминдер көрсетілген. Бұл медициналық колледждерде оқитындарға арнайы құрастырылған терминологиялық анықтама.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Портнов В.С. , В.М. Юров, Е.С. Хамитов, Ф.А. Муллагалиев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Геофизические задачи в исследовании зон с повышенной газоотдачей угольных пластов</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216</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предлагаемой монографии дан анализ особенностей Карагандинского угольного бассейна газопроницаемости и метаноносности его угольных пластов, формирования техногенного коллектора в выработанном пространстве очистного забоя, эмиссии метана при подготовительных горных работах. Проведен анализ современных методов исследования зон с повышенной газоотдачей, геолого-геофизических критериев оценки фильтрационных свойств угольных пластов, проанализированы сорбционные свойства угольных пластов и их связь с зонами повышенной газоотдачи.Приведены материалы по геологическому строению Саранского участка Карагандинского угольного бассейна, его тектоническим особенностям, угленосности и метаморфизме углей, газоносности и сорбционной способности угольных пластов, горно-геологические условия и ресурсы метана.Разработана статистическая модель кластеризации элементарных очагов разрушения в зоне с повышенной газоотдачей, энергетическая модель внезапного выброса газа и угля, механо-гидролитическая модель газовыделения угольным пластом. Рассмотрены теоретические вопросы образования флюидоактивных зон. Обосновано использование электрического и акустического каротажа, гамма-гамма-метода для обнаружения зон с повышенной газоотдачей угольных пластов.Монография предназначена для научных работников и инженеров, занимающихся вопросами угольного метана, студентов, магистрантов и докторантов горных, геологических, геофизических, физических и химических специальностей, а также для специалистов, занимающихся вопросами угольного метана.</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Портнов В.С., В.М. Юров, Ж.Б. Нұртаза, В.Ф. Демин, К.Б. Кызыров</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Термодинамический    подход    к    решению    задач   геофизики</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монографии получены соотношения, связывающие величину гонного давления с коэффициентом отображения в методе искусственного подмагничивания, что позволяет делать оценку напряженно-деформируемого состояния массива горных пород. С практической точки зрения это важно как  при разработке месторождений полезных ископаемых, так и при прогнозировании землетрясений. Получены соотношения, связывающие поверхностное натяжение минералов в их естественном залегании по данным основных геофизических методов разведки. Монография предназначена для научных работников и инженеров, студентов, магистрантов и докторантов технических специальностей, а также для специальностей горных, геолого-геофизических предприятий, занимающихся вопросами поиска и разработки месторождений полезных ископаемых</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Портнов В.С., В.М. Юров, М.С. Ахметов</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Энергия диспергирования упорных руд и минералов</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184</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В предлагаемой монографии представлены справочные таблицы поверхностного натяжения и энергии диспергирования сульфидов, галогенидов, карбонатов и других соединений, входящих в состав руд и минералов.. Перечисленные выше таблицы необходимы для практического использования технологами, разрабатывающих схемы дробления, измельчения и обогащения тех или иных руд и минералов и, особенно, упорных руд. Получены схема и формулы </w:t>
            </w:r>
            <w:r w:rsidRPr="00052AA4">
              <w:rPr>
                <w:rFonts w:ascii="Times New Roman" w:hAnsi="Times New Roman" w:cs="Times New Roman"/>
                <w:sz w:val="16"/>
                <w:szCs w:val="16"/>
              </w:rPr>
              <w:lastRenderedPageBreak/>
              <w:t>для использования геофизических методов разведки при оценки энергии диспергирования руд в их естественном залегании. Монография предназначена для научных работников и инженеров технических специальностей, а также для специалистов, занимающихся вопросами рудоподготовки и переработки минерального сырья, студентов, магистрантов и докторантов геологических, геофизических и горных специальностей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Рахимжанова С.К.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Математический анализ 1</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184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Учебно-методическое пособие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Данное учебно – методическое пособие предназначено для студентов специальностей «5В060100 – Математика» . Содержит все составляющие учебно – методического комплекса дисциплины и может быть использовано на занятиях по математическому анализу 1 как в аудитории так и для самостоятельного изучения</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Рахимжанова С.К., Каратаева Д.С.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Учебно-методическое пособие по теории вероятностей и математической  статистике</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192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Учебно-методическое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vAlign w:val="center"/>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br/>
              <w:t>Учебно-методическое пособие на казахском и русском языках предназначено для студентов специальности «5В060100-Математика». Оно может быть также полезно преподавателям при подготовке и организации учебного процесса. Пособие состоит из следующих разделов: силлабус, глоссарий, краткий конспект лекций с мультимедийным сопровожением, план проведения практических занятий, план проведения самостоятельной работы обучающихся, материалы текущего, рубежного и итогового контроля</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Рахимжанова С.К., Каратаева Д.С.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Ықтималдықтар теориясы және математикалық статистика пәнінен оқу-әдістемелік құрал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188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оқу-әдістемелік құрал</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Оқу-әдістемелік құрал қазақ және орыс тілдерінде «5В060100-Математика» мамандығының студенттеріне арналған. Сонымен қатар, оқытушыларға оқу үрдісінде дайындауда және ұйымдастыруда тигізер көмегі көп. Оқу-әдістемелік құрал төмендегі негізгі әдістемелік бөлімдерден тұрады: силлабус, оқу пәні бойынша глоссарий, мультимедиялық қосымшасы бар дәрістердің қысқаша конспекті, тәжірибелік сабақтарды өткізу жоспары, студенттердің өздік жұмыс жасау жоспары, ағымдық, аралық және қорытынды бақылауға арналған материалдар кіреді</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Рустенов 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Геномика с основами генетической инженерии</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304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6100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Учебное пособие предназначено докторантам, магистрантам и студентам по специальностям:  5В070100 «Биотехнология», 5В011300, 6М011300 «Биология», 5В080100 «Агрономия», 5В080200 «Технология производства животноводческой продукции». Может быть, полезен преподавателям колледжей и средних школ с углубленным изучением биологии. В учебном пособии обширно рассмотрены актуальные проблемы современной генетики – изучению и расшифровки  живых организмов, включая геном человека. В первой части учебного пособия анализированы массив данных по геномике разных организмов – от вирусов до человека. Приведены базы данных по геномам, охарактеризованы основные направления геномных исследований в начавшейся постгеномной эпохе.  Во второй части приведены механизмы и принципы получения рекомбинанттных ДНК, расщепление ДНК, гибридизация нуклеиновых кислот, определение нуклеотидных последовательностей.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Рустенов А., Елеугалиева Н.Ж.</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Ген инженериясы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228</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5600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құралында ген және геном түсініктері, ДНҚ және РНҚ  құрылымдары мен айырмашылықтары, ген инженериясының әдістерінің түрлері, нуклеин қышқылдарының будандарын алу жолдары, ДНҚ  рекомбинантты технологиялары, нуклеин қышқылдарының кезектестіктерін анықтау жолдары, генді химиялық синтездеу, векторлар түрлері, ген инженериясында қолданылатын ферменттер, жасуша инженериясы мен оларды қолданулардағы жетістіктер келтірілген.  Оқу құралы «Биология», «Биотехнология», «Агрономия», «Зоотехния» мамандықтарын игеруші докторанттар, магистранттар мен студенттерге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Рустенов А., Елеугалиева Н.Ж.</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Генетика практикумы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272</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Практикум</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5900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Генетика практикумы»  жоғарғы оқу орнының студентері, магистранттары, мектеп, гимназия, колледж ұстаздарына да арналған. Практикумда генетиканың барлық бөлімдері мен тақырыптары қамтылған «Сарамандық», «Зертханалық» және «Адам гентикасы» бойынша қысқаша теориялық мәліметтер, жұмыстардың орындалуы және оларды бекітуге арналған есептердің шешімдері көрсетілген, өзіндік шығаруға араналған есептер берілген, тапсырмалар және терминдер келтірілген.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Сағындықов К.М., Амангелді Н.</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SQL негіздері</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124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Сағындықов К.М., Амангелді Н.</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РНР (каз.яз)</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Садыков А.А., Д.Ж.Сатыбалдина, Н.Н.Ташатов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VHDL тілінің негіздері</w:t>
            </w:r>
          </w:p>
        </w:tc>
        <w:tc>
          <w:tcPr>
            <w:tcW w:w="256" w:type="pct"/>
            <w:tcBorders>
              <w:top w:val="nil"/>
              <w:left w:val="nil"/>
              <w:bottom w:val="single" w:sz="4" w:space="0" w:color="auto"/>
              <w:right w:val="single" w:sz="4" w:space="0" w:color="auto"/>
            </w:tcBorders>
            <w:shd w:val="clear" w:color="auto" w:fill="auto"/>
            <w:vAlign w:val="center"/>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әдістемелік құрал</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5100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Бұл оку-әдістемелік құралы VHDL бағдарламалау және дамыту дағдыларын FPGA бағдарламалау тілінде танысуға арналған. Құралда теориялық сипаттамасын және пән бойынша практикалық жұмыс істеу үшін қажетті негізді деректерді қорытындылайды. Практикалық бөлігінде тиісті скриншотов мысалдармен, егжей-тегжейлі жұмыстарын жүргізу тәртібін сипаттайды. Сонымен қатар, жеке тапсырмалар опцияларын берілген.</w:t>
            </w:r>
            <w:r w:rsidRPr="00052AA4">
              <w:rPr>
                <w:rFonts w:ascii="Times New Roman" w:hAnsi="Times New Roman" w:cs="Times New Roman"/>
                <w:sz w:val="16"/>
                <w:szCs w:val="16"/>
              </w:rPr>
              <w:br/>
            </w:r>
            <w:r w:rsidRPr="00052AA4">
              <w:rPr>
                <w:rFonts w:ascii="Times New Roman" w:hAnsi="Times New Roman" w:cs="Times New Roman"/>
                <w:sz w:val="16"/>
                <w:szCs w:val="16"/>
              </w:rPr>
              <w:lastRenderedPageBreak/>
              <w:t>Аталған өзекті бағытқа сай оку-әдістемелік құрал «Есептеу техникасы», «Радиотехника, электроника және телекоммуникациялар» және «Автоматандыру және басқару» мамандықтарының студентеріне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Сайлаубаева Н.Е.</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«Қазақ тілі» газетінің Қазақстанның қоғамдық-мәдени өміріндегі орны (1919-1928 жж.) Студенттерге, магистранттарға арналған.</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188</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5300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Оқулықта 1919-1928 жылдары Семей  қаласында жарық көрген кеңестік «Қазақ тілі» газетінің қалыптасу тарихы,  газеттің шығу тарихы мен газеттің  құрылымы, газетті  шығарушылары,  ұйымдастырушылары мен  тілшілері,  «Қазақ тілі»  газеті және ондағы қазақ  қоғамының даму мәселелері, газетте қоғамдық-саяси мәселелердің көтерілуі, басылым  бетіндегі  Қазақстанның   әлеуметтік-экономикалық  жағдайы, Қазақстанның  мәдени  дамуының  газетте  талдануы ғылыми тұрғыдан қарастырылған.  Оқулық мазмұны кәсіби білім берудегі мемлекеттік жалпыға  міндетті білім беру стандарты мен типтік бағдарлама мазмұнына сәйкес. Оқулық тарих, журналистика және тарих емес мамандықтар бойынша білім алушы студенттер, магистранттарға және ЖОО оқытушыларына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Саипов А. 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География индустриально-инновационного развития Казахстана</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192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Учебно-методическое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учебно-методическом пособии для учителей географии изложено содержание географического образования для школьников, требующая корректировки  в соответствии с формированием и развитием новой географии социально-экономической инфраструктуры,  технический и технологический перевооружаемых объектов нового поколения предприятий индустриально-инновационного развития практически всех отраслей хозяйства Казахстана, на новом этапе индустриального социально-экономического развития страны в новом мире, в условиях глобализации мирового геоэкономического пространства. Пособие предназначено для учителей географии, преподавателей и студентов географических специальностей вузов и ТиПО. Материалы пособия могут быть успешно использованы не только на уроках, но и  в  организации научных исследований в рамках научных проектов школьников и студентов</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Саипов А. 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Практические занятия по экономической и социальной географии Республики Казахстана</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Саипов А. А., Озгелдинова Ж.О.</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Практические занятия по географии населения</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Учебно-методическое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учебно-методическом пособии по географии населения даны рекомендации по структурированию учебного материала, различные сценарии проведения практических занятий. В методическом аппарате учебно-методического пособия сочетаются как классические методы, так и современные технологии форм и методов инновационного обучения, направленные на развитие у студентов творческих способностей, на совершенствование умений и навыков самостоятельно разрабатывать авторские презентации, выполнять проекты, доклады, рефераты, эссе, сообщения на основе использования интернет-ресурсов и дополнительных источников информации. Учебно-методическое пособие адресовано преподавателям, учителям географии и студентам специальности «5В060900-География»</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Салихов Т.К.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Егіншілік практикумы  </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292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Салихов Т.К.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Практикум по географии почв </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258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Салихов Т.К.</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Топырақ географиясы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292</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англ</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Сапарбекова /Saparbekova A.A.</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Microbiology аnd Virology</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188</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Study guide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lang w:val="en-US"/>
              </w:rPr>
            </w:pPr>
            <w:r w:rsidRPr="00052AA4">
              <w:rPr>
                <w:rFonts w:ascii="Times New Roman" w:hAnsi="Times New Roman" w:cs="Times New Roman"/>
                <w:sz w:val="16"/>
                <w:szCs w:val="16"/>
                <w:lang w:val="en-US"/>
              </w:rPr>
              <w:t>Educational manual was written in accordance with State Education Standard of the Republic of Kazakhstan.</w:t>
            </w:r>
            <w:r w:rsidRPr="00052AA4">
              <w:rPr>
                <w:rFonts w:ascii="Times New Roman" w:hAnsi="Times New Roman" w:cs="Times New Roman"/>
                <w:sz w:val="16"/>
                <w:szCs w:val="16"/>
                <w:lang w:val="en-US"/>
              </w:rPr>
              <w:br/>
              <w:t xml:space="preserve">Microbiology and virology, the study of microscopic organisms, which are very small and cannot be seen by unaided eye. Microorganisms are present everywhere on the bodies of animals and humans, on plant surfaces, in the air, water, dust, soil, and even inside the intestinal canal of all insects, birds, animals and human beings. </w:t>
            </w:r>
            <w:r w:rsidRPr="00052AA4">
              <w:rPr>
                <w:rFonts w:ascii="Times New Roman" w:hAnsi="Times New Roman" w:cs="Times New Roman"/>
                <w:sz w:val="16"/>
                <w:szCs w:val="16"/>
                <w:lang w:val="en-US"/>
              </w:rPr>
              <w:br/>
              <w:t>The purpose of discipline - to show a positive and negative role of microorganisms in human life, possibility use in perspective technologies of industry.</w:t>
            </w:r>
            <w:r w:rsidRPr="00052AA4">
              <w:rPr>
                <w:rFonts w:ascii="Times New Roman" w:hAnsi="Times New Roman" w:cs="Times New Roman"/>
                <w:sz w:val="16"/>
                <w:szCs w:val="16"/>
                <w:lang w:val="en-US"/>
              </w:rPr>
              <w:br/>
              <w:t>The basic tasks are:</w:t>
            </w:r>
            <w:r w:rsidRPr="00052AA4">
              <w:rPr>
                <w:rFonts w:ascii="Times New Roman" w:hAnsi="Times New Roman" w:cs="Times New Roman"/>
                <w:sz w:val="16"/>
                <w:szCs w:val="16"/>
                <w:lang w:val="en-US"/>
              </w:rPr>
              <w:br/>
              <w:t xml:space="preserve">The first task - to study variety of microorganisms to consider their morphology, structure, reproduction, classification. </w:t>
            </w:r>
            <w:r w:rsidRPr="00052AA4">
              <w:rPr>
                <w:rFonts w:ascii="Times New Roman" w:hAnsi="Times New Roman" w:cs="Times New Roman"/>
                <w:sz w:val="16"/>
                <w:szCs w:val="16"/>
                <w:lang w:val="en-US"/>
              </w:rPr>
              <w:br/>
              <w:t>The second task - to investigate physiology of microorganisms, exchange of substances, heredity and variability;</w:t>
            </w:r>
            <w:r w:rsidRPr="00052AA4">
              <w:rPr>
                <w:rFonts w:ascii="Times New Roman" w:hAnsi="Times New Roman" w:cs="Times New Roman"/>
                <w:sz w:val="16"/>
                <w:szCs w:val="16"/>
                <w:lang w:val="en-US"/>
              </w:rPr>
              <w:br/>
              <w:t xml:space="preserve">The third task - to determine a positive and negative role in life of the man. </w:t>
            </w:r>
            <w:r w:rsidRPr="00052AA4">
              <w:rPr>
                <w:rFonts w:ascii="Times New Roman" w:hAnsi="Times New Roman" w:cs="Times New Roman"/>
                <w:sz w:val="16"/>
                <w:szCs w:val="16"/>
                <w:lang w:val="en-US"/>
              </w:rPr>
              <w:br/>
              <w:t xml:space="preserve">In a course of discipline the student study the theoretical and practical </w:t>
            </w:r>
            <w:r w:rsidRPr="00052AA4">
              <w:rPr>
                <w:rFonts w:ascii="Times New Roman" w:hAnsi="Times New Roman" w:cs="Times New Roman"/>
                <w:sz w:val="16"/>
                <w:szCs w:val="16"/>
                <w:lang w:val="en-US"/>
              </w:rPr>
              <w:lastRenderedPageBreak/>
              <w:t xml:space="preserve">bases of microbiology, morphology and physiology of microorganisms and major biochemical processes used in industry.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CE53DB" w:rsidRDefault="00657DBB" w:rsidP="00CE53DB">
            <w:pPr>
              <w:pStyle w:val="a4"/>
              <w:numPr>
                <w:ilvl w:val="0"/>
                <w:numId w:val="3"/>
              </w:numPr>
              <w:rPr>
                <w:rFonts w:ascii="Times New Roman" w:hAnsi="Times New Roman" w:cs="Times New Roman"/>
                <w:sz w:val="16"/>
                <w:szCs w:val="16"/>
                <w:lang w:val="en-US"/>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Сапаров К.Т.</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Шығыс Қазақстанның өзен-көл атаулары</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268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Саринова А. Ж.</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Алгоритмизация и основы программирования</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180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Учебно-методическое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5300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учебно-методическом пособии изложены основы алгоритмизации и программирования на языке С++ в программной среде Visual Studio. Материал проиллюстрирован большим числом примеров и задач. Также составлены тестовые задания с ответами. Учебно-методическое пособие рекомендуется студентам технических и инженерных специальностей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Саринова А. Ж.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Автоматтандырылған жүйелер бақылаудың базалық  берілгендері    жобалауы  </w:t>
            </w:r>
          </w:p>
        </w:tc>
        <w:tc>
          <w:tcPr>
            <w:tcW w:w="256" w:type="pct"/>
            <w:tcBorders>
              <w:top w:val="nil"/>
              <w:left w:val="nil"/>
              <w:bottom w:val="single" w:sz="4" w:space="0" w:color="auto"/>
              <w:right w:val="single" w:sz="4" w:space="0" w:color="auto"/>
            </w:tcBorders>
            <w:shd w:val="clear" w:color="auto" w:fill="auto"/>
            <w:vAlign w:val="center"/>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89</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Оқу-әдістемелік құрал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Оқу-әдістемелік құралында «Автоматтандырылған жүйелер бақылаудың базалық берілгендері жобалауы» пәнінің теориялық шолу SQL бағдаламалау  тілінің негізінде баяндалған.  Әрбір тақырыбы қоса беру тәжірибелік тапсырмалармен,  студенттердің кәсібі компетенцияларын дамуына бағытталған. Оқу-әдістемелік құрал автоматизация және бақылау мамандығының студенттеріне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англ</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Саркыткан К.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lang w:val="en-US"/>
              </w:rPr>
            </w:pPr>
            <w:r w:rsidRPr="00D76924">
              <w:rPr>
                <w:rFonts w:ascii="Times New Roman" w:hAnsi="Times New Roman" w:cs="Times New Roman"/>
                <w:sz w:val="16"/>
                <w:szCs w:val="16"/>
                <w:lang w:val="en-US"/>
              </w:rPr>
              <w:t>Geographic overview of G 20 and Kazakhstan</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204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"Geographic overview of G 20 and Kazakhstan"- Дүниежүзінің экономикалық-әлеуметтік географиясы курсын жаңа мазмұндар және мәліметтермен толықтыратын әрі ағылшын тілінде кәсіби біліктілікті арттыруға септігін тигізетін оқу құралы. Жұмыс екі негізгі бөлімнен тұрады. Бастапқы бөлімінде "Үлкен жиырмалық" елдері және Қазақстан Республикасы, табиғаты мен табиғи ресурстары; халқы мен әкімшілік құрылымы; шаруашылығы; ғылым-техникасы және сыртқы экономикалық байланыстары тұрғысында тараушаларға бөлініп қарастырылды.  Қосымша бөлімінде дүниежүзіндегі ірі материктер, мұхиттар, таулар, өзендер, көлдер т.б. географиялық нысандарға қатысты мол мәліметтер берілді. Мәтінді түсінуге жеңіл болу үшін арнаулы сөздік пен глоссарий құрастырылған. Оқу құралы студенттерге, магистранттарға, оқытушылар мен мектеп оқушыларына және өзгеде қызығушылық танытатын мамандар мен ізденушілерге қосымша құрал ретінде ұсынылады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каз/франц</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Сарсекеев 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Этноматематикалық есептер. PROBLEMES ETHNOMATEMATHIQUES</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76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Сарсенбеков Н.Ж.</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Саясаттану (кесте түрінде)</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74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«Саясаттану» пәнінің бағдарламаға сәйкес тақырыптарына  орай құрастырылған бұл кесте түріндегі оқу құралы студенттердің пәнді  кеңірек білуге, жүйелі түрде жұмыс жасауына көмекші құрал ретінде пайдаланылады. «Саясаттану» пәні бойынша қарастырылатын тақырыптардың барлығы жүйеленіп, қысқартылған нұсқамен кесте түрінде берілген. Саясаттанудың  мәні, оның қызметтері, мемлекет және оның ішінде мемлекеттік билік, оның тармақтары, құқық қорғау органдары және т.б. мәселелер жөнінде көрсетіледі.  Кесте түріндегі оқу құралы жаңа инновациялық және кредиттік оқыту, білім беру бағдарламасына сәйкес жазылып,  барлық мамандық бойынша оқитын студенттерге арналған.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Сатыбалдина Д.Ж., Ташатов Н.Н., Исайнова А.Н.</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Программные средства коррекции ошибок в телекоммуникационных системах</w:t>
            </w:r>
          </w:p>
        </w:tc>
        <w:tc>
          <w:tcPr>
            <w:tcW w:w="256" w:type="pct"/>
            <w:tcBorders>
              <w:top w:val="nil"/>
              <w:left w:val="nil"/>
              <w:bottom w:val="single" w:sz="4" w:space="0" w:color="auto"/>
              <w:right w:val="single" w:sz="4" w:space="0" w:color="auto"/>
            </w:tcBorders>
            <w:shd w:val="clear" w:color="auto" w:fill="auto"/>
            <w:vAlign w:val="center"/>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160</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Для современных сетей цифровой связи характерны требования высокой пропускной способности и достоверности информации. Разработка высокоскоростных надежных цифровых телекоммуникационных систем требует решения целого комплекса научно-технических проблем, связанных с теорией и практикой цифровой обработки сигналов и помехоустойчивого кодирования. В этой связи результаты исследований по разработке, исследованию и программной реализации алгоритмов кодирования двоичных и недвоичных кодов и их декодирования, представленные в монографии, являются актуальными и практически важными.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Сеитов З.С.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Биохимия. 2том. (Өзгертіліп, толықтырылып үшінші рет басылып шығуы)</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312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Ең жаңа мәліметтерге сүйене отырып, жатық тілмен баяндалған оқулық. Құрылымы және мазмұны бойынша халықаралық оқулықтарға сәйкес жазылған.</w:t>
            </w:r>
            <w:r w:rsidRPr="00052AA4">
              <w:rPr>
                <w:rFonts w:ascii="Times New Roman" w:hAnsi="Times New Roman" w:cs="Times New Roman"/>
                <w:sz w:val="16"/>
                <w:szCs w:val="16"/>
              </w:rPr>
              <w:br/>
              <w:t xml:space="preserve">Университеттердің және басқа жоғары оқу орнындағы медицина, медико-биология, ветеринария, биология және фармация мамандықтарының студенттеріне арналған. Аспиранттарға, ғылыми қызметкерлерге, дәрігерлерге, фармацевтерге биохимия саласынан көмекші бола алады.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Серикова З.Б., Нуриева Н.У.</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Мектеп жасына дейінгі балалар психологиясы</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220</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5600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Оқу құралының мазмұны «Мектепке дейінгі тәрбие және оқыту» мамандығы бойынша мемлекеттік жалпыға міндетті білім стандартының талаптарына сәйкес құрастырылған. Оқу құралындағы материалдар және кестелер білім алушылардың жүйелі білім алуына негізделіп, модульдік тірек-сызбалармен толықтырылған. «Мектепке дейінгі тәрбие және оқыту» мамандығы бойынша жоғары оқу орнының студенттері мен колледж білімгерлеріне арналған.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Серік М., Садвакасова А.К., Далабай 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Бұлттық технологиялар негіздері</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120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оқу құралы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 жоғары оқу орындарының информатика саласы мамандықтарының студенттері мен магистранттарына арналған, сонымен қатар бұлттық технологиялармен айналысатын мамандарға кәсіби қызметтерінде қолдануға болады.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Сидихов Б.М., Мурзашев Т.К., Есенгалиев К.Г.</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ЖАНУАРЛАР АНАТОМИЯСЫНЫҢ ТОПОГРАФИЯЛЫҚ АТЛАСЫ. І том (БАС, МОЙЫН, ТҰЛҒА). ТОПОГРАФИЧЕСКИЙ АТЛАС АНАТОМИИ ЖИВОТНЫХ. І том </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336 -А4 цв</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 (қазақша, орысша, латынша)</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Ұсынылып отырған оқу құралы жануарлар  организмдері мүшелерінің және мүшелер жүйесінің анатомо – топографиялық құрылысының терминологиясы. Профессор, вет. ғыл. д-ры Петр Попесконың еңбегінің қазақ тіліндегі аудармасы және профессорлар А.И. Акаевский мен Д. Ковачтардың еңбектерінің де аудармалары қолданылды. Анатомия  салаларындағы және латын ветеринарлық терминологиясының анатомиялық номенклатуралық терминдері жүйелі түрде толығымен қамтылған. Қазақ тіліндегі терминологияларда профессорлар  Б.А. Домбровский, Ф.М Мұхамедгалиев және К. Жанабековтардың да еңбектеріне сүйендік. Қолданылған суреттер П. Попесконың атласынан сканерленіп жинақталған.</w:t>
            </w:r>
            <w:r w:rsidRPr="00052AA4">
              <w:rPr>
                <w:rFonts w:ascii="Times New Roman" w:hAnsi="Times New Roman" w:cs="Times New Roman"/>
                <w:sz w:val="16"/>
                <w:szCs w:val="16"/>
              </w:rPr>
              <w:br/>
              <w:t>5В120100 - «Ветеринарлық  медицина», 5В120200 - «Ветеринарлық санитария» мамандықтарының студенттері және ветеринарлар мен жалпы ауыл шаруашылық мамандарына арналған «ЖАНУАРЛАР АНАТОМИЯСЫНЫҢ ТОПОГРАФИЯЛЫҚ АТЛАСЫ» І том (БАС, МОЙЫН, ТҰЛҒА) оқу құралы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Солодовникова И.В. , Клюева Е.Г.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Бағдарламалық қамтамасыз етуді әзірлеу</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136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5300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құралының мақсаты – жалпы алғанда ПҚ инженериясына күрделі программалық жүйелерді құру әдістерін қарастыратын инженерлік пән ретінде енгізу және ПҚ әзірлеудің қазіргі заманғы технологияларын енгізу. Пәндік салаларды және талаптарды, ПҚ сапасын қамтамасыз ету, ПҚ құрылымын және жеке компоненттерді әзірлеу, пайдаланушы интерфейсін әзірлеу және ПҚ әзірлеу жобаларын басқару проблемаларымен байланысты қызметтің тұтас ПҚ өмірлік цикліндегі модельдері қарастырылады. Материалдар программалық қамтамасыз етудің негізгі кезеңдеріне сәйкес баяндалады. Оқу құралында сипатталған программалық қамтамасыз ету технологиялары ПҚ жобалау, тестілеу, сенімділігін болжау және сапасын бағалау деңгейін арттыруға бағытталған. Қолданыстағы әдістемелер мен стандарттарды толық сипаттау арқылы толықтырылған  программалық жүйе теориясы мен практикасын айқын баяндау қарастырылған, бұл оқу құралы студенттер үшін де және тәжірибелі мамандар үшін де пайдалы анықтамалық ретінде көмек көрсетеді. Оқу құралы 5В070400 «Есептеу техникасы және программалық қамтамасыз ету», 5В100200 «Ақпараттық қауіпсіздік жүйелері», 5В060200 «Информатика»  және  тағы басқа мамандықтардағы студенттеріне, магистранттарға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Спирина Е. 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Технология разработки и использования мультимедийной учебной презентации</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vAlign w:val="bottom"/>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Знание основ методически грамотного использования мультимедийной презентации в учебном процессе является важ</w:t>
            </w:r>
            <w:r w:rsidRPr="00052AA4">
              <w:rPr>
                <w:rFonts w:ascii="Times New Roman" w:hAnsi="Times New Roman" w:cs="Times New Roman"/>
                <w:sz w:val="16"/>
                <w:szCs w:val="16"/>
              </w:rPr>
              <w:softHyphen/>
              <w:t>ной составляющей педагогического мастерства работников сферы образования.В учебном пособии рассматривается технология разработки мультимедийной презентации PowerPoint. Подробно обсуждаются основные принципы создания презентации и весь технологический цикл работы над учебной презентацией. Предлагаются алгоритмы эффективного проектирования и создания мультимедийной презентации. Рассмотрение выделенных этапов разработки учебной презентации поясняется иллюстрациями  и примерами. Большое внимание уделяется вопросам эффективной демонстрации мультимедийной презентации на учебных занятиях.Учебное пособие предназначено для преподавателей колледжей и высших учебных заведений, студентов педагогических специальностей, а также может быть использовано в рамках системы повышения квалификации и переподготовки преподавателей</w:t>
            </w:r>
          </w:p>
        </w:tc>
      </w:tr>
      <w:tr w:rsidR="00657DBB" w:rsidRPr="00D76924" w:rsidTr="007E07C9">
        <w:trPr>
          <w:trHeight w:val="20"/>
        </w:trPr>
        <w:tc>
          <w:tcPr>
            <w:tcW w:w="194" w:type="pct"/>
            <w:tcBorders>
              <w:top w:val="nil"/>
              <w:left w:val="single" w:sz="4" w:space="0" w:color="auto"/>
              <w:bottom w:val="nil"/>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nil"/>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nil"/>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Сулейменова Т.Н.</w:t>
            </w:r>
          </w:p>
        </w:tc>
        <w:tc>
          <w:tcPr>
            <w:tcW w:w="697" w:type="pct"/>
            <w:tcBorders>
              <w:top w:val="nil"/>
              <w:left w:val="nil"/>
              <w:bottom w:val="nil"/>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Материалтану пәні бойынша лабораториялық практикум</w:t>
            </w:r>
          </w:p>
        </w:tc>
        <w:tc>
          <w:tcPr>
            <w:tcW w:w="256" w:type="pct"/>
            <w:tcBorders>
              <w:top w:val="nil"/>
              <w:left w:val="nil"/>
              <w:bottom w:val="nil"/>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174</w:t>
            </w:r>
          </w:p>
        </w:tc>
        <w:tc>
          <w:tcPr>
            <w:tcW w:w="513" w:type="pct"/>
            <w:tcBorders>
              <w:top w:val="nil"/>
              <w:left w:val="nil"/>
              <w:bottom w:val="nil"/>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nil"/>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nil"/>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Материалтану пәні бойынша лабораториялық практикумда киім әзірлеу барысында қолдалынатын түрлі материалдардың құрылысы мен қасиеттері, олардың ассортименттері мен сапалығы, материалдардың күтімі және материалдарды тиімді қолдануға ұсыныстар береді. </w:t>
            </w:r>
            <w:r w:rsidRPr="00052AA4">
              <w:rPr>
                <w:rFonts w:ascii="Times New Roman" w:hAnsi="Times New Roman" w:cs="Times New Roman"/>
                <w:sz w:val="16"/>
                <w:szCs w:val="16"/>
              </w:rPr>
              <w:br/>
              <w:t>Материалтану пәні бойынша лабораториялық практикум химия, физика, математика ғылыми пәндеріне сүйенеді. Курс барысында текстильді және текстильді материалдардан тыс материалдар, олардың пайда болуы, текстильді өндіріс негіздері, материалдар құрылысы мен қасиеттері, материалдардың талшық құрамын анықтау әдістері, материалдар ассортименті қарастырылады.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Сыдықов Т., Кияхметова Ш., Иманғазинов М., Аңсабаев Д., Сырлыбаева Г., Сарбасова Қ., </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Ілиястану. 1-бөлім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250</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Ілиястану пәні бойынша жарық көріп отырған бұл оқулық қазақ поэзиясының Құлагері саналатын, көп қырлы талант Ілияс Жансүгіровтің шығармашылығын тереңдетіп оқыту мақсатымен жазылған. Оқулықтың зерттеу объектісіне оның шығармашылық өмірбаяны, бай әдеби мұралары лирика, поэма, публицистикасы, әңгіме, романдары, әдеби портреттері, сын-сықақ әңгіме,  фельетондары, драматургиясы, аудармалары және </w:t>
            </w:r>
            <w:r w:rsidRPr="00052AA4">
              <w:rPr>
                <w:rFonts w:ascii="Times New Roman" w:hAnsi="Times New Roman" w:cs="Times New Roman"/>
                <w:sz w:val="16"/>
                <w:szCs w:val="16"/>
              </w:rPr>
              <w:lastRenderedPageBreak/>
              <w:t>туындыларының тілі,  шығармаларының зерттелуі тәрізді күрмеуі қиын мәселелер қамтылып отыр. Сондай-ақ, І.Жансүгіров еңбектерінің дені тоталитарлық жүйе қыспағында социалистік идеология талабына сай  жазылғандықтан, олардың  халықтық мәні мен мазмұнын, шынайы поэтикалық бояуын ажыратып,  философиялық  астарын жазып көрсету, асылы, бүгінгі күн биігінен үңілетін ғылыми таным,  жаңаша көзқарас та  білімгерлердің назарына ұсынылады. Кітап жоғары оқу орындары студенттеріне, жалпы көпшілік қауымға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Сыдықов Т., Кияхметова Ш., Иманғазинов М., Аңсабаев Д., Сырлыбаева Г., Сарбасова Қ., </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Ілиястану. 2-бөлім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250</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Ілиястану пәні бойынша жарық көріп отырған бұл оқулық қазақ поэзиясының Құлагері саналатын, көп қырлы талант Ілияс Жансүгіровтің шығармашылығын тереңдетіп оқыту мақсатымен жазылған. Оқулықтың зерттеу объектісіне оның шығармашылық өмірбаяны, бай әдеби мұралары лирика, поэма, публицистикасы, әңгіме, романдары, әдеби портреттері, сын-сықақ әңгіме,  фельетондары, драматургиясы, аудармалары және туындыларының тілі,  шығармаларының зерттелуі тәрізді күрмеуі қиын мәселелер қамтылып отыр. Сондай-ақ, І.Жансүгіров еңбектерінің дені тоталитарлық жүйе қыспағында социалистік идеология талабына сай  жазылғандықтан, олардың  халықтық мәні мен мазмұнын, шынайы поэтикалық бояуын ажыратып,  философиялық  астарын жазып көрсету, асылы, бүгінгі күн биігінен үңілетін ғылыми таным,  жаңаша көзқарас та  білімгерлердің назарына ұсынылады. Кітап жоғары оқу орындары студенттеріне, жалпы көпшілік қауымға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Сыздыкова Н.К., Турдыбекова К.М., Заикина Т.В., Толеуханова Р.Ж.</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Информационно-коммуникационные технологии</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150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Тажмуханова Н. Е.</w:t>
            </w:r>
          </w:p>
        </w:tc>
        <w:tc>
          <w:tcPr>
            <w:tcW w:w="697"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Научные взгляды тюркологов в изучении духовно-культурных проблем истории древнего и средневекового Казахстана (историография проблемы)</w:t>
            </w:r>
          </w:p>
        </w:tc>
        <w:tc>
          <w:tcPr>
            <w:tcW w:w="256" w:type="pct"/>
            <w:tcBorders>
              <w:top w:val="nil"/>
              <w:left w:val="nil"/>
              <w:bottom w:val="single" w:sz="4" w:space="0" w:color="auto"/>
              <w:right w:val="single" w:sz="4" w:space="0" w:color="auto"/>
            </w:tcBorders>
            <w:shd w:val="clear" w:color="000000" w:fill="FFFFFF"/>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185</w:t>
            </w:r>
          </w:p>
        </w:tc>
        <w:tc>
          <w:tcPr>
            <w:tcW w:w="513" w:type="pct"/>
            <w:tcBorders>
              <w:top w:val="nil"/>
              <w:left w:val="nil"/>
              <w:bottom w:val="single" w:sz="4" w:space="0" w:color="auto"/>
              <w:right w:val="single" w:sz="4" w:space="0" w:color="auto"/>
            </w:tcBorders>
            <w:shd w:val="clear" w:color="000000" w:fill="FFFFFF"/>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000000" w:fill="FFFFFF"/>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noWrap/>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В монографии  впервые предпринята попытка определения вклада тюркологов в изучении духовно-культурных проблем истории древнего и средневекового Казахстана. В работе проводится историографический анализ трудов тюркологов, ранее не являвшихся предметом специального исследования.  Исследование имеет практическое значение, поскольку взгляды, теории и концепции ученых могут быть использованы в учебном процессе при преподавании историографии истории Казахстана, для разработки учебных пособий по тюркологии, а также в качестве спецкурса по истории Казахстана и истории тюркологии. Научные  выводы могут быть полезны при создании специальных работ по истории и историографии, рассматривающие проблемы духовно-культурной истории в древний и средневековый период.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Тазабеков Т., Қалдыбаев С., Мұхамедкәрімов Ғ., Көбенқұлов Қ., Елемесов Ж.</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Топырақтар географиясы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188</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Оқулықта географиялық аймақтардың топырақ типтеріне  экологиялық, морфо-тектік және физикалық-химиялық сипаттама берілген, олардың құнарлылығын сақтау мен арттыру жолдары көрсетілген. ТМД және ҚР топырақтары жан-жақты қаралған. Оқулық жоғары оқу орындары-университеттердің биология, агрономия және агрохимия-топырақтану, пединституттарының география-жаратылыстану, ауыл шаруашылық институттарының агрономиялық факультеттері студенттеріне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Талипов  С. Н.</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Современное визуальное программирование на Java в среде NetBeans</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193</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учебном пособии рассматриваются вопросы создания кроссплатформенных программ с графическим интерфейсом на современном языке программирования Java в среде разработки NetBeans.Учебное пособие представляет интерес для студентов специальностей «Вычислительная техника и программное обеспечение», «Информационные системы», «Информатика», а также для всех желающих, которые хотят войти в профессиональный мир программирования на Java.</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Таукебаева К.С., Баубеков С.Д.</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Жалпы техникалық және арнайы пәндерді оқыту әдістемесі</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192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оқу-әдістемелік кешені</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Оқу-әдістемелік кешенінде әдіс-тәсілдер пән ретінде оқу барысының заңдылықтары мен ерекшеліктерін қарастырады. Әдіс-тәсілдердің міндеті осы оқыту процесінің бір-бірімен байланыстылығын зерттей отырып, нәтижесінде ойлап табылған мәселелер арқылы оқытуды жаңартып отыру. Әдіс-тәсілдер оқытудың мән-мақсатын айқындай отырып, әрбір оқушыны жан-жақты дамытуды көздейді. Оқыту үрдісі әрқашан белгілі бір мақсатқа бағытталған. Оның мақсаты оқушыларды біліммен қаруландырып қана қоймай, өзінің позициясын толығымен ұстанып қорғайтын, қоғамда өзіндік орнын таба білетін тұлғаны тәрбиелеу.</w:t>
            </w:r>
            <w:r w:rsidRPr="00052AA4">
              <w:rPr>
                <w:rFonts w:ascii="Times New Roman" w:hAnsi="Times New Roman" w:cs="Times New Roman"/>
                <w:sz w:val="16"/>
                <w:szCs w:val="16"/>
              </w:rPr>
              <w:br/>
              <w:t>6М012000- «Кәсіптік оқыту» (сала бойынша) мамандығының білімгерлеріне арналған оқу-әдістемелік кешенінде «Жалпы техникалық және арнайы пәндерді оқыту әдістемесі» пәнінің типтік бағдарламасының материалдарында кейінгі жылдары қол жеткізген теориялық және іс-жүзінде атқарылатын шараларын білімгерлерге жан-жақты жеткізу қарастырылған.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Тебенова К.С., </w:t>
            </w:r>
            <w:r w:rsidRPr="00D76924">
              <w:rPr>
                <w:rFonts w:ascii="Times New Roman" w:hAnsi="Times New Roman" w:cs="Times New Roman"/>
                <w:sz w:val="16"/>
                <w:szCs w:val="16"/>
              </w:rPr>
              <w:lastRenderedPageBreak/>
              <w:t>Каргин С.Т., Заркенова Л.С., Рымханова А.Р.</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 xml:space="preserve">Основы </w:t>
            </w:r>
            <w:r w:rsidRPr="00D76924">
              <w:rPr>
                <w:rFonts w:ascii="Times New Roman" w:hAnsi="Times New Roman" w:cs="Times New Roman"/>
                <w:sz w:val="16"/>
                <w:szCs w:val="16"/>
              </w:rPr>
              <w:lastRenderedPageBreak/>
              <w:t>инклюзивного образования</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260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Учебное </w:t>
            </w:r>
            <w:r w:rsidRPr="00D76924">
              <w:rPr>
                <w:rFonts w:ascii="Times New Roman" w:hAnsi="Times New Roman" w:cs="Times New Roman"/>
                <w:sz w:val="16"/>
                <w:szCs w:val="16"/>
              </w:rPr>
              <w:lastRenderedPageBreak/>
              <w:t>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Учeбнoe пocoбиe paccмaтpивaeт тeopию ocoбыx oбpaзoвaтeльныx </w:t>
            </w:r>
            <w:r w:rsidRPr="00052AA4">
              <w:rPr>
                <w:rFonts w:ascii="Times New Roman" w:hAnsi="Times New Roman" w:cs="Times New Roman"/>
                <w:sz w:val="16"/>
                <w:szCs w:val="16"/>
              </w:rPr>
              <w:lastRenderedPageBreak/>
              <w:t>пoтpeбнocтeй; пoнятия o кaтeгopияx дeтeй c нapyшeниями пcиxoфизичecкoгo paзвития, иx ocoбeннocтяx пoзнaвaтeльнoй дeятeльнocти, эмoциoнaльнo-вoлeвoй cфepы и личнocти. Пpeдcтaвлeны ocнoвныe тeндeнции и пepcпeктивы paзвития инклюзивнoгo oбpaзoвaния в Pecпyбликe Кaзaxcтaн, a тaкжe peкoмeндaции пo opгaнизaции и peaлизaции инклюзивнoгo (интeгpиpoвaннoгo) oбyчeния, paзpaбoткe индивидyaльныx oбpaзoвaтeльныx мapшpyтoв, пpoвeдeния мoнитopингa и т.д. Учeбнoe пocoбиe пpeднaзнaчeнo paбoтникaм cпeциaльнoгo и инклюзивнoгo oбpaзoвaния, cтyдeнтaм и мaгиcтpaнтaм cпeциaльнocтeй «Oбpaзoвaниe»</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Тектигул Ж.О.</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Эволюция  общетюркских  аффиксов  в  казахском  языке</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278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5900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монографии  в  тесном  взаимодействии  рассматриваются  процессы  полисемантического способа  развития  общетюркских  аффиксов  в  казахском  языке;  с  привлечением  конкретныхязыковых фактов объясняются сложные процессы смены функций и, соответ-ственно, изменения значений аффиксов; со структурно-семантической позиции систематизируется формирование общетюркских синкретичных корней.Книга  предназначена  для  преподавателей  и студентов  филологических  факультетов  университетов, а также для учителей и учащихсясредних общеобразовательных, средних специальных учебных заведений, специалистовв области лингвистики.</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nil"/>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Телеуғали Т.М., Қырықбайұлы С.</w:t>
            </w:r>
          </w:p>
        </w:tc>
        <w:tc>
          <w:tcPr>
            <w:tcW w:w="697" w:type="pct"/>
            <w:tcBorders>
              <w:top w:val="nil"/>
              <w:left w:val="nil"/>
              <w:bottom w:val="nil"/>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Мал дәрігерлік-санитарлық сараптау және мал шаруашылығы өнімдерінің технологиясы мен стандарттау негіздері</w:t>
            </w:r>
          </w:p>
        </w:tc>
        <w:tc>
          <w:tcPr>
            <w:tcW w:w="256" w:type="pct"/>
            <w:tcBorders>
              <w:top w:val="nil"/>
              <w:left w:val="nil"/>
              <w:bottom w:val="nil"/>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168</w:t>
            </w:r>
          </w:p>
        </w:tc>
        <w:tc>
          <w:tcPr>
            <w:tcW w:w="513" w:type="pct"/>
            <w:tcBorders>
              <w:top w:val="nil"/>
              <w:left w:val="nil"/>
              <w:bottom w:val="nil"/>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nil"/>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5300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Оқулықта ет-сүт, жұмыртқа, балық, бал және басқа тағамдық өнімдерді мал дәрігерлік-санитарлық сараптан өткізу тәртібі, оларды өңдеу технологиясының негіздері мен мемлекеттік сатндарт талаптары пән бағдарламасына сәйкес жазылған. Малды тасымалдау ережесі, сою, өңдеу, ұша мен ағзаларды тексеру әдістері және ауру малдардың сойыс өнімдеріне мал дәрігерлік-санитарлық баға беру мәселесі егжей-тегжейлі әңгімеленген. "Ветеринария" мамандығы бойынша жоғары оқу орындарының студенттеріне мамандарға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Тенлибаева А.С., Абдуалиева 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Қой мен ешкіні азықтандыру</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192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Оқулықта қой мен ешкінің барлық жыныстық жас топтарына сәйкес мөлшерлеп азықтандыру негіздері,  қой және ешкi шаруашылығында қолданылатын малазықтықтары, зат алмасу мен ас қорыту процестерiне арналған мәліметтер, қуаттың, қоректік және биологиялық активтi заттардың малдарды азықтандыруда атқаратын ролі қарастырылған. Малазықтарының   құрамы  және қоректілігі, қой мен ешкіні азықтандыру бойынша ұсыныстар көрсетілген.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Тлеужанова Г.К. , Шишкина И.В.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Программа и методические рекомендации по организации раннего обучения иностранному языку в дошкольных учреждениях</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124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Методические рекомендации</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5300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Данное методическое издание предназначено для учителей иностранных языков, работающих в организациях дошкольного образования, и раскрывает основные методические принципы иноязычного обучения детей дошкольного возраста, знакомит с организационно-педагогическими условиями ведения занятий по иностранному языку в дошкольных учреждениях. Методическое издание включает программу,  разработанную на основе авторской развивающей учебной программы «English with Sheep Lamby» по английскому языку, а также учебно-методический комплекс с разработанными практическими занятиями по английскому языку и методическими рекомендациями по их проведению.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Тлеужанова Г.К., Шишкина И.В.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Теория и практика обучения иностранным языкам детей дошкольного возраста</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160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монографии раскрываются теоретико-прикладные аспекты обучения иностранным языкам детей дошкольного возраста с учетом современных научных подходов к данной проблеме. В монографии представлены психолого-педагогические особенности усвоения иностранных языков детьми дошкольного возраста, описаны зарубежный опыт обучения иностранным языкам детей дошкольного возраста, состояние обучения, а также практика обучения иностранным языкам детей дошкольного возраста в Казахстане.</w:t>
            </w:r>
            <w:r w:rsidRPr="00052AA4">
              <w:rPr>
                <w:rFonts w:ascii="Times New Roman" w:hAnsi="Times New Roman" w:cs="Times New Roman"/>
                <w:sz w:val="16"/>
                <w:szCs w:val="16"/>
              </w:rPr>
              <w:br/>
              <w:t>Рекомендуется для педагогических работников, преподавателей, учителей, методистов и воспитателей дошкольных учреждений, докторантов, магистрантов и студентов вузов.</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Тлеужанова М.К.,  Садуакасова А.Ж.</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Қазақстан тарихы. ІІІтом</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320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Оқу-әдістемелік кешені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«Қазақстан тарихы» пәнінен оқу-әдістемелік кешені жоғарғы және кәсіптік және техникалық білім беру ұйымдарының студенттеріне арналған. Оқу-әдістемелік кешенде көне заманнан бүгінге дейінгі елімізде болған әлеуметтік, экономикалық оқиғалар, рулар мен тайпалардың, көне замандағы мемлекеттердің саяси және шаруашылық құрылысы туралы, сондай-ақ Кеңес өкіметі кезеңіндегі әлеуметтік-экономикалық өзгерістер баяндалады. Сонымен қатар, Тәуелсіз Қазақстанның тарихына жан-жақты шолу жасалынған.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Тлеужанова М.К.,  Садуакасова А.Ж.</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Қазақстан тарихы. ІІтом</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312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Оқу-әдістемелік кешені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«Қазақстан тарихы» пәнінен оқу-әдістемелік кешені жоғарғы және кәсіптік және техникалық білім беру ұйымдарының студенттеріне арналған. Оқу-әдістемелік кешенде көне заманнан бүгінге дейінгі елімізде болған әлеуметтік, экономикалық оқиғалар, рулар мен тайпалардың, көне замандағы мемлекеттердің саяси және </w:t>
            </w:r>
            <w:r w:rsidRPr="00052AA4">
              <w:rPr>
                <w:rFonts w:ascii="Times New Roman" w:hAnsi="Times New Roman" w:cs="Times New Roman"/>
                <w:sz w:val="16"/>
                <w:szCs w:val="16"/>
              </w:rPr>
              <w:lastRenderedPageBreak/>
              <w:t xml:space="preserve">шаруашылық құрылысы туралы, сондай-ақ Кеңес өкіметі кезеңіндегі әлеуметтік-экономикалық өзгерістер баяндалады. Сонымен қатар, Тәуелсіз Қазақстанның тарихына жан-жақты шолу жасалынған.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Тлеужанова М.К.,  Садуакасова А.Ж.</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Қазақстан тарихы. Ітом</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316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Оқу-әдістемелік кешені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«Қазақстан тарихы» пәнінен оқу-әдістемелік кешені жоғарғы және кәсіптік және техникалық білім беру ұйымдарының студенттеріне арналған. Оқу-әдістемелік кешенде көне заманнан бүгінге дейінгі елімізде болған әлеуметтік, экономикалық оқиғалар, рулар мен тайпалардың, көне замандағы мемлекеттердің саяси және шаруашылық құрылысы туралы, сондай-ақ Кеңес өкіметі кезеңіндегі әлеуметтік-экономикалық өзгерістер баяндалады. Сонымен қатар, Тәуелсіз Қазақстанның тарихына жан-жақты шолу жасалынған.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Толысбаев Б.Т., Бияшев К.Б., Мықтыбаева Р.Ж.</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Ветеринариялық санитарлық микробиология</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208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Оқулық алғы сөз, кіріспе, микробиология ғылымының даму кезеңдерінен, санитариялық микробиологияның міндеттерімен санитариялық-бактериологиялық лабораториялар және бес бөлімнен тұрады. Бірінші-жалпы микробиолоргия негізінде микроорганизмдердің морфологиясы, классификациясы, физиологиясы, оларға сыртқы орта факторларының әсері, экологиясы, көміртегі, азот, фосфор, күкірт, темір қосылыстарын өзгертуі, антибиотиктер және оларды түзушілер, тұқым қуалаушылық (генетиткасы) туралы мәліметтер айтылады; Екіншісі-инфекция. Инфекцияның пайда болуы, оның үш факторы, дамуы, микроорганизмдердің зардаптылығы мен уыттылығы, уыттылыққа себепші факторлар, инфекциялық процестің пайда болуы мен дамуына микроорганизмдердің және сыртқы орта жағдайларының әсері, инфекцияның түрлері және классификациясы туралы материалдар келтірілген; Үшіншісі-иммунитет. Иммунитеттің түрлері, спецификалық емес, клеткалық, гуморальдық қорғау факторлары, антигендер, антиденелерді түзу теориялары, иммундық жүйе, иммунологиялық төзімділік, аллергия, иммунитет туралы ілімді іс жүзінде пайдалану, иммунопрофилактика және иммунотерапия тағы басқа мәліметтер туралы айтылады; Төртіншісі-арнайы микробиология –жұқпалы аурулар, олардың қоздырғыштары, қоздырғыштары, морфологиялық, тинкториальдық, биохимиялық, биологиялық қасиеттерімен спецификалық профилактика (вакциналар, гиппериммундік қанның сарысулары, гаммаглобулиндер, диагностикумдер) туралы толық мәліметтер берілген. Бесінші-санитарлық көрсеткіш ретінде пайдаланатын микроорганизмдер туралы ғылым, сүт, сүт тағамдарының, ет, ет тағамдарының, жұмыртқаның, балық, балық өнімдерінің, ара, тері және аң терісінің микробиологиясынан толық мәліметтер берілген. Сонымен қатар жемшөп (пішен, пішендеме, сүрлем), жемшөпті ашыту, микробтық белок алу,  қи микробиологиясы және микотоксикоздар жануарлардың жемшөппен улануы толық  қамтылған. Оқулықта келтірілген материалдарға қорытынды, латынша терминдер және әдебиет тізімдері берілген. Оқулық ғалымдардың 14 портреттері мен 118 суреттерімен безендірілген, көлемі 600 бет. Ветеринариялық санитарлық оқулығы ветеринария, ветеринариялық санитарлық және биология мамандықтары бойынша оқитын университеттердің студенттеріне, мал дәрігерлеріне санитарлық дәрігерлеріне және ғылыми мамандарға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Торыбаев Х.К., Ашықбаев Н.Ж.</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Өсімдік карантині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176</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Өсімдік карантині атты оқулық қазақ тілінде тұңғыш рет оқырмандарға ұсынылып отыр.Оқулық ауылшаруашылық дақылдарының карантинді және аса қауіпті зиянкестері, аурулары және арамшөптер; Қазақстанда бейімделіп жаппай көбейіп кету қаупі болатын түрлердің биоэкологиялық ерекшеліктеріне көңіл бөлінген. Негізгі терминдердің орысша-қазақша түсіндірмесі келтірілген. Онымен қатар оқушының білім деңгейін арттыру мақсатымен қосымша анықтама мәліметтер де берілген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Тохметов А.Т., Танченко Л.А.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Курс лекций по информатике</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440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учебном пособии приводятся теоретические сведения по основным темам курса «Информатика». К каждой теме авторы предлагают большое количество вопросов для самоконтроля, которые незаменимы при самостоятельном изучении  дисциплины или при подготовке к экзаменам.</w:t>
            </w:r>
            <w:r w:rsidRPr="00052AA4">
              <w:rPr>
                <w:rFonts w:ascii="Times New Roman" w:hAnsi="Times New Roman" w:cs="Times New Roman"/>
                <w:sz w:val="16"/>
                <w:szCs w:val="16"/>
              </w:rPr>
              <w:br/>
              <w:t>Учебное пособие подготовлено в соответствии с Государственным общеобязательным  стандартом образования по дисциплине «Информатика» и может быть использовано при изучении курса «Информатика».</w:t>
            </w:r>
            <w:r w:rsidRPr="00052AA4">
              <w:rPr>
                <w:rFonts w:ascii="Times New Roman" w:hAnsi="Times New Roman" w:cs="Times New Roman"/>
                <w:sz w:val="16"/>
                <w:szCs w:val="16"/>
              </w:rPr>
              <w:br/>
              <w:t>Предназначено для студентов педагогических специальностей.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Тохметов А.Т., Танченко Л.А.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Элементы языков программирования</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136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5100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учебном пособии приводятся теоретические сведения по основным темам курса «Программирование». К каждой теме авторы предлагают большое количество вопросов для самоконтроля, которые незаменимы при самостоятельном изучении  дисциплины или при подготовке к экзаменам.</w:t>
            </w:r>
            <w:r w:rsidRPr="00052AA4">
              <w:rPr>
                <w:rFonts w:ascii="Times New Roman" w:hAnsi="Times New Roman" w:cs="Times New Roman"/>
                <w:sz w:val="16"/>
                <w:szCs w:val="16"/>
              </w:rPr>
              <w:br/>
              <w:t xml:space="preserve">Учебное пособие подготовлено в соответствии с Государственным </w:t>
            </w:r>
            <w:r w:rsidRPr="00052AA4">
              <w:rPr>
                <w:rFonts w:ascii="Times New Roman" w:hAnsi="Times New Roman" w:cs="Times New Roman"/>
                <w:sz w:val="16"/>
                <w:szCs w:val="16"/>
              </w:rPr>
              <w:lastRenderedPageBreak/>
              <w:t>общеобязательным  стандартом образования по специальности 5B011100 «Информатика» и может быть использовано при изучении курса «Программирование».</w:t>
            </w:r>
            <w:r w:rsidRPr="00052AA4">
              <w:rPr>
                <w:rFonts w:ascii="Times New Roman" w:hAnsi="Times New Roman" w:cs="Times New Roman"/>
                <w:sz w:val="16"/>
                <w:szCs w:val="16"/>
              </w:rPr>
              <w:br/>
              <w:t>Предназначено для студентов специальности 5B011100 «Информатика».</w:t>
            </w:r>
          </w:p>
        </w:tc>
      </w:tr>
      <w:tr w:rsidR="00657DBB" w:rsidRPr="009B3159"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каз-русс-англ</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Төлеубекова Р., Жұматаева Е./ ТолеубековаР.,  Жуматаева Е./ Toleubekova R., Zhumataeva E.</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Этнопедагогика/Ethnopedagogy</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400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 /Учебное пособие/Study guide</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lang w:val="en-US"/>
              </w:rPr>
            </w:pPr>
            <w:r w:rsidRPr="00052AA4">
              <w:rPr>
                <w:rFonts w:ascii="Times New Roman" w:hAnsi="Times New Roman" w:cs="Times New Roman"/>
                <w:sz w:val="16"/>
                <w:szCs w:val="16"/>
              </w:rPr>
              <w:t xml:space="preserve">Бұл этнопедагогика оқу құралында тарихының бүгінгі күнге дейінгі жемісімен таныстырады. Авторлар  заманға бейімдеу ақсатында оқу құралын модульдік технология қағидасымен құрастырған. Оқу құралының алғашқы тарауында тнопедагогикадан халықтық педагогиканың ерекшеліктері мен теориялық мәні айқындалған. Берілген теориялық негіздердің ауқымында студенттер мен оқушылардың өздік жұмысын ғылыми сипатта ұйымдастыру мақсатында деңгейліктерге жіктелген тапсырмалар тұтастық құрылымда берілген. Кредитті технология принципімен 40% теория, 60% тәжірибе жасау көзделген. Сонымен бірге олардың жиынтық үлгілері ұсынылған. /В этом учебном пособии представлены истории этнопедагогики до наших дней.  Авторы разработали в учебном пособии  принципы модульной технологии с целью адаптации к  современности.  В первой главе учебного пособия  по этнопедагогике даны определения педагогическим особенностям  народа и определения теоретическим значениям. Данный объем теоретического материала дает возможность студентам и ученикам самостоятельна представлять свой работы на научном уровне, задания представлены в целом.   По принципу кредитной технологии рассчитано 40 % теории, 60 % практики. А также в учебном пособии представлены их итоговые образцы. /This study guide presents the history of ethnopedagogy to the present day. </w:t>
            </w:r>
            <w:r w:rsidRPr="00052AA4">
              <w:rPr>
                <w:rFonts w:ascii="Times New Roman" w:hAnsi="Times New Roman" w:cs="Times New Roman"/>
                <w:sz w:val="16"/>
                <w:szCs w:val="16"/>
                <w:lang w:val="en-US"/>
              </w:rPr>
              <w:t>The authors used the principles of the modular technology in order to adapt the content to the present. The first chapter provides description of key characteristics of ethnopedagogy of Kazakh people and provides a theoretical framework. The combination of theory and practical tasks presented in this study guide enable students to work independently and carry out deeper research into the topics under consideration. According to the credit technology, the theory-practice ratio is 40% to 60%. The study guide contains rich factual material with ample examples of pedagogical traditions of the ancestors.</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CE53DB" w:rsidRDefault="00657DBB" w:rsidP="00CE53DB">
            <w:pPr>
              <w:pStyle w:val="a4"/>
              <w:numPr>
                <w:ilvl w:val="0"/>
                <w:numId w:val="3"/>
              </w:numPr>
              <w:rPr>
                <w:rFonts w:ascii="Times New Roman" w:hAnsi="Times New Roman" w:cs="Times New Roman"/>
                <w:sz w:val="16"/>
                <w:szCs w:val="16"/>
                <w:lang w:val="en-US"/>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Тулемисова Ж.К., Музапбаров Б., Касенова Г.Т., Ерназаров С.Т.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Пищевая микробиология с основами ветеринарной санитарии</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224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5600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Учебное пособие по пищевой микробиологии с основами ветеринарной санитарии предназначено для студентов и магистрантов специальностей «Ветеринарная санитария», «Технология пищевых продуктов», «Технология перерабатывающих производств», «Технология производства продуктов животноводства».В учебном пособии представлены материалы о морфологии, физиологии  микроорганизмов, а также санитарно-микробиологических нормативах оценки качества основных пищевых продуктов</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Тунгатарова А.Т., Боранкулова Г.С., Калиева Г.К.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Методика преподавания информатики</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248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nil"/>
              <w:right w:val="nil"/>
            </w:tcBorders>
            <w:shd w:val="clear" w:color="auto" w:fill="auto"/>
            <w:noWrap/>
            <w:vAlign w:val="center"/>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Учебное пособие предназначено для студентов специальности 5В060200-Информатика при изучении дисциплины «Методика преподавания информатики». В учебном пособии изложены общие вопросы методики преподавания школьного курса информатики. Предложены лабораторные задания с технологией выполнени и тестовые вопросы для самоконтроля.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Тургараева Г.М.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История Казахстана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440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Учебник: курс лекций для студентов неисторических факультетов подготовлен доцентом кафедры «ПОиОН» Алматинского Технологического Университета Тургараевой Г.М. в соответствии с требованиями  кредитной технологии обучения, по новой Типовой Учебной Прогамме утверждённой  приказом МОиН РК общеобразовательного стандарта, который содержит материал по Истории Казахстана с древнейших времён до наших дней и разработан в соответствии с современными требованиями   изучения данного предмета в вузах,  учитывая и обобщая последние достижения исторической науки, а также истории Казахстана как учебной дисциплины. В учебнике в достаточно полном объёме отражены современные достижения в области истории Казахстана. Учебник интересный, доступный, легко читаемый,  материал учебника выдержан в теоретическом и идеологическом отношениях.Учебник предназначен для студентов ВУЗов, может быть полезен для преподавателей, а также для широкого круга читателей, для всех, кто интересуется историей Казахстана</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Турдалиев А.О.</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Независимый Казахстан</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4800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данной методической работе рассматриваются материалы по истории Казахстана в период независимости.Дополнительное методическое пособие рекомендовано студентам и преподавателям вузов</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Турдалиев Ә.О.,       Жағыпар Ж.Ж.</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Сыбайлас жемқорлықпен күрес стратегиясы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372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Сыбайлас жемқорлыққа қарсы күрес пәні бойынша әдістемелік оқу құралы құқықтанушы-заңгер мамандықтары бойынша, мемлекеттік тілде оқитын студенттерге арналған. Әдістемелік оқу құралда жемқорлық көріністерінің алдын алу мен оның табиғатын </w:t>
            </w:r>
            <w:r w:rsidRPr="00052AA4">
              <w:rPr>
                <w:rFonts w:ascii="Times New Roman" w:hAnsi="Times New Roman" w:cs="Times New Roman"/>
                <w:sz w:val="16"/>
                <w:szCs w:val="16"/>
              </w:rPr>
              <w:lastRenderedPageBreak/>
              <w:t>зерттеудің ғылыми жолдарын объективтік талдау мен жинақтау үшін қажетті материалдар ұсынылған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shd w:val="clear" w:color="000000" w:fill="FFFFFF"/>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000000" w:fill="FFFFFF"/>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Туребаева К.Ж., Жубатырова Б.Т.</w:t>
            </w:r>
          </w:p>
        </w:tc>
        <w:tc>
          <w:tcPr>
            <w:tcW w:w="697"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Организация и руководство дошкольным воспитанием</w:t>
            </w:r>
          </w:p>
        </w:tc>
        <w:tc>
          <w:tcPr>
            <w:tcW w:w="256" w:type="pct"/>
            <w:tcBorders>
              <w:top w:val="nil"/>
              <w:left w:val="nil"/>
              <w:bottom w:val="single" w:sz="4" w:space="0" w:color="auto"/>
              <w:right w:val="single" w:sz="4" w:space="0" w:color="auto"/>
            </w:tcBorders>
            <w:shd w:val="clear" w:color="000000" w:fill="FFFFFF"/>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290</w:t>
            </w:r>
          </w:p>
        </w:tc>
        <w:tc>
          <w:tcPr>
            <w:tcW w:w="513"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nil"/>
              <w:right w:val="nil"/>
            </w:tcBorders>
            <w:shd w:val="clear" w:color="000000" w:fill="FFFFFF"/>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      В учебном пособии раскрыты содержание предложенных тем, включены  вопросы для  контроля, имеющие целью закрепление знаний обучаемых. На занятиях практикума анализируются наиболее важные и сложные для освоения вопросы лекционного курса, обсуждение которых поможет освоить тему глубже. Студенты смогут выразить личное отношение к методам  организации и руководства дошкольным образованием детей. Практические занятия способствуют развитию профессиональных компетенций.</w:t>
            </w:r>
            <w:r w:rsidRPr="00052AA4">
              <w:rPr>
                <w:rFonts w:ascii="Times New Roman" w:hAnsi="Times New Roman" w:cs="Times New Roman"/>
                <w:sz w:val="16"/>
                <w:szCs w:val="16"/>
              </w:rPr>
              <w:br/>
              <w:t xml:space="preserve">      Учебное пособие ориентирует преподавателей специальности на применение различных форм и методов аудиторной и самостоятельной работы студентов: конспектирование первоисточников, аннотирование, тестовый контроль и самоконтроль и др.</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Тусупбекова А.Е.</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Компьютерные сети и сетевое администрирование. 1 часть</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344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Учебно-методический комплекс</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Тусупбекова А.Е.</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Компьютерные сети и сетевое администрирование. 2 часть</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332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Учебно-методический комплекс</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Уәліханова Г. (Валиханова Г.), Қ.Есмағұлов</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Өсімдіктер биотехнологиясының негіздері</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120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құралында өсімдік клеткалары мен ұлпаларын өсіру әдісі өсімдіктер биотәсілдері ретінде жанжақты қарастырылған. Жоғары оқу орындары биология факультеттерінің студенттеріне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Умбетов У., Кульмамиров С. А.,  Ху Вен-Цен, Кадырбеков Т.К., Ермахан Б. Е.</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Анализ данных в экономических информационных системах</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134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5100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Изложены основы и базовая терминология автоматизированной обработки данных в экономических информационных системах, методы и принципы построения таких систем, их состав и главные компоненты, наиболее распространенные экономико-математические методы решения задач анализа и управления производством. Рассмотренны вопросы статистического анализа данных,  принятия оптимальных решений с использованием методов программной инженерии. Приведены примеры и практические рекомендации по их применению. Для обучающихся вузов, магистрантов и докторантов (PhD) образовательных программ экономических специальностей, проектированию, обслуживанию, эксплуатации и менеджменту информационных систем</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Урмашев Б.А.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Критериалды бағалау технологиясы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 негізгі әдебиет ретінде қолданыла алады. Оқу құралында бағалау, бағалау технологиясы, бағалау жүйесі, бағалау критерийлері сияқты педагогикалық терминдер мен категориялар бойынша түсініктер келтірілген. Сонымен қатар білім алу үрдісіндегі оқушылардың жетістіктерін критериалды бағалау жүйесі мен критериалды бағалау технологиясы химия пәніне байланысты қарастырылған.Оқу құралы жоғары оқу орындарының студенттеріне арналған. 5В011200 – Химия мамандығы студенттеріне арналған оқу құралы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Устинова Л.В., Фазылова Л.С., Самойлова И.А.,  Казимова Д.А., Тұрсынғалиева Г.Н.</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Ақпараттық қауіпсіздік және ақпаратты қорғау</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224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Утесинов Ж.</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Биотехнология в практике</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148-А4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5300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На современном этапе развистия овцевоства научные разработкидолжны направлятся на усиление уровне селекционно-леменной      работе,наувеличение численности и повышение продуктивности овец. Среды неотложенных мер-это ускорение темпов воспроизводства,путем рационал-ного использования высокоценных производителей и маток. Этот биотехно-логический метод помогает раскрыть закономерности развития эмбрионов на начальных этапах, получать клоны, создать химеры и трансгенных животных искусственно перестроив их геномы. В настоящих работах тщательно разработано методы трансплантации эмбрионов комплекснорекоменовано докозав,эффективности данного метода При этом убедительно показывая толерантная способность маток-доноров и реципиентов, теоретическая обосновав генетическая передача наследствен-ных факторов родителей.  В производственных условиях разработаны новые приемы полиовуляции, извлечения эмбрионов, извлечение эмбрионов, пути повышения приживля-емости пересаженных эмбрионов.</w:t>
            </w:r>
            <w:r w:rsidRPr="00052AA4">
              <w:rPr>
                <w:rFonts w:ascii="Times New Roman" w:hAnsi="Times New Roman" w:cs="Times New Roman"/>
                <w:sz w:val="16"/>
                <w:szCs w:val="16"/>
              </w:rPr>
              <w:br/>
              <w:t>Данная монография необходимы студентам высших учебных заведений,колледжей,магистрантам .докторантам,занимающим научными работами по спесциялностями биологии,экологии,а также в области сель-ского хозяйства и селекционерам-</w:t>
            </w:r>
            <w:r w:rsidRPr="00052AA4">
              <w:rPr>
                <w:rFonts w:ascii="Times New Roman" w:hAnsi="Times New Roman" w:cs="Times New Roman"/>
                <w:sz w:val="16"/>
                <w:szCs w:val="16"/>
              </w:rPr>
              <w:lastRenderedPageBreak/>
              <w:t xml:space="preserve">практикам,практически работникам живот-новодства.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Утесинов Ж. (Өтесінов Ж.Ө.)</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Генетикалық өзгергіштіктер анимациялық технологияда</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184-А4</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Әлем тіршілік иелері жасушалық бірліктердің үйлескен құрылымдары жүйелердің біртұтас функциялық физиология қызметтері арқылы түр белгілерін сақтай отырып әртүрлі деңгейде таралады. Қоршаған ортамен оның әсерлеріне бейімделу мүмкіншіліктері генетикалық ақпараттарына сәйкес, құрылымдық структуралары әртүрлі молекулалардан тұратыны айқын, метаболиттік өнімдер белсенділігі нәтижесінде тіршіліктің үздіксіз жүруіне жоғары деңгейде ықпал етеді. Әсіресе генетикалық бағдарда тұқым қуалаумен қатар, РНҚ, ДНҚ молекулалары қасиеттерін сақтаумен, биология заңдылықтарына сәйкес синтездік процестер энергия пайда болуы негізінде қосылыстар, өзгерулер, айналымдар жасушаларда, ұлпаларда, ағзалар ішінде табиғи ортаның әртүрлі әсерлеріне реакциялар беріп, қалыпты жағдайды ұстайды. Осыдан туыстар гомологиялық қатар түрін анықтап салыстырумен әртүрлі тұқымдастардың тұқым қуалау ерекшелігін білдік. Осыған орай  «Ақпараттандыру» Заңында ақпараттандыру саласындағы мемлекеттік реттеу ақпараттық қызмет көрсету нарқын қалыптастыру үшін жағдайлар қамтамасыз етуге, электрондық құжат айналымы жүйесін дамыту, электрондық цифрлық қолтаңбаны қолдану үшін жағдайлар жасауға, ақпараттандыру саласындағы бірыңғай ғылыми-техникалық саясатты ақпараттық технологиялар дамуының әлемдік деңгейін ескере отырып, қалыптастыруға және жүзеге асыруға бағытталағанын атап көрсетеді. Елімізде ақпараттық технологияларды барлық деңгейде білім беру үрдісін интенсификациялау құралы ретінде пайдалану саласы технологиялардың ғылыми-техникалық прогресске сәйкес білім беру аймағында кеңінен қолданылуда. Атап айтсақ, мультимедиялық және анимациялық әдістер білім беруге қалыптастырумен болашақтың практикалық ақпараттық және зерттеуді электрондық оқу әдістемелік кешенді қамтамасыз ету негізінде білім берудің тәрбиелік жұмыстың ауқымды мүмкіндіктерін көтеруге ролі зор. Әсіресе биологияны оқыту үдерісінде бәсекеге қабілетті, өмірге белсенді кеңінен пайдалану ақпараттық сауаттылықтарды арттырады деп есептейміз.</w:t>
            </w:r>
            <w:r w:rsidRPr="00052AA4">
              <w:rPr>
                <w:rFonts w:ascii="Times New Roman" w:hAnsi="Times New Roman" w:cs="Times New Roman"/>
                <w:sz w:val="16"/>
                <w:szCs w:val="16"/>
              </w:rPr>
              <w:br/>
              <w:t>Бұл еңбек технологиялық тұрғыдан кәзіргі таңда пәнді оқытуда компьютерлік сауаттылықтарды анимациялық тұрғыдан пайдаланудың  тиімділігін арттырумен қатар оқушылардың тақырыпты тез меңгеруіне көмегі зор.Сонымен қатар биология пәндерінің қай саласы болсада оқытуға ізеттілікке қызығушылығын кеңейтеді. Сондықтан бұл құрастырылған еңбек мектеп оқушыларына зерттеушілікке, еолледжлерге, жоғары оқу орындарынның студенттерінеде, магистранттарғада тиімділігін көрсетеді.</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Үмітқалиев Ұ.Ү. /Умиткалиев/, Искаков Қ.А.. </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Археологияға кіріспе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194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Оку кұралы</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 жоғарғы оқу орындарының және тағы басқа білім беру мекемелерінің тарих мамандығының студенттеріне және жалпы оқырман қауымға арналады. Бұл шағын еңбекте бүгінгі күн сұранысына лайықтап археологияның зерттеу, барлау әдістеріне қатысты қалыптасқан теориялық білімдер жиынтығы авторлар өз зерттеулерінің және заманауи озық технология жетістіктерімен ұштастыра беріліп отыр.Сонымен қатар археология ғылымының қалыптасуы мен даму жолы, Қазақстандық жоғары мектептердегі кәсіби маманданудың қысқаша тарихы баяндалады</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Хабдулина М.К.</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Средневековая археология Центрального Казахстана (по материалам городища Бозок)</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180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Хасанов М.Ш. , Петрова В.Ф.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Философия.  Второе переработанное и дополненное издание</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172</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Учебник «Философия» подготовлен на основе типовой учебной программы для всех специальностей бакалавриата в соответствии с типовым учебным планом, утвержденным Приказом МОН РК № 343 от 16 августа 2013 г. Программа рассмотрена и утверждена на заседании Республиканского Учебно-методического совета 17.01.2014 г., протокол № 1. Учебник вводит читателей в историю становления духовной культуры человечества, знакомит их с опытом мировой философской мысли осмысления всеобщих проблем бытия человека и общества, истории и политики, культуры и образования, теории диалектики и эпистемологии, техники и глобальных проблем современности. Изложение материала учебника ориентировано на подготовку к лекциям, семинарским занятиям, выполнению заданий по СРС, подготовку к рубежным контролю и экзамену, ответам на тестовые вопросы. Учебник адресован бакалаврам, магистрантам, докторантам и преподавателям учебных заведений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Хасанов М.Ш., В.Ф.Петрова, </w:t>
            </w:r>
            <w:r w:rsidRPr="00D76924">
              <w:rPr>
                <w:rFonts w:ascii="Times New Roman" w:hAnsi="Times New Roman" w:cs="Times New Roman"/>
                <w:sz w:val="16"/>
                <w:szCs w:val="16"/>
              </w:rPr>
              <w:lastRenderedPageBreak/>
              <w:t>Б.А. Джаамбаева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 xml:space="preserve">Философия. Екінші қайта </w:t>
            </w:r>
            <w:r w:rsidRPr="00D76924">
              <w:rPr>
                <w:rFonts w:ascii="Times New Roman" w:hAnsi="Times New Roman" w:cs="Times New Roman"/>
                <w:sz w:val="16"/>
                <w:szCs w:val="16"/>
              </w:rPr>
              <w:lastRenderedPageBreak/>
              <w:t>жасалынған және толықтырылған басылым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184</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5300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«Философия» оқулығы  2013 жылдың  16 тамызындағы № 343 ҚР БжҒМ   Бұйрығымен бекітілген, бакалавр мамандықтарының </w:t>
            </w:r>
            <w:r w:rsidRPr="00052AA4">
              <w:rPr>
                <w:rFonts w:ascii="Times New Roman" w:hAnsi="Times New Roman" w:cs="Times New Roman"/>
                <w:sz w:val="16"/>
                <w:szCs w:val="16"/>
              </w:rPr>
              <w:lastRenderedPageBreak/>
              <w:t>барлығына арналған типтік оқу жоспарына сәйкес типтік оқу бағдарламасына негізделіп  жасалынған. Бағдарлама 17.01.2014 ж., № 1 хаттамада Республикалық Оқу-методикалық кеңесі жиынында қарастырылған және бекітілген.  Оқулық оқырмандарды адамның рухани мәдениетінің қалыптасу тарихы, оларды жалпы адам тұрмысы мәселелері мен қоғам, тарих пен саясат, мәдениет пен ағарту, диалектика теориясы мен эпистемология, техника мен қазіргі өзекті мәселелерді зерттеуді әлемдік философиялық ойлау тәжірибесімен таныстырады. Оқулықта берілген деректер мазмұны дәрістер, сминарлық сабақтар мен СӨЖ тапсырмаларын, аралық бақылау және эмтихандарға, тест сұрақтарына жауап дайындауға арналған. Басылым оқу орындарының бакалаврлары, магистранттары, докторанттары және оқытушыларына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Хасанов М.Ш., Петрова В.Ф.</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История и философия науки</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192</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Учебник подготовлен в соответствии с Типовой учебной программой МОН РК на основе учебного пособия «История и философия науки». 2013 года, рекомендованного к изданию Ученым советом факультета философии и политологии и РИСО Казахского национального университета имени аль-Фараби. Учебник «История и философия науки» знакомит студентов с вопросами становления истории и философии науки, его актуальными проблемами, принципами и методами научной деятельности, структурой и моделями развития науки в динамике культуры, научной революцией, эмпирическим и теоретическим уровнями науки и др. Издание адресовано магистрантам и преподавателям высших учебных заведений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Хасанов М.Ш., Петрова В.Ф., Джаамбаева Б.А.</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Ғылым тарихы мен философиясы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164</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5300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«Ғылым тарихы мен философиясы» оқу құралы студенттерді ғылым тарихы мен философиясының қалыптасу мәселелерімен, оның өзекті міндеттерімен, ғылыми қызметтің принциптері және әдістерімен, мәдениеттегі ғылымның даму құрылымы және үлгілерімен, ғылыми революциямен, ғылымның эмпирикалық және теориялық деңгейлерімен таныстырады. Оқу құралы отандық және шетелдік ғылым тарихшылары мен философтарының жетістіктерінің қорытындысы негізінде жазылған.Оқулық материалының мазмұны дәрістерге, семинар сабақтарына, СОӨЖ тапсырмаларын орындауға, қорытынды және аралық бақылауға даярлануға бағдарланған.Басылым жоғарғы оқу орындарының магистранттары мен оқытушыларына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Хасанов М.Ш., Петрова В.Ф., Хасанова А.М.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Гуманистический смысл образования (история, теория, практика)</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196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5600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Монография предназначена для научных работников, преподавателей, студентов и широкого круга читателей</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Черкашин В.Г.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Терминологический словарь по курсу «Религиоведение»</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88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4700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Учебно-методическаое пособие «Терминологический словарь по курсу «религиоведение» составлен в соответствии с тематикой Типовой программы высшей школы. Содержит самые необходимые термины, связанные с организационной структурой, вероучением и культом наиболее распространенных религиозных направлений. Предназначен для оказания помощи студентам всех специальностей и форм обучения при подготовке к занятиям, а также для развития и пополнения общего лексического запаса. Может быть использован при подготовке и проведении занятий преподавателями гуманитарного цикла.</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Черкашин В.Г.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Терминологический словарь по курсу «Социология»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учебно-методическое пособие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4500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Учебно-методическое пособие «Терминологический словарь по курсу «социология» составлено в соответствии с требованиями и тематикой Типовой программы дисциплины. Словарь включает базовые понятия и термины как общесоциологического содержания, так и отраслевых теорий социологии. Может быть использован студентами при изучении всех тем курса, при выполнении самостоятельных заданий, а также для пополнения общетеоретического и общего лексикона.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Черкашин В.Г.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Понятийно-терминологический словарь по курсу «Философия»</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88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учебное пособие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4700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Данное учебно-методическое пособие «Понятийно-терминологический словарь по курсу «философия» составлен в соответствии с тематикой Типовой программы высшей школы и содержит около 1000 философских и общегуманитарных понятий и терминов. Предназначен для студентов всех форм обучения и специальностей для оказания помощи при подготовке к различным формам занятий, а также для развития общего лексического запаса. Может быть использован при подготовке и проведении занятий преподавателям и гуманитарных циклов</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Черкашин В.Г.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Лекционный комплекс</w:t>
            </w:r>
            <w:r w:rsidRPr="00D76924">
              <w:rPr>
                <w:rFonts w:ascii="Times New Roman" w:hAnsi="Times New Roman" w:cs="Times New Roman"/>
                <w:sz w:val="16"/>
                <w:szCs w:val="16"/>
              </w:rPr>
              <w:br/>
              <w:t>по курсу «Социология»</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учебное пособие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4600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Учебно-методическое пособие «лекционный комплекс по курсу «Социология» составлен в соответствии с требованиями и тематикой  Типовой программы дисциплины. Включает в себя 15 лекций по основным темам. Предназначен для студентов всех специальностей и всех форм обучения. Представляемый материал может быть использован обучающими для подготовки к занятиям, сдаче модулей и экзаменов.</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Шабан А.А., Абдрахманова </w:t>
            </w:r>
            <w:r w:rsidRPr="00D76924">
              <w:rPr>
                <w:rFonts w:ascii="Times New Roman" w:hAnsi="Times New Roman" w:cs="Times New Roman"/>
                <w:sz w:val="16"/>
                <w:szCs w:val="16"/>
              </w:rPr>
              <w:lastRenderedPageBreak/>
              <w:t xml:space="preserve">К.Х.,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Араб тілін оқыту әдістемесі</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266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Оқу құралы жоғары оқу орындарында араб тілін оқытудың әдістері мен тәсілдерін оқу процесінде қолданудың жолдарын </w:t>
            </w:r>
            <w:r w:rsidRPr="00052AA4">
              <w:rPr>
                <w:rFonts w:ascii="Times New Roman" w:hAnsi="Times New Roman" w:cs="Times New Roman"/>
                <w:sz w:val="16"/>
                <w:szCs w:val="16"/>
              </w:rPr>
              <w:lastRenderedPageBreak/>
              <w:t>қарастырады. Құрал жоғары оқу орындарында араб үйренуші қазақстандық студенттерге және оқытушыларға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Шалабаева Б.С.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Курс лекций модели механики сплошной среды</w:t>
            </w:r>
          </w:p>
        </w:tc>
        <w:tc>
          <w:tcPr>
            <w:tcW w:w="256" w:type="pct"/>
            <w:tcBorders>
              <w:top w:val="nil"/>
              <w:left w:val="nil"/>
              <w:bottom w:val="single" w:sz="4" w:space="0" w:color="auto"/>
              <w:right w:val="single" w:sz="4" w:space="0" w:color="auto"/>
            </w:tcBorders>
            <w:shd w:val="clear" w:color="auto" w:fill="auto"/>
            <w:vAlign w:val="center"/>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138</w:t>
            </w:r>
          </w:p>
        </w:tc>
        <w:tc>
          <w:tcPr>
            <w:tcW w:w="513" w:type="pct"/>
            <w:tcBorders>
              <w:top w:val="nil"/>
              <w:left w:val="nil"/>
              <w:bottom w:val="single" w:sz="4" w:space="0" w:color="auto"/>
              <w:right w:val="single" w:sz="4" w:space="0" w:color="auto"/>
            </w:tcBorders>
            <w:shd w:val="clear" w:color="auto" w:fill="auto"/>
            <w:vAlign w:val="center"/>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vAlign w:val="center"/>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5100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пособии изложены основы механики сплошной среды. Помимо  лекционного материала, составленного в соответствии с учебным планом ГОСО РК 3.08.321, даны вопросы (тесты), примеры и  техника решения задач. Представлены основные принципы, используемые при построении наиболее распространённых математических моделей механики сплошной среды. Пособие предназначено для студентов и аспирантов,  математических и естественно-технических специальностей, обучающихся по кредитной технологии.</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Шалабаева Б.С.,    Сыздыкова З.Н.</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Численные методы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188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      В  пособии  кратко и доступно изложены основы Вычислительной математики («Численные методы») – численные методы линейной алгебры, приближение функции, численное интегрирования, численные методы решения дифференциальных уравнений. Помимо  лекционного материала, изложено по мере возможности техника  решения  задач. Даны упражнения по всем разделам курса, методические указания и задания к лабораторным работам. В приложении приведены программные коды на Pascal, C++, Visual Basic, Delphi.  Книга предназначена для студентов математических и естественно-технических специальностей, обучающихся по кредитной технологии.</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Шалабаева Б.С., Жәйшібеков Н.Ж</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Химия-технологиялық процестерді  математикалық  моделдеудің  дәрістер курсы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144</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5200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құралында осы күнгі химияда қолданылатын математикалық тәсілдер мен модельдер қарастырылған. Физика-химиялық мазмұнды есептерді шешудегі математикалық аппараттың ерекшелігін көрсететін мысалдар келтірілген. Ұсынылып отырған дәрістік материалдар, есептер мен олардың шешімдері «Химия-технологиялық процестерді математикалық және компьютерлік модельдеу» атты пәннің негізгі курсын қамтиды. Оқу құралы кредиттік технологиямен оқитын математика және жаратылыс-техникалық мамандықтарының студенттеріне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Шалабаева Б.С., Темірханова А.М., Ильясова А.Т.</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Саңдық әдістер</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224</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5600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Бұл оқу құралы  математика және ақпараттық технологиялар, жаратылыстану және техникалық факультеттерінің студенттеріне оқыған «Сандық әдістер» базалық университеттік курсының дәрістері негізінде құрылған. Оқу құралында есептерді шығару, зертханалық жұмыстарды орындау үлгілері беріліп, әдістемелік нұсқаулар келтірілген. Қосымшада зертханалық жұмыстар бойынша бағдарламалық кодтар келтірілген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Шалданбаев А.Ш, Көпжасарова А.Ә</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Аргументі ауытқыған дифференциалдық теңдеулердің, бір класының, спектрәлдік теориясы.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196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Лекциялар конспектісі</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5М060100 – Математика мамандығының  магистранттары үшін оқу  құралы. Лекциялар конспектісі оқу жоспарының талаптарына және «Аргументі ауытқыған дифференциалдық теңдеулердің меншікті мәндеріне есептер» пәні бағдарламасына сай жасалған. Лекциялар конспектісінде Аргументі ауытқыған бірінші ретті теңдеулерге сәйкес операторлардың спектрәлді теориясы  бойынша теориялық мәліметтер, практикалық жұмыстар сипаттамасы берілген.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Шалданбаев А.Ш, Көпжасарова А.Ә</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Инволюциялы дифференциалдық  теңдеулер теориясына кіріспе</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196</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5М060100 – Математика мамандығының  магистранттары үшін оқу  құралы. Оқу құралы оқу жоспарының талаптарына және «Инволюциялы дифференциал теңдеулер теориясына кіріспе» пәні бағдарламасына сай жасалған. Оқу құралында гильберт кеністігінде сызықтық функционалдар және дифференциалдау операторлары, Шредингер теңдеуі мен Штурм-Лиувилдің шекаралық есептерінің шешімдері қарастырылған.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Шалданбаев А.Ш, Көпжасарова А.Ә</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Сызықтық дифференциалдық операторлар пәнінің практикумы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116</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5000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6М060100 – Математика мамандығының  магистранттары үшін оқу  құралы. Практикум оқу жоспарының талаптарына және «Сызықтық дифференциалдық операторлар теориясына кіріспе» пәні бағдарламасына сай жасалған. Практикумда пән   бойынша теориялық мәліметтер, практикалық жұмыстар сипаттамасы берілген.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Шалданбаев А.Ш.</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Оператор дифференцирования</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216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5600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Учебное пособие предназначено для магистрантов специальности 5M060100 – «Математика». Учебное пособие посвящено спектральной теории оператора дифференцирования и содержит в себе новейшие достижения в этой области, полученных автором и его учениками,а также ученными других стран.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Шалданбаев А.Ш.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Шекаралық есептерді шешудің операторлық  әдістері</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204</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Әдістемелік оқу жоспарының талаптарына және «Шекаралық есептерді шешудің операторлық әдістері» пәні бағдарламасына сай жасалған, практикалық сабақ тақырыптарын орындаудағы барлық мәліметтер енгізілген. Оқу құралында пән  бойынша  теориялық мәліметтер Коши есебінің классикалық шешімі, Дирихле есебі, Сызықты операторлардың негізгі қасиеттері қарастырылып, есеп шығару үлгілері көрсетілген.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Шалданбаев А.Ш.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Штурм-Лиувилдің операторы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228</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5600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5М060100 – Математика мамандығының  магистранттары үшін оқу  құралы. Оқу құралы оқу жоспарының талаптарына және «Штурм- Лиувилл операторының спектралдық теориясы» пәні бағдарламасына сай жасалған. Оқу құралында пән   бойынша теориялық мәліметтер, практикалық жұмыстар сипаттамасы берілген.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Шалданбаев </w:t>
            </w:r>
            <w:r w:rsidRPr="00D76924">
              <w:rPr>
                <w:rFonts w:ascii="Times New Roman" w:hAnsi="Times New Roman" w:cs="Times New Roman"/>
                <w:sz w:val="16"/>
                <w:szCs w:val="16"/>
              </w:rPr>
              <w:lastRenderedPageBreak/>
              <w:t xml:space="preserve">А.Ш.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 xml:space="preserve">Шекаралық </w:t>
            </w:r>
            <w:r w:rsidRPr="00D76924">
              <w:rPr>
                <w:rFonts w:ascii="Times New Roman" w:hAnsi="Times New Roman" w:cs="Times New Roman"/>
                <w:sz w:val="16"/>
                <w:szCs w:val="16"/>
              </w:rPr>
              <w:lastRenderedPageBreak/>
              <w:t>есептердің теориясы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244</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6М060100 – Математика мамандығының  магистранттары үшін </w:t>
            </w:r>
            <w:r w:rsidRPr="00052AA4">
              <w:rPr>
                <w:rFonts w:ascii="Times New Roman" w:hAnsi="Times New Roman" w:cs="Times New Roman"/>
                <w:sz w:val="16"/>
                <w:szCs w:val="16"/>
              </w:rPr>
              <w:lastRenderedPageBreak/>
              <w:t>оқу  құралы. Оқу құралы оқу жоспарының талаптарына және «Шекаралық есептер теориясы» пәні бағдарламасына сай жасалған. Оқу құралында сызықты операторлар, сызықты кеңістіктер,дифференциалдық операторлар, толқындық операторлар   бойынша теориялық мәліметтер, практикалық жұмыстар сипаттамасы берілген.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Шарипбай А.А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Теория языков и автоматов 2-е издание</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220</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nil"/>
              <w:right w:val="nil"/>
            </w:tcBorders>
            <w:shd w:val="clear" w:color="auto" w:fill="auto"/>
            <w:noWrap/>
            <w:vAlign w:val="center"/>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В учебнике рассматриваются различные типы механизмов порождения и распознавания языков, их структуры, принципы работы и свойства, показываются многочисленные примеры, даются задания, ставятся вопросы и предлагаются тесты.Содержание учебника составлено в соответствии с государственным  общеобязательным стандартом образования по специальности  Информатика и с целью применить кредитную технологию и имеет три уровня, что позволит проводить на четырех уровнях (текущий, промежуточный, рубежный и итоговый) контроль знаний: Учебником могут пользоваться студенты, магистранты, докторанты и преподаватели специальностей Вычислительная техника и программное обеспечение, Информационные системы, Автоматизация и управление, а также ученые и другие, занимающиеся исследованием или приложением теории языков и автоматов.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Шаштыгарин М.М., Дүйсенбаев А.Қ. </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Кәсіптік оқыту әдістемесі</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160</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5200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Бұл оқу құралы мазмұнында кәсіптік оқыту әдістемесінің теориялық-әдіснамалық негіздері, пәнаралық бағыттағы салалары мен процестерін, заңдылықтары қарастырылады. Сонымен қатар практикалық сабақтардың жоспары, зертханалық жұмыс тапсырмалары, мәнжазба тақырыптары, емтихан тапсырмалары, глоссарий, әдебиеттер тізімі берілген. Оқу құралы 5В012000 – «Кәсіптік білім» мамандығының студенттеріне, магистранттарға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Шаяхметов Н.У. </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Рухани жаңғыру</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70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Оқу-әдістемелік құрал</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Оқу-әдістемелік құралда Қазақстан Республикасының Президенті Н.Ә. Назарбаевтың «Болашаққа бағдар: рухани жаңғыру» бағдарламалық мақаласының басты тұжырымдары мен бағыттары бойынша түсініктемелер беріліп, білім алушылар үшін әдістемелік нұсқаулар жасалады. Әдістемелік құрал оқу орындарының білім алушылары мен еліміздің рухани дамуына қызығушылық танытқан көпшілік қауымға арналған.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Шенин А.С., Оспанова А.Н.</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Республика Казахстан - США: история и перспективы</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191</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4900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Данная монография посвящена развитию американо-казахстанских отношений в период с окончания Холодной войны по 2017 г. Особое внимание уделено важнейшим сферам двустороннего взаимодействия – политической, экономической, военной и образовательной. Текст содержит множество источников, включающих в себя законопроекты, официальные документы, архивные данные, статистику, воспоминания участников событий, анализ новостных данных, научные работы и т.д. Монография рекомендована для студентов специальностей «Регионоведение», «История», «Международные отношения», Политология, а также всем исследователям и экспертам, интересующимся историей отношений Казахстана и США после распада Советского Союза.</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Шкутина Л.А., Санхаева А.Н.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Современные педагогические технологии</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170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Учебное пособие </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5300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содержании учебного пособия представлены научно-теоретические основы современных педагогических технологий, раскрываются особенности проектирования и создания педагогических технологий, виды современных педагогических технологий, применяемых в системе образования.Учебное пособие предназначено для студентов специальности 5В010300 – Педагогика и психология, обучающихся по кредитной технологии.</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Ыбыраимжанов Қ.Т.</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Бастауыш білім беру педагогикасы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332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Оқу құралында болашақ бастауыш сынып мұғалімдерін дайындауда бастауыш білім беру педагогикасының өзіндік ерекшеліктерін танып білуге және оның ғылыми теориялық негіздерін меңгертуге бағытталып, үздіксіз білім беру жүйесінде жаңа технологиялық, ынтымақтастық және халық педагогикасының мәліметтері басшылыққа алынып, тұтас педагогикалық үдерісті жетілдіру мен дамытудың жолдары қарастырылған.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Ыбыраимжанов Қ.Т.</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Қазақстандағы бастауыш білім берудің тарихы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328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Хрестоматия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6000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Хрестоматия педагогика тарихы курсын оқытудағы қосымша  құрал ретінде пайдалануға арналған. Еңбекте ХІХ ғасырдың екінші жартысы мен ХХ ғасырдың бас кезіндегі қазақ жеріндегі білім беру мәселелері қарастырылады. Бұнда мектептердегі білім беруде қолданыста болған оқу құралдары мен оқу кітаптарының т.б. мектеп қажеттіліктері және әр типтегі бастауыш мектептердің түрлері, олардың оқу-тәрбие жұмыстарын жүргізудегі ұстанымдары жөніндегі мәселерді қамтиды.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Ыбыраимжанов Қ.Т.</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Ойын технологиясын бастауыш сыныптардың педагогикалық үдерісінде </w:t>
            </w:r>
            <w:r w:rsidRPr="00D76924">
              <w:rPr>
                <w:rFonts w:ascii="Times New Roman" w:hAnsi="Times New Roman" w:cs="Times New Roman"/>
                <w:sz w:val="16"/>
                <w:szCs w:val="16"/>
              </w:rPr>
              <w:lastRenderedPageBreak/>
              <w:t>пайдалану</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238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Оқу-әдістемелік құрал</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Бұл оқу-әдістемелік құралда ойын және ойын түрлеріне (дидактикалық, ұлттық) ғылыми-теориялық тұрғыдан түсініктемелер беріліп, бастауыш сыныптарда жеке пәндерден сабақтарды өткізу барысында ойын технологияларын пайдалаудың тәжірибелік-әдістемелік жодары көрсетілген. Сондай-ақ, ойын технолгоиясын оқушы тұлғасын дамытудың </w:t>
            </w:r>
            <w:r w:rsidRPr="00052AA4">
              <w:rPr>
                <w:rFonts w:ascii="Times New Roman" w:hAnsi="Times New Roman" w:cs="Times New Roman"/>
                <w:sz w:val="16"/>
                <w:szCs w:val="16"/>
              </w:rPr>
              <w:lastRenderedPageBreak/>
              <w:t xml:space="preserve">құралы ретіндегі мәселелерді қарастырған.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Ыбыраимжанов Қ.Т., Қоянбаева Г.Р</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Педагогикалық сөздік</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200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Сөздікте педагогика ғылымын жан-жақты оқып үйрену барысында кездесетін ұғымдар мен атаулардың мағыналық түсініктерін терең ұғыну мен қабылдау үшін мұғалім мамандығын даярлайтын оқу орындарының студенттеріне арналған оқу құралы.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Ығылманұлы Ө. (Иглманов У.)</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Ветеринариялық патологиялық анатомия.  1том. Жалпы патологиялық анатомия</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240</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Оқулық «Жалпы патологиялық анатомия» және «Арнайы патологиялық анатомия» томдарынан тұрады. 1-томда пәннің міндеттері, зерттеу объектілері мен әдістері, қысқаша даму тарихы, өлім нышандары мен өлекселік өзгерістер, торшаның ультрақрылымдық патологиясы мен жалпы патологиялық процестердің (бүліну, қабыну, ісіктер және т.б.) мәні мен морфологиялық нышандары туралы мәлімет берілген. ІІ-томда жануарлар ауруларының (жүйкелері мен мүшелерінің, улануларының, сәулелік ауруының, инфекциялық және инвазиялық ауруларының) патологиялық анатомиясы сипатталған.</w:t>
            </w:r>
            <w:r w:rsidRPr="00052AA4">
              <w:rPr>
                <w:rFonts w:ascii="Times New Roman" w:hAnsi="Times New Roman" w:cs="Times New Roman"/>
                <w:sz w:val="16"/>
                <w:szCs w:val="16"/>
              </w:rPr>
              <w:br/>
              <w:t xml:space="preserve"> Оқулық жоғары оқу орындарының ветеринария факультеттерінің студенттеріне арналған.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Ығылманұлы Ө. (Иглманов У.)</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Ветеринариялық патологиялық анатомия.  2 том. Жұқпалы емес аурулар. Инвазиялық аурулар. І-бөлім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192</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Оқулықтың 2-томының І-бөлімі 9 тараудан тұрады: жүрек-тамыр және қан түзетін жүйелер аурулары, тыныс алу мүшелері аурулары, несеп-жыныс мүшелері аурулары, жүйке жүйесінің аурулары, уланулар, сәулелік аурулар, инвазиялық аурулар.</w:t>
            </w:r>
            <w:r w:rsidRPr="00052AA4">
              <w:rPr>
                <w:rFonts w:ascii="Times New Roman" w:hAnsi="Times New Roman" w:cs="Times New Roman"/>
                <w:sz w:val="16"/>
                <w:szCs w:val="16"/>
              </w:rPr>
              <w:br/>
              <w:t xml:space="preserve"> Жоғары оқу орындарының ветеринария мамндығыстуденттеріне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nil"/>
              <w:right w:val="nil"/>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Ығылманұлы Ө. (Иглманов У.)</w:t>
            </w:r>
          </w:p>
        </w:tc>
        <w:tc>
          <w:tcPr>
            <w:tcW w:w="697"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Ветеринариялық патологиялық анатомия.  2том. Инфекциялық аурулар.  ІІ-бөлім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224</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Оқулық</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      Оқулықтың 2томының екінші кітабы төрт тараудан тұрады. Оларда жіті өтетін бактериоздар, созылмалы өтетін бактериялық аурулар, вирустық аурулар мен микоплазмоздар, баяу инфекциялар және микоздар мен микотокикоздар туралы мәліметтер берілген.</w:t>
            </w:r>
            <w:r w:rsidRPr="00052AA4">
              <w:rPr>
                <w:rFonts w:ascii="Times New Roman" w:hAnsi="Times New Roman" w:cs="Times New Roman"/>
                <w:sz w:val="16"/>
                <w:szCs w:val="16"/>
              </w:rPr>
              <w:br/>
              <w:t xml:space="preserve"> Жоғары оқу орындарының ветеринария мамандығы студенттеріне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Эттель В.А.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Методы оптимизации</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80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4800</w:t>
            </w:r>
          </w:p>
        </w:tc>
        <w:tc>
          <w:tcPr>
            <w:tcW w:w="2177" w:type="pct"/>
            <w:tcBorders>
              <w:top w:val="nil"/>
              <w:left w:val="nil"/>
              <w:bottom w:val="nil"/>
              <w:right w:val="nil"/>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настоящее время в связи с запросами техники и экономики бурное развитие получили такие разделы теории оптимизации, как динамическое программирование, теория оптимального управления, методы решения экстремальных задач и анализа данных. В связи с этим учебное пособие в доступной форме содержит объяснение обоснованию математической постановки задачи и методов её решения, практическому применению методов оптимизации к решению конкретных задач с привлечением современного программного обеспечения. В основу учебного пособия положен многолетний опыт автора по чтению курса лекций «Методы оптимизации» на факультете информационных технологий КарГТУ. Учебное пособие ориентировано на студентов специальностей 5В060200 – «Информатика», 5В070400 – «Вычислительная техника и программное обеспечение» и 5В100200 – «Системы информационной безопасности», оно также может быть использовано студентами других специальностей и представляет интерес для специалистов, занимающихся вопросами оптимизации.</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Юнусов А.А.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Сборник задач по математическому анализу 1-часть  (Кратные интегралы)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217</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5600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Пособие-задачник содержит: краткое теоретическое содержание каждой темы,  методы решения задач и рассматриваются примеры. Данный задачник предназначен  для студентов специальности «математика» по разделам: «Кратные, криволинейные, поверхностные интегралы»,  «Элементы векторного анализа».</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Юнусов А.А.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Сборник задач по математическому анализу 2-часть  (Криволинейные, поверхностные интегралы, векторный анализ)</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262</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Пособие-задачник содержит: краткое теоретическое содержание каждой темы,  методы решения задач и рассматриваются примеры. Данный задачник предназначен  для студентов специальности «математика» по разделам: «Кратные, криволинейные, поверхностные интегралы»,  «Элементы векторного анализа».</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Юрьев А.Н.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Русский язык для программистов</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256</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учебнике представлен материал для аудиторной и самостоятельной работы студентов казахских отделений университетов по специальности «5В070300 – Информационные системы». Тексты снабжены предтекстовыми и послетекстовыми заданиями, которые охватывают как речеведческий, так и грамматический материал.</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Яворский В.В.</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Дискретная математика</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178</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Представлены основные понятия и тождества теории множеств, теории отношений и булевой алгебры, рассматриваются основные формулы комбинаторики. Представлены описания графов, их виды и элементы. Рассмотрены фундаментальные алгоритмы на графах. Приведены алгебраические методы описания структур. Введено понятие сетей и протоколов. Даны основные принципы теории кодирования. Приведен анализ методов кодирования и декодирования. Материал учебника изложен доступно и интересно. Предназначен для студентов технических вузов, </w:t>
            </w:r>
            <w:r w:rsidRPr="00052AA4">
              <w:rPr>
                <w:rFonts w:ascii="Times New Roman" w:hAnsi="Times New Roman" w:cs="Times New Roman"/>
                <w:sz w:val="16"/>
                <w:szCs w:val="16"/>
              </w:rPr>
              <w:lastRenderedPageBreak/>
              <w:t>обучающихся по специальностям 050703 – «Информационные системы», 050704 – «Вычислительная техника и программное обеспечение», изучающих дисциплину «Дискретная математика».</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Яворский В.В.</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Цифровое моделирование систем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184</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учебнике приведены основные понятия математического и компьютерного моделирования, а также системного анализа; общие кибернетические модели, такие как модели «черного ящика», состава и структуры системы. Отдельный раздел посвящен динамическому моделированию и методам решения описывающих его задач. Рассмотрено решение физических задач методом конечных элементов с использованием программного комплекса ANSYS, рассмотрены элементы теории систем массового обслуживания (СМО), подвергнуты анализу одноканальные и многоканальные СМО. Материал учебника изложен доступно и интересно. Предназначен для студентов технических вузов, обучающихся по специальностям «Компьютерные системы обработки информации и управления», «Системы автоматизированного проектирования».</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Яворский В.В.</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Интеллектуальные информационные технологии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344</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6200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 предлагаемом учебнике даются знания для построения интеллектуальных систем, ориентированных на большие объемы трудно формализуемой и эвристической информации. Это знания о новых информационных технологиях решения задач управления, связанных с использованием средств и методов искусственного интеллекта; о навыках разработки и использования интеллектуальных информационных систем. Результатами изучения материала по интеллектуальным информационным  системам станут: - четкие представления об интеллектуальных технологиях и сферах их применения;</w:t>
            </w:r>
            <w:r w:rsidRPr="00052AA4">
              <w:rPr>
                <w:rFonts w:ascii="Times New Roman" w:hAnsi="Times New Roman" w:cs="Times New Roman"/>
                <w:sz w:val="16"/>
                <w:szCs w:val="16"/>
              </w:rPr>
              <w:br/>
              <w:t>- знание основных методов разработки интеллектуальных информационных систем (ИИС) и специфики актуальных проблемных областей; - умение работать с различными моделями представления знаний и возможность выбора той или иной модели в зависимости от характера предметной области и специфики решаемых задач; - умение  компоновать структуру прикладной ИИС;</w:t>
            </w:r>
            <w:r w:rsidRPr="00052AA4">
              <w:rPr>
                <w:rFonts w:ascii="Times New Roman" w:hAnsi="Times New Roman" w:cs="Times New Roman"/>
                <w:sz w:val="16"/>
                <w:szCs w:val="16"/>
              </w:rPr>
              <w:br/>
              <w:t>- владение навыками работы с основными инструментальными средствами для проектирования ИИС.</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Назарчук М.К.,</w:t>
            </w:r>
            <w:r w:rsidRPr="00D76924">
              <w:rPr>
                <w:rFonts w:ascii="Times New Roman" w:hAnsi="Times New Roman" w:cs="Times New Roman"/>
                <w:sz w:val="16"/>
                <w:szCs w:val="16"/>
              </w:rPr>
              <w:br/>
              <w:t>Сергеева А.М.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Ақтөбе облысының географиясы. 1-том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160</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5300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 Ақтөбе облысының географиялық тұрақты даму мәселелеріне арналады. Оқу құралында Ақтөбе облысын физикалық-географиялық жағдайына шолу жасалып, әлеуметтік-экономикалық сипаты қарастырылған. Соңғы статистикалық мәліметтер мен физикалық-географиялық мәселелер қамтылған.</w:t>
            </w:r>
            <w:r w:rsidRPr="00052AA4">
              <w:rPr>
                <w:rFonts w:ascii="Times New Roman" w:hAnsi="Times New Roman" w:cs="Times New Roman"/>
                <w:sz w:val="16"/>
                <w:szCs w:val="16"/>
              </w:rPr>
              <w:br/>
              <w:t>«Ақтөбе облысының географиясы» оқу құралы студенттер мен мектеп оқытушыларына, көпшілік қауымға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Назарчук М.К.,</w:t>
            </w:r>
            <w:r w:rsidRPr="00D76924">
              <w:rPr>
                <w:rFonts w:ascii="Times New Roman" w:hAnsi="Times New Roman" w:cs="Times New Roman"/>
                <w:sz w:val="16"/>
                <w:szCs w:val="16"/>
              </w:rPr>
              <w:br/>
              <w:t>Сергеева А.М.</w:t>
            </w:r>
          </w:p>
        </w:tc>
        <w:tc>
          <w:tcPr>
            <w:tcW w:w="69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Ақтөбе облысының географиясы. 2-том</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160</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5300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 Ақтөбе облысының географиялық тұрақты даму мәселелеріне арналады. Оқу құралында Ақтөбе облысын физикалық-географиялық жағдайына шолу жасалып, әлеуметтік-экономикалық сипаты қарастырылған. Соңғы статистикалық мәліметтер мен физикалық-географиялық мәселелер қамтылған.</w:t>
            </w:r>
            <w:r w:rsidRPr="00052AA4">
              <w:rPr>
                <w:rFonts w:ascii="Times New Roman" w:hAnsi="Times New Roman" w:cs="Times New Roman"/>
                <w:sz w:val="16"/>
                <w:szCs w:val="16"/>
              </w:rPr>
              <w:br/>
              <w:t>«Ақтөбе облысының географиясы» оқу құралы студенттер мен мектеп оқытушыларына, көпшілік қауымға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Сергеева А.М.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Тұрғындар географиясы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210</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5500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Ұсынылып отырған оқу құралында Тұрғындар географиясы ғылымының теориялық қағидалары, лингвистикалық ерекшеліктері, халықтың ұдайы өсіп-өнуі, көші-қон процестері, қоныстану жүйесі, демогафиялық саясат мәселелері қарастырылады. Оқу құралы жалпыға міндетті білім стандарты бойынша әзірленді. Оқу құралына енгізілген білім негіздерінің көлемі, құрамы мен құрылымы пәннің оқу бағдарламасында көрсетілген талаптарға сай. </w:t>
            </w:r>
            <w:r w:rsidRPr="00052AA4">
              <w:rPr>
                <w:rFonts w:ascii="Times New Roman" w:hAnsi="Times New Roman" w:cs="Times New Roman"/>
                <w:sz w:val="16"/>
                <w:szCs w:val="16"/>
              </w:rPr>
              <w:br/>
              <w:t xml:space="preserve">Оқу құралы студенттер мен оқытушыларға, көпшілік қауымға арналған.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Тоқпанов Е.А., Сергеева А.М., Шумақова Г.Ж., Абдуллина А.Ғ., Нұрғазина А.С.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Географиялық білім беру жүйесіндегі жаңа инновациялық технологиялар</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222</w:t>
            </w:r>
          </w:p>
        </w:tc>
        <w:tc>
          <w:tcPr>
            <w:tcW w:w="513"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Географиялық білім беру жүйесіндегі жаңа инновациялық технологиялар. – Жоғары оқу орындарының «География» мамандығының студенттеріне, мұғалімдер мен практиканттарға арналған монография.</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Турлыбекова А. 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Политический анализ и прогнозирование </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138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учебное пособие</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В представленном учебном пособии раскрываются предмет политического анализа, рассматриваются концептуальные и методологические проблемы политического анализа и прогнозирования, множество конкретных аналитических и прогнозных техник с учетом их прикладного использования. </w:t>
            </w:r>
            <w:r w:rsidRPr="00052AA4">
              <w:rPr>
                <w:rFonts w:ascii="Times New Roman" w:hAnsi="Times New Roman" w:cs="Times New Roman"/>
                <w:sz w:val="16"/>
                <w:szCs w:val="16"/>
              </w:rPr>
              <w:br/>
              <w:t>Издание ориентировано на магистрантов, обучающихся по специальности «Политология». Представляет интерес для государственных и политических деятелей, специалистов аппарата политических организаций и аналитических центров.</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Филиппов В.Р.,  Джунусбаев С.М.</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Этнические процессы в Российском мегаполисе и </w:t>
            </w:r>
            <w:r w:rsidRPr="00D76924">
              <w:rPr>
                <w:rFonts w:ascii="Times New Roman" w:hAnsi="Times New Roman" w:cs="Times New Roman"/>
                <w:sz w:val="16"/>
                <w:szCs w:val="16"/>
              </w:rPr>
              <w:lastRenderedPageBreak/>
              <w:t>Южно-Казахстанском регионе</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lastRenderedPageBreak/>
              <w:t>188</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Монография</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4900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В книге рассмотрен опыт регулирования социальных процессов (традиционно интерпретируемых в качестве «этнических») в условиях столичного мегаполиса России и Южно – Казахстанского региона. </w:t>
            </w:r>
            <w:r w:rsidRPr="00052AA4">
              <w:rPr>
                <w:rFonts w:ascii="Times New Roman" w:hAnsi="Times New Roman" w:cs="Times New Roman"/>
                <w:sz w:val="16"/>
                <w:szCs w:val="16"/>
              </w:rPr>
              <w:br/>
            </w:r>
            <w:r w:rsidRPr="00052AA4">
              <w:rPr>
                <w:rFonts w:ascii="Times New Roman" w:hAnsi="Times New Roman" w:cs="Times New Roman"/>
                <w:sz w:val="16"/>
                <w:szCs w:val="16"/>
              </w:rPr>
              <w:lastRenderedPageBreak/>
              <w:t>В первой части книги представлена историческая динамика и современное состояние «этнокультурного» и языкового состава населения Москвы, а также информация о том, каким образом складывалось взаимодействие власти и «этничности» в Москве в годы «перестройки», иначе говоря, в последнее десятилетие прошлого века.</w:t>
            </w:r>
            <w:r w:rsidRPr="00052AA4">
              <w:rPr>
                <w:rFonts w:ascii="Times New Roman" w:hAnsi="Times New Roman" w:cs="Times New Roman"/>
                <w:sz w:val="16"/>
                <w:szCs w:val="16"/>
              </w:rPr>
              <w:br/>
              <w:t>Вторая часть книги посвящена различным аспектам проблемы регулирования «этнических» процессов в Южном Казахстане в современный период. Более всего авторов интересовали «этническая» составляющая миграционных процессов, динамика «этноконтактной» ситуации в городе, эксплуатации «этничности» в политических играх, проявления «этнического» и расового экстремизма и ксенофобии. Книга адресована этнологам, политологам, социологам, политикам и специалистам сферы управления.</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Кусаинов Г.М., Каримова Б.С., Васильева Е.Н., Тушнолобов П.И., Сеременко Н.П., Руколеева Л.В.</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Антология  коллективного обучения   (второй выпуск)</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350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Учебное пособие </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Во втором продолжающемся выпуске сборника (первый вышел в 2018 году), состоящем из двух частей, предлагаются статьи, посвященные развитию коллективного обучения в Казахстане и России со второй половины 80-х гг. ХХ века и заканчивая настоящим временем. Статьи размещены в хронологическом порядке и дают возможность ознакомиться и понять саму идею коллективной учебной работы, проблемы и трудности в освоении диалогических сочетаний.</w:t>
            </w:r>
            <w:r w:rsidRPr="00052AA4">
              <w:rPr>
                <w:rFonts w:ascii="Times New Roman" w:hAnsi="Times New Roman" w:cs="Times New Roman"/>
                <w:sz w:val="16"/>
                <w:szCs w:val="16"/>
              </w:rPr>
              <w:br/>
              <w:t>Адресуется работникам сферы образования и науки, обучающимся гуманитарных колледжей, педагогических вузов и университетов.</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қаз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Бапаева М.К.,  Нығметова Қ. Н.,  Шерьязданова Х.Т.</w:t>
            </w:r>
          </w:p>
        </w:tc>
        <w:tc>
          <w:tcPr>
            <w:tcW w:w="697"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Жалпы және балалар психологиясынан танымдық жаттығулар мен тапсырмалар жинағы</w:t>
            </w:r>
          </w:p>
        </w:tc>
        <w:tc>
          <w:tcPr>
            <w:tcW w:w="256"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120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Оқу құралы</w:t>
            </w:r>
          </w:p>
        </w:tc>
        <w:tc>
          <w:tcPr>
            <w:tcW w:w="257" w:type="pct"/>
            <w:tcBorders>
              <w:top w:val="nil"/>
              <w:left w:val="nil"/>
              <w:bottom w:val="single" w:sz="4" w:space="0" w:color="auto"/>
              <w:right w:val="single" w:sz="4" w:space="0" w:color="auto"/>
            </w:tcBorders>
            <w:shd w:val="clear" w:color="auto" w:fill="auto"/>
            <w:noWrap/>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5400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 құралында жоғарғы оқу орнында психологиялық білімдер жүйесін студенттердің жүйелі меңгеруін әрі қызығушылығын арттыру мақсатында  оқу тапсырмалары мен жаттығулар қатары берілген. Сондай-ақ логикалық ойлау деңгейін жетілдіру үшін жұмбақтар, танымдық ойындар мен жаттығулар топтастырылған.     Оқу құралы педагогикалық жоғарғы оқу орындарында білім алатын 5В050300 «Психология», 5В050300 «педагогика және психология», 5В010100 «Мектепке дейінгі тәрбие мен оқыту» мамандықтарының студенттеріне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Тасимова А.А.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Тәрбие жұмысының теориясы </w:t>
            </w:r>
            <w:r w:rsidRPr="00D76924">
              <w:rPr>
                <w:rFonts w:ascii="Times New Roman" w:hAnsi="Times New Roman" w:cs="Times New Roman"/>
                <w:sz w:val="16"/>
                <w:szCs w:val="16"/>
              </w:rPr>
              <w:br/>
              <w:t xml:space="preserve">мен әдістемесі </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256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Учебное пособие </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4200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«Тәрбие жұмысының теориясы мен әдістемесі» оқу құралы бакалавриатта оқытылатын міндетті білім беру компоненттерінің құрамына енген, жалпы орта білім негізінде күндізгі оқытудың 3-курс студенттері үшін «5B010300» - «Педагогика және психология» мамандығына арналған TZhTA-3301-Тәрбие жұмысының теориясы мен әдістемесі пәні бойынша Қазақстан Республикасының мемлекеттік жалпыға бірдей білім беру стандартына және Типтік оқу бағдарламасы негізінде құрастырылып, қазіргі тәрбие мәселесінен туындайтын ғылыми жетістіктер мен ұстанымдарды қамтыған, практикалық тәрбие шараларын ұйымдастыруды да жан-жақты қарастырған оқу құралы.</w:t>
            </w:r>
            <w:r w:rsidRPr="00052AA4">
              <w:rPr>
                <w:rFonts w:ascii="Times New Roman" w:hAnsi="Times New Roman" w:cs="Times New Roman"/>
                <w:sz w:val="16"/>
                <w:szCs w:val="16"/>
              </w:rPr>
              <w:br/>
              <w:t xml:space="preserve">Оқу құралы тәрбие жұмыстарын ұйымдастыруда қолданбалық, әдістемелік тұрғыда дайындалып, оқу үдерісінде және студенттер білімін сырттай сынақтан өту кезеңдерінде кеңінен қолданыс табуда. </w:t>
            </w:r>
          </w:p>
        </w:tc>
      </w:tr>
      <w:tr w:rsidR="00657DBB" w:rsidRPr="009B3159"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англ</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Тасимова А.А. (A.A.Tassimova)</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Modernization Of education</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155</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4700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lang w:val="en-US"/>
              </w:rPr>
            </w:pPr>
            <w:r w:rsidRPr="00052AA4">
              <w:rPr>
                <w:rFonts w:ascii="Times New Roman" w:hAnsi="Times New Roman" w:cs="Times New Roman"/>
                <w:sz w:val="16"/>
                <w:szCs w:val="16"/>
                <w:lang w:val="en-US"/>
              </w:rPr>
              <w:t>The book "devoted  to the modernization of the national model of multilevel continuous education based on priorities of Strategic Plan of Development of the Republic of Kazakhstan till 2020 for integration in the global educational space and satisfaction of the needs of individuals and knowledge-based society. The author gives the  analysis  of the processes of education reform in Kazakhstan demanded the development of appropriate methodology, which allows not only to identify the main problems of modernization and to assess their impact on the educational process itself, but also to identify possible strategic priorities of reforms in the future. This   monograph  will help determine the undergraduate, student, teacher, tutor, -“Why study of the  modernization processes are  so important from the point of view of modernity?”.</w:t>
            </w:r>
          </w:p>
        </w:tc>
      </w:tr>
      <w:tr w:rsidR="00657DBB" w:rsidRPr="009B3159" w:rsidTr="007E07C9">
        <w:trPr>
          <w:trHeight w:val="20"/>
        </w:trPr>
        <w:tc>
          <w:tcPr>
            <w:tcW w:w="194" w:type="pct"/>
            <w:tcBorders>
              <w:top w:val="nil"/>
              <w:left w:val="single" w:sz="4" w:space="0" w:color="auto"/>
              <w:bottom w:val="single" w:sz="4" w:space="0" w:color="auto"/>
              <w:right w:val="single" w:sz="4" w:space="0" w:color="auto"/>
            </w:tcBorders>
          </w:tcPr>
          <w:p w:rsidR="00657DBB" w:rsidRPr="00CE53DB" w:rsidRDefault="00657DBB" w:rsidP="00CE53DB">
            <w:pPr>
              <w:pStyle w:val="a4"/>
              <w:numPr>
                <w:ilvl w:val="0"/>
                <w:numId w:val="3"/>
              </w:numPr>
              <w:rPr>
                <w:rFonts w:ascii="Times New Roman" w:hAnsi="Times New Roman" w:cs="Times New Roman"/>
                <w:sz w:val="16"/>
                <w:szCs w:val="16"/>
                <w:lang w:val="en-US"/>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англ</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Тасимова А.А. (A.A.Tassimova)</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Ethnopedagogics</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119</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Учебник</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5100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lang w:val="en-US"/>
              </w:rPr>
            </w:pPr>
            <w:r w:rsidRPr="00052AA4">
              <w:rPr>
                <w:rFonts w:ascii="Times New Roman" w:hAnsi="Times New Roman" w:cs="Times New Roman"/>
                <w:sz w:val="16"/>
                <w:szCs w:val="16"/>
                <w:lang w:val="en-US"/>
              </w:rPr>
              <w:t>The textbook "Ethnopedagogics" on the fundamentals of national education is intended for students, undergraduates, teachers, teaching folk pedagogy compared to traditional teaching. The paper presents the basic requirements for the application of the popular saying, rites and rituals in the educational process to educate the perfect man. This guide will help determine the undergraduate, student, teacher, tutor, “Why study of the subject "Ethnopedagogics" is so important from the point of view of modernity.</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CE53DB" w:rsidRDefault="00657DBB" w:rsidP="00CE53DB">
            <w:pPr>
              <w:pStyle w:val="a4"/>
              <w:numPr>
                <w:ilvl w:val="0"/>
                <w:numId w:val="3"/>
              </w:numPr>
              <w:rPr>
                <w:rFonts w:ascii="Times New Roman" w:hAnsi="Times New Roman" w:cs="Times New Roman"/>
                <w:sz w:val="16"/>
                <w:szCs w:val="16"/>
                <w:lang w:val="en-US"/>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Тасимова А.А.</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Современные образовательные технологии</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216</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Учебное пособие </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5100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Данное учебное пособие по использованию  современных технологии образования предназначено для студентов, магистрантов, преподавателей,  учителей, работающих и обучающихся по инновационной технологии. В работе представлены основные требования к применению современных  образовательных технологии применительно к целям и задачам  </w:t>
            </w:r>
            <w:r w:rsidRPr="00052AA4">
              <w:rPr>
                <w:rFonts w:ascii="Times New Roman" w:hAnsi="Times New Roman" w:cs="Times New Roman"/>
                <w:sz w:val="16"/>
                <w:szCs w:val="16"/>
              </w:rPr>
              <w:lastRenderedPageBreak/>
              <w:t>обучения. Так же в работе представлены основные требования к применению метода проектов, разработке и  использованию метода проектов, определения границ его педагогической целесообразности, обоснованы этапы реализации  в логической последовательности с целью формирования творческой, компетентной личности.</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Утепбергенова З.Д. (Өтепбергенова З.Д.)</w:t>
            </w:r>
          </w:p>
        </w:tc>
        <w:tc>
          <w:tcPr>
            <w:tcW w:w="697" w:type="pct"/>
            <w:tcBorders>
              <w:top w:val="nil"/>
              <w:left w:val="nil"/>
              <w:bottom w:val="single" w:sz="4" w:space="0" w:color="auto"/>
              <w:right w:val="single" w:sz="4" w:space="0" w:color="auto"/>
            </w:tcBorders>
            <w:shd w:val="clear" w:color="000000" w:fill="FFFFFF"/>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Педагогикалық практиканы өткізу әдістемесі</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80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Оқу-әдістемелік құрал </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Оқу-әдістемелік құралында педагогикалық практикаден өтетін студенттерге практиканың мақсаты, практикадан өту барысында нені білу, үйрену керектігінен жол көрсетілген. Есеп берудің үлгісі түсінікті кесте, схема түрінде көрсетілген. «Педагогикалық практиканы өткізу әдістемесі» оқу-әдістемелік құралы «педагогика және психология», мамандығында сырттай және күндізгі бөлімде оқитын 1,2,3,4 курс студенттері мен әдіскер оқытушыларға арналған.</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каз</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Оспанова М.С., Жақыпбекова  Б.О. </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Ветеринария жөніндегі қазақша-орысша сөздік </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80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Оқу құралы </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4800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  Бұл оқу құралында ветеринарияда қолданылатын терминдер мен сөздер қазақ-орыс тілдеріне аударылып жазылған.  Оқу құралы 5В120100 - «Ветеринарлық медицина» мамандығының студенттеріне арналған және мамандықтың оқу бағдарламасына сәйкестендіріліп жазылған.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рус</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Шалабаева Б.С.</w:t>
            </w:r>
          </w:p>
        </w:tc>
        <w:tc>
          <w:tcPr>
            <w:tcW w:w="69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Математические модели в химико-технологических процессах</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100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 xml:space="preserve">учебное пособие </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4900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В учебном пособие рассмотрены математические модели и методы, используемые в современной химии. Кратко и доступно изложены основы химико-технологических процессов. Помимо  лекционного материала, составленного в соответствии с учебным планом ГОСО РК 3.08.321, также содержатся вопросы и примеры, иллюстрирующие особенности использования математического аппарата для решения задач физико-химического содержания. Представлены основные принципы, используемые при построении наиболее распространённых моделей химико-технологического  процесса. </w:t>
            </w:r>
          </w:p>
        </w:tc>
      </w:tr>
      <w:tr w:rsidR="00657DBB" w:rsidRPr="00D76924" w:rsidTr="007E07C9">
        <w:trPr>
          <w:trHeight w:val="20"/>
        </w:trPr>
        <w:tc>
          <w:tcPr>
            <w:tcW w:w="194" w:type="pct"/>
            <w:tcBorders>
              <w:top w:val="nil"/>
              <w:left w:val="single" w:sz="4" w:space="0" w:color="auto"/>
              <w:bottom w:val="single" w:sz="4" w:space="0" w:color="auto"/>
              <w:right w:val="single" w:sz="4" w:space="0" w:color="auto"/>
            </w:tcBorders>
          </w:tcPr>
          <w:p w:rsidR="00657DBB" w:rsidRPr="00D76924" w:rsidRDefault="00657DBB" w:rsidP="00CE53DB">
            <w:pPr>
              <w:pStyle w:val="a4"/>
              <w:numPr>
                <w:ilvl w:val="0"/>
                <w:numId w:val="3"/>
              </w:numPr>
              <w:rPr>
                <w:rFonts w:ascii="Times New Roman" w:hAnsi="Times New Roman" w:cs="Times New Roman"/>
                <w:sz w:val="16"/>
                <w:szCs w:val="16"/>
              </w:rPr>
            </w:pPr>
          </w:p>
        </w:tc>
        <w:tc>
          <w:tcPr>
            <w:tcW w:w="256" w:type="pct"/>
            <w:tcBorders>
              <w:top w:val="nil"/>
              <w:left w:val="single" w:sz="4" w:space="0" w:color="auto"/>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анг</w:t>
            </w:r>
          </w:p>
        </w:tc>
        <w:tc>
          <w:tcPr>
            <w:tcW w:w="651"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(Шалабаева Б.С.) B.S.Shalabayeva, D.S Rakisheva., Z.A Kutpanova</w:t>
            </w:r>
          </w:p>
        </w:tc>
        <w:tc>
          <w:tcPr>
            <w:tcW w:w="697" w:type="pct"/>
            <w:tcBorders>
              <w:top w:val="nil"/>
              <w:left w:val="nil"/>
              <w:bottom w:val="single" w:sz="4" w:space="0" w:color="auto"/>
              <w:right w:val="single" w:sz="4" w:space="0" w:color="auto"/>
            </w:tcBorders>
            <w:shd w:val="clear" w:color="auto" w:fill="auto"/>
            <w:hideMark/>
          </w:tcPr>
          <w:p w:rsidR="00657DBB" w:rsidRPr="009B3159" w:rsidRDefault="00657DBB" w:rsidP="00CE53DB">
            <w:pPr>
              <w:pStyle w:val="a4"/>
              <w:rPr>
                <w:rFonts w:ascii="Times New Roman" w:hAnsi="Times New Roman" w:cs="Times New Roman"/>
                <w:sz w:val="16"/>
                <w:szCs w:val="16"/>
                <w:lang w:val="en-US"/>
              </w:rPr>
            </w:pPr>
            <w:r w:rsidRPr="009B3159">
              <w:rPr>
                <w:rFonts w:ascii="Times New Roman" w:hAnsi="Times New Roman" w:cs="Times New Roman"/>
                <w:sz w:val="16"/>
                <w:szCs w:val="16"/>
                <w:lang w:val="en-US"/>
              </w:rPr>
              <w:t>Mathematical modeling of continuum mechanics</w:t>
            </w:r>
          </w:p>
        </w:tc>
        <w:tc>
          <w:tcPr>
            <w:tcW w:w="256"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140</w:t>
            </w:r>
          </w:p>
        </w:tc>
        <w:tc>
          <w:tcPr>
            <w:tcW w:w="513"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tutorial</w:t>
            </w:r>
          </w:p>
        </w:tc>
        <w:tc>
          <w:tcPr>
            <w:tcW w:w="257" w:type="pct"/>
            <w:tcBorders>
              <w:top w:val="nil"/>
              <w:left w:val="nil"/>
              <w:bottom w:val="single" w:sz="4" w:space="0" w:color="auto"/>
              <w:right w:val="single" w:sz="4" w:space="0" w:color="auto"/>
            </w:tcBorders>
            <w:shd w:val="clear" w:color="auto" w:fill="auto"/>
            <w:hideMark/>
          </w:tcPr>
          <w:p w:rsidR="00657DBB" w:rsidRPr="00D76924" w:rsidRDefault="00657DBB" w:rsidP="00CE53DB">
            <w:pPr>
              <w:pStyle w:val="a4"/>
              <w:rPr>
                <w:rFonts w:ascii="Times New Roman" w:hAnsi="Times New Roman" w:cs="Times New Roman"/>
                <w:sz w:val="16"/>
                <w:szCs w:val="16"/>
              </w:rPr>
            </w:pPr>
            <w:r w:rsidRPr="00D76924">
              <w:rPr>
                <w:rFonts w:ascii="Times New Roman" w:hAnsi="Times New Roman" w:cs="Times New Roman"/>
                <w:sz w:val="16"/>
                <w:szCs w:val="16"/>
              </w:rPr>
              <w:t>5100</w:t>
            </w:r>
          </w:p>
        </w:tc>
        <w:tc>
          <w:tcPr>
            <w:tcW w:w="2177" w:type="pct"/>
            <w:tcBorders>
              <w:top w:val="nil"/>
              <w:left w:val="nil"/>
              <w:bottom w:val="single" w:sz="4" w:space="0" w:color="auto"/>
              <w:right w:val="single" w:sz="4" w:space="0" w:color="auto"/>
            </w:tcBorders>
            <w:shd w:val="clear" w:color="auto" w:fill="auto"/>
            <w:hideMark/>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Основы механики сплошных сред изложены кратко и доступно в этом уроке. Помимо лекционного материала, подготовленного в соответствии с учебным планом Государственного общеобязательного образовательного стандарта Республики Казахстан 3.08.321, приведены также вопросы (тесты), примеры и методика решения проблем. Представлены основные принципы, используемые при построении наиболее распространенных моделей механики сплошных сред. Учебное пособие предназначено для студентов и аспирантов математических и естественно-технических областей, зачисленных в кредитную систему.</w:t>
            </w:r>
          </w:p>
        </w:tc>
      </w:tr>
      <w:tr w:rsidR="00657DBB" w:rsidRPr="00D76924" w:rsidTr="007E07C9">
        <w:trPr>
          <w:trHeight w:val="20"/>
        </w:trPr>
        <w:tc>
          <w:tcPr>
            <w:tcW w:w="194" w:type="pct"/>
            <w:tcBorders>
              <w:top w:val="single" w:sz="4" w:space="0" w:color="auto"/>
              <w:left w:val="single" w:sz="4" w:space="0" w:color="auto"/>
              <w:bottom w:val="single" w:sz="4" w:space="0" w:color="auto"/>
              <w:right w:val="single" w:sz="4" w:space="0" w:color="auto"/>
            </w:tcBorders>
          </w:tcPr>
          <w:p w:rsidR="00657DBB" w:rsidRPr="00E473F0" w:rsidRDefault="00657DBB" w:rsidP="00CE53DB">
            <w:pPr>
              <w:pStyle w:val="a4"/>
              <w:numPr>
                <w:ilvl w:val="0"/>
                <w:numId w:val="3"/>
              </w:numPr>
              <w:rPr>
                <w:rFonts w:ascii="Times New Roman" w:hAnsi="Times New Roman" w:cs="Times New Roman"/>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рус</w:t>
            </w:r>
          </w:p>
        </w:tc>
        <w:tc>
          <w:tcPr>
            <w:tcW w:w="651"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Шевчук Е. В., Астапенко Н.В.</w:t>
            </w:r>
          </w:p>
        </w:tc>
        <w:tc>
          <w:tcPr>
            <w:tcW w:w="697"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 xml:space="preserve">Сборник задач и упражнений по структурам данных и программированию </w:t>
            </w:r>
          </w:p>
        </w:tc>
        <w:tc>
          <w:tcPr>
            <w:tcW w:w="256"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201</w:t>
            </w:r>
          </w:p>
        </w:tc>
        <w:tc>
          <w:tcPr>
            <w:tcW w:w="513"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Учебное пособие</w:t>
            </w:r>
          </w:p>
        </w:tc>
        <w:tc>
          <w:tcPr>
            <w:tcW w:w="257"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5600</w:t>
            </w:r>
          </w:p>
        </w:tc>
        <w:tc>
          <w:tcPr>
            <w:tcW w:w="2177"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Учебное пособие представляет собой систематизированный по темам сборник задач и упражнений по структурам данных и программированию. Пособие предназначено для студентов, обучающихся по  образовательным программам, содержащим такие дисциплины обязательного компонента или компонента по выбору, как: «Алгоритмизация и языки программирования», «Технологии программирования» а также другие дисциплины направления «Программирование». Предложенные темы входят в содержание  всех дисциплин направления «Программирование», что позволяет использовать сборник на занятиях дисциплин, связанных с программированием</w:t>
            </w:r>
          </w:p>
        </w:tc>
      </w:tr>
      <w:tr w:rsidR="00657DBB" w:rsidRPr="00D76924" w:rsidTr="007E07C9">
        <w:trPr>
          <w:trHeight w:val="20"/>
        </w:trPr>
        <w:tc>
          <w:tcPr>
            <w:tcW w:w="194" w:type="pct"/>
            <w:tcBorders>
              <w:top w:val="single" w:sz="4" w:space="0" w:color="auto"/>
              <w:left w:val="single" w:sz="4" w:space="0" w:color="auto"/>
              <w:bottom w:val="single" w:sz="4" w:space="0" w:color="auto"/>
              <w:right w:val="single" w:sz="4" w:space="0" w:color="auto"/>
            </w:tcBorders>
          </w:tcPr>
          <w:p w:rsidR="00657DBB" w:rsidRPr="00E473F0" w:rsidRDefault="00657DBB" w:rsidP="00CE53DB">
            <w:pPr>
              <w:pStyle w:val="a4"/>
              <w:numPr>
                <w:ilvl w:val="0"/>
                <w:numId w:val="3"/>
              </w:numPr>
              <w:rPr>
                <w:rFonts w:ascii="Times New Roman" w:hAnsi="Times New Roman" w:cs="Times New Roman"/>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рус</w:t>
            </w:r>
          </w:p>
        </w:tc>
        <w:tc>
          <w:tcPr>
            <w:tcW w:w="651"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Шевчук Е. В., Кольева Н. С., Шоткин Р.К.</w:t>
            </w:r>
          </w:p>
        </w:tc>
        <w:tc>
          <w:tcPr>
            <w:tcW w:w="697"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Решение финансовых и экономических задач в среде Еxcel</w:t>
            </w:r>
          </w:p>
        </w:tc>
        <w:tc>
          <w:tcPr>
            <w:tcW w:w="256"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112</w:t>
            </w:r>
          </w:p>
        </w:tc>
        <w:tc>
          <w:tcPr>
            <w:tcW w:w="513"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Учебное пособие</w:t>
            </w:r>
          </w:p>
        </w:tc>
        <w:tc>
          <w:tcPr>
            <w:tcW w:w="257"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4800</w:t>
            </w:r>
          </w:p>
        </w:tc>
        <w:tc>
          <w:tcPr>
            <w:tcW w:w="2177"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Владение современными методами решения экономических задач, финансовых вычислений является необходимым условием успешной профессиональной деятельности предпринимателя, менеджера, банковского работника, экономиста, управленца. Эти методы приобретают все большее значение при принятии управленческих решений, когда для их обоснования требуется найти рациональные и логические аргументы. Пособие представляет собой руководство к выполнению лабораторных работ по дисциплинам финансово-экономического направления для студентов и магистрантов экономических и  IT-специальностей. Содержание учебно-методического пособия соответствует содержанию таких дисциплин, как "Информационные системы в финансово-экономических расчетах", "Информационные системы в бизнесе и предпринимательстве", "Информационные системы учета и анализа", "Финансовая математика", ”Экономическая  информатика”, “Математическая экономика”, а также  других IT-дисциплин экономического направления.В теоретической части пособия рассмотрены особенности использования финансовых функций в Excel 2016. В практической части рассмотрены примеры решения различных экономических задач, в том числе по кредитным вычислениям, с применением различных функций Excel 2016.Лабораторные задания направлены на формирование таких компетенций, как: владеть основными методами, способами и средствами получения, хранения, переработки информации, иметь навыки работы с компьютером как средством управления информацией, способность работать с информацией в глобальных </w:t>
            </w:r>
            <w:r w:rsidRPr="00052AA4">
              <w:rPr>
                <w:rFonts w:ascii="Times New Roman" w:hAnsi="Times New Roman" w:cs="Times New Roman"/>
                <w:sz w:val="16"/>
                <w:szCs w:val="16"/>
              </w:rPr>
              <w:lastRenderedPageBreak/>
              <w:t>компьютерных сетях, осуществлять сбор, анализ и обработку данных, необходимых для решения поставленных экономических задач, использовать для решения аналитических и исследовательских задач современные технические средства и информационные технологии.</w:t>
            </w:r>
            <w:r w:rsidRPr="00052AA4">
              <w:rPr>
                <w:rFonts w:ascii="Times New Roman" w:hAnsi="Times New Roman" w:cs="Times New Roman"/>
                <w:sz w:val="16"/>
                <w:szCs w:val="16"/>
              </w:rPr>
              <w:br/>
              <w:t>Материал пособия изложен в доступной форме и сопровождается многочисленными, подробными примерами.</w:t>
            </w:r>
          </w:p>
        </w:tc>
      </w:tr>
      <w:tr w:rsidR="00657DBB" w:rsidRPr="00D76924" w:rsidTr="007E07C9">
        <w:trPr>
          <w:trHeight w:val="20"/>
        </w:trPr>
        <w:tc>
          <w:tcPr>
            <w:tcW w:w="194" w:type="pct"/>
            <w:tcBorders>
              <w:top w:val="single" w:sz="4" w:space="0" w:color="auto"/>
              <w:left w:val="single" w:sz="4" w:space="0" w:color="auto"/>
              <w:bottom w:val="single" w:sz="4" w:space="0" w:color="auto"/>
              <w:right w:val="single" w:sz="4" w:space="0" w:color="auto"/>
            </w:tcBorders>
          </w:tcPr>
          <w:p w:rsidR="00657DBB" w:rsidRPr="00E473F0" w:rsidRDefault="00657DBB" w:rsidP="00CE53DB">
            <w:pPr>
              <w:pStyle w:val="a4"/>
              <w:numPr>
                <w:ilvl w:val="0"/>
                <w:numId w:val="3"/>
              </w:numPr>
              <w:rPr>
                <w:rFonts w:ascii="Times New Roman" w:hAnsi="Times New Roman" w:cs="Times New Roman"/>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рус</w:t>
            </w:r>
          </w:p>
        </w:tc>
        <w:tc>
          <w:tcPr>
            <w:tcW w:w="651"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Шевчук Е.В. Шпак А.В.</w:t>
            </w:r>
          </w:p>
        </w:tc>
        <w:tc>
          <w:tcPr>
            <w:tcW w:w="697"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 xml:space="preserve">Интеллектуальные информационные системы </w:t>
            </w:r>
          </w:p>
        </w:tc>
        <w:tc>
          <w:tcPr>
            <w:tcW w:w="256"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140</w:t>
            </w:r>
          </w:p>
        </w:tc>
        <w:tc>
          <w:tcPr>
            <w:tcW w:w="513"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Учебно-методическое пособие</w:t>
            </w:r>
          </w:p>
        </w:tc>
        <w:tc>
          <w:tcPr>
            <w:tcW w:w="257"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5500</w:t>
            </w:r>
          </w:p>
        </w:tc>
        <w:tc>
          <w:tcPr>
            <w:tcW w:w="2177"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Пособие предназначено для улучшения организационной и со-держательной компоненты дисциплин «Интеллектуальные информа-ционные системы», «Системы искусственного интеллекта», «Экс-пертные системы», «Системы поддержки принятия решений», «Ин-формационно-управляющие системы» для  студентов и магистрантов IT-специальностей. Пособие содержит теоретическую часть, тесты для самопроверки  и коды правильных ответов.</w:t>
            </w:r>
          </w:p>
        </w:tc>
      </w:tr>
      <w:tr w:rsidR="00657DBB" w:rsidRPr="00D76924" w:rsidTr="007E07C9">
        <w:trPr>
          <w:trHeight w:val="20"/>
        </w:trPr>
        <w:tc>
          <w:tcPr>
            <w:tcW w:w="194" w:type="pct"/>
            <w:tcBorders>
              <w:top w:val="single" w:sz="4" w:space="0" w:color="auto"/>
              <w:left w:val="single" w:sz="4" w:space="0" w:color="auto"/>
              <w:bottom w:val="single" w:sz="4" w:space="0" w:color="auto"/>
              <w:right w:val="single" w:sz="4" w:space="0" w:color="auto"/>
            </w:tcBorders>
          </w:tcPr>
          <w:p w:rsidR="00657DBB" w:rsidRPr="00E473F0" w:rsidRDefault="00657DBB" w:rsidP="00CE53DB">
            <w:pPr>
              <w:pStyle w:val="a4"/>
              <w:numPr>
                <w:ilvl w:val="0"/>
                <w:numId w:val="3"/>
              </w:numPr>
              <w:rPr>
                <w:rFonts w:ascii="Times New Roman" w:hAnsi="Times New Roman" w:cs="Times New Roman"/>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рус</w:t>
            </w:r>
          </w:p>
        </w:tc>
        <w:tc>
          <w:tcPr>
            <w:tcW w:w="651"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Шевчук Е.В., Астапенко Н.В.</w:t>
            </w:r>
          </w:p>
        </w:tc>
        <w:tc>
          <w:tcPr>
            <w:tcW w:w="697"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Решение математических и экономических задач в среде Mathcad</w:t>
            </w:r>
          </w:p>
        </w:tc>
        <w:tc>
          <w:tcPr>
            <w:tcW w:w="256"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84</w:t>
            </w:r>
          </w:p>
        </w:tc>
        <w:tc>
          <w:tcPr>
            <w:tcW w:w="513"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Учебно-методическое пособие</w:t>
            </w:r>
          </w:p>
        </w:tc>
        <w:tc>
          <w:tcPr>
            <w:tcW w:w="257"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4700</w:t>
            </w:r>
          </w:p>
        </w:tc>
        <w:tc>
          <w:tcPr>
            <w:tcW w:w="2177"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pStyle w:val="a4"/>
              <w:rPr>
                <w:rFonts w:ascii="Times New Roman" w:hAnsi="Times New Roman" w:cs="Times New Roman"/>
                <w:sz w:val="16"/>
                <w:szCs w:val="16"/>
              </w:rPr>
            </w:pPr>
          </w:p>
        </w:tc>
      </w:tr>
      <w:tr w:rsidR="00657DBB" w:rsidRPr="00D76924" w:rsidTr="007E07C9">
        <w:trPr>
          <w:trHeight w:val="20"/>
        </w:trPr>
        <w:tc>
          <w:tcPr>
            <w:tcW w:w="194" w:type="pct"/>
            <w:tcBorders>
              <w:top w:val="single" w:sz="4" w:space="0" w:color="auto"/>
              <w:left w:val="single" w:sz="4" w:space="0" w:color="auto"/>
              <w:bottom w:val="single" w:sz="4" w:space="0" w:color="auto"/>
              <w:right w:val="single" w:sz="4" w:space="0" w:color="auto"/>
            </w:tcBorders>
          </w:tcPr>
          <w:p w:rsidR="00657DBB" w:rsidRPr="00E473F0" w:rsidRDefault="00657DBB" w:rsidP="00CE53DB">
            <w:pPr>
              <w:pStyle w:val="a4"/>
              <w:numPr>
                <w:ilvl w:val="0"/>
                <w:numId w:val="3"/>
              </w:numPr>
              <w:rPr>
                <w:rFonts w:ascii="Times New Roman" w:hAnsi="Times New Roman" w:cs="Times New Roman"/>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рус</w:t>
            </w:r>
          </w:p>
        </w:tc>
        <w:tc>
          <w:tcPr>
            <w:tcW w:w="651"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Шевчук Е.В., Кольева Н.С.</w:t>
            </w:r>
          </w:p>
        </w:tc>
        <w:tc>
          <w:tcPr>
            <w:tcW w:w="697"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Методика преподавания информатики</w:t>
            </w:r>
          </w:p>
        </w:tc>
        <w:tc>
          <w:tcPr>
            <w:tcW w:w="256"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250</w:t>
            </w:r>
          </w:p>
        </w:tc>
        <w:tc>
          <w:tcPr>
            <w:tcW w:w="513"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Учебное пособие</w:t>
            </w:r>
          </w:p>
        </w:tc>
        <w:tc>
          <w:tcPr>
            <w:tcW w:w="257"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5700</w:t>
            </w:r>
          </w:p>
        </w:tc>
        <w:tc>
          <w:tcPr>
            <w:tcW w:w="2177"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single" w:sz="4" w:space="0" w:color="auto"/>
              <w:left w:val="single" w:sz="4" w:space="0" w:color="auto"/>
              <w:bottom w:val="single" w:sz="4" w:space="0" w:color="auto"/>
              <w:right w:val="single" w:sz="4" w:space="0" w:color="auto"/>
            </w:tcBorders>
          </w:tcPr>
          <w:p w:rsidR="00657DBB" w:rsidRPr="00E473F0" w:rsidRDefault="00657DBB" w:rsidP="00CE53DB">
            <w:pPr>
              <w:pStyle w:val="a4"/>
              <w:numPr>
                <w:ilvl w:val="0"/>
                <w:numId w:val="3"/>
              </w:numPr>
              <w:rPr>
                <w:rFonts w:ascii="Times New Roman" w:hAnsi="Times New Roman" w:cs="Times New Roman"/>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рус</w:t>
            </w:r>
          </w:p>
        </w:tc>
        <w:tc>
          <w:tcPr>
            <w:tcW w:w="651"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Шевчук Е.В., Кольева Н.С.</w:t>
            </w:r>
          </w:p>
        </w:tc>
        <w:tc>
          <w:tcPr>
            <w:tcW w:w="697"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 xml:space="preserve">Педагогические технологии в обучении информатики  </w:t>
            </w:r>
          </w:p>
        </w:tc>
        <w:tc>
          <w:tcPr>
            <w:tcW w:w="256"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108</w:t>
            </w:r>
          </w:p>
        </w:tc>
        <w:tc>
          <w:tcPr>
            <w:tcW w:w="513"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Учебное пособие</w:t>
            </w:r>
          </w:p>
        </w:tc>
        <w:tc>
          <w:tcPr>
            <w:tcW w:w="257"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5000</w:t>
            </w:r>
          </w:p>
        </w:tc>
        <w:tc>
          <w:tcPr>
            <w:tcW w:w="2177"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Учебное пособие «Педагогические технологии в обучении информатике» предназначено для студентов, магистрантов, докторантов и преподавателей педагогических специальностей. Данное пособие содержит краткий курс лекций, в котором изложены современные образовательные технологии, описаны способы овладения педагогическими технологиями, предложен методический материал для лабораторных занятий и самостоятельной работы по формированию профессиональных компетенций.</w:t>
            </w:r>
          </w:p>
        </w:tc>
      </w:tr>
      <w:tr w:rsidR="00657DBB" w:rsidRPr="00D76924" w:rsidTr="007E07C9">
        <w:trPr>
          <w:trHeight w:val="20"/>
        </w:trPr>
        <w:tc>
          <w:tcPr>
            <w:tcW w:w="194" w:type="pct"/>
            <w:tcBorders>
              <w:top w:val="single" w:sz="4" w:space="0" w:color="auto"/>
              <w:left w:val="single" w:sz="4" w:space="0" w:color="auto"/>
              <w:bottom w:val="single" w:sz="4" w:space="0" w:color="auto"/>
              <w:right w:val="single" w:sz="4" w:space="0" w:color="auto"/>
            </w:tcBorders>
          </w:tcPr>
          <w:p w:rsidR="00657DBB" w:rsidRPr="00E473F0" w:rsidRDefault="00657DBB" w:rsidP="00CE53DB">
            <w:pPr>
              <w:pStyle w:val="a4"/>
              <w:numPr>
                <w:ilvl w:val="0"/>
                <w:numId w:val="3"/>
              </w:numPr>
              <w:rPr>
                <w:rFonts w:ascii="Times New Roman" w:hAnsi="Times New Roman" w:cs="Times New Roman"/>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рус</w:t>
            </w:r>
          </w:p>
        </w:tc>
        <w:tc>
          <w:tcPr>
            <w:tcW w:w="651"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Шевчук Е.В., Кольева Н.С.</w:t>
            </w:r>
          </w:p>
        </w:tc>
        <w:tc>
          <w:tcPr>
            <w:tcW w:w="697"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 xml:space="preserve">Программирование на Pascal  </w:t>
            </w:r>
          </w:p>
        </w:tc>
        <w:tc>
          <w:tcPr>
            <w:tcW w:w="256"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250</w:t>
            </w:r>
          </w:p>
        </w:tc>
        <w:tc>
          <w:tcPr>
            <w:tcW w:w="513"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Учебное пособие</w:t>
            </w:r>
          </w:p>
        </w:tc>
        <w:tc>
          <w:tcPr>
            <w:tcW w:w="257"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5700</w:t>
            </w:r>
          </w:p>
        </w:tc>
        <w:tc>
          <w:tcPr>
            <w:tcW w:w="2177"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xml:space="preserve">Данное пособие содержит последовательное изложение основ программирования на примере языка Pascal. В учебном пособии рассматриваются структурная и объектно-ориентированная технология программирования, методы проектирования и отладки программ,  основные структуры данных. Пособие предназначено для  студентов IT-специальностей, а также в помощь преподавателям дисциплин направления «Программирование». Кроме того, учебное пособие может быть использовано в качестве справочника.  </w:t>
            </w:r>
          </w:p>
        </w:tc>
      </w:tr>
      <w:tr w:rsidR="00657DBB" w:rsidRPr="00D76924" w:rsidTr="007E07C9">
        <w:trPr>
          <w:trHeight w:val="20"/>
        </w:trPr>
        <w:tc>
          <w:tcPr>
            <w:tcW w:w="194" w:type="pct"/>
            <w:tcBorders>
              <w:top w:val="single" w:sz="4" w:space="0" w:color="auto"/>
              <w:left w:val="single" w:sz="4" w:space="0" w:color="auto"/>
              <w:bottom w:val="single" w:sz="4" w:space="0" w:color="auto"/>
              <w:right w:val="single" w:sz="4" w:space="0" w:color="auto"/>
            </w:tcBorders>
          </w:tcPr>
          <w:p w:rsidR="00657DBB" w:rsidRPr="00E473F0" w:rsidRDefault="00657DBB" w:rsidP="00CE53DB">
            <w:pPr>
              <w:pStyle w:val="a4"/>
              <w:numPr>
                <w:ilvl w:val="0"/>
                <w:numId w:val="3"/>
              </w:numPr>
              <w:rPr>
                <w:rFonts w:ascii="Times New Roman" w:hAnsi="Times New Roman" w:cs="Times New Roman"/>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рус</w:t>
            </w:r>
          </w:p>
        </w:tc>
        <w:tc>
          <w:tcPr>
            <w:tcW w:w="651"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Шевчук Е.В., Кольева Н.С.</w:t>
            </w:r>
          </w:p>
        </w:tc>
        <w:tc>
          <w:tcPr>
            <w:tcW w:w="697"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 xml:space="preserve">Программирование на С++   </w:t>
            </w:r>
          </w:p>
        </w:tc>
        <w:tc>
          <w:tcPr>
            <w:tcW w:w="256"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264</w:t>
            </w:r>
          </w:p>
        </w:tc>
        <w:tc>
          <w:tcPr>
            <w:tcW w:w="513"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Учебное пособие</w:t>
            </w:r>
          </w:p>
        </w:tc>
        <w:tc>
          <w:tcPr>
            <w:tcW w:w="257"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5800</w:t>
            </w:r>
          </w:p>
        </w:tc>
        <w:tc>
          <w:tcPr>
            <w:tcW w:w="2177"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Учебное пособие дает базовую теоретическую подготовку для профессионального развития в области программирования. Пособие предназначено для  студентов IT-специальностей, а также в помощь преподавателям дисциплин направления «Программирование». В пособии просто и доступно объясняются основные принципы программирования на языке С++. Подробно рассмотрен синтаксис языка, каждая тема снабжена примерами программ</w:t>
            </w:r>
          </w:p>
        </w:tc>
      </w:tr>
      <w:tr w:rsidR="00657DBB" w:rsidRPr="00D76924" w:rsidTr="007E07C9">
        <w:trPr>
          <w:trHeight w:val="20"/>
        </w:trPr>
        <w:tc>
          <w:tcPr>
            <w:tcW w:w="194" w:type="pct"/>
            <w:tcBorders>
              <w:top w:val="single" w:sz="4" w:space="0" w:color="auto"/>
              <w:left w:val="single" w:sz="4" w:space="0" w:color="auto"/>
              <w:bottom w:val="single" w:sz="4" w:space="0" w:color="auto"/>
              <w:right w:val="single" w:sz="4" w:space="0" w:color="auto"/>
            </w:tcBorders>
          </w:tcPr>
          <w:p w:rsidR="00657DBB" w:rsidRPr="00E473F0" w:rsidRDefault="00657DBB" w:rsidP="00CE53DB">
            <w:pPr>
              <w:pStyle w:val="a4"/>
              <w:numPr>
                <w:ilvl w:val="0"/>
                <w:numId w:val="3"/>
              </w:numPr>
              <w:rPr>
                <w:rFonts w:ascii="Times New Roman" w:hAnsi="Times New Roman" w:cs="Times New Roman"/>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рус</w:t>
            </w:r>
          </w:p>
        </w:tc>
        <w:tc>
          <w:tcPr>
            <w:tcW w:w="651"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Шевчук Е.В., Кольева Н.С.</w:t>
            </w:r>
          </w:p>
        </w:tc>
        <w:tc>
          <w:tcPr>
            <w:tcW w:w="697"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Частные методики и технологии преподавания информатики</w:t>
            </w:r>
          </w:p>
        </w:tc>
        <w:tc>
          <w:tcPr>
            <w:tcW w:w="256"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150</w:t>
            </w:r>
          </w:p>
        </w:tc>
        <w:tc>
          <w:tcPr>
            <w:tcW w:w="513"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Учебное пособие</w:t>
            </w:r>
          </w:p>
        </w:tc>
        <w:tc>
          <w:tcPr>
            <w:tcW w:w="257"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5500</w:t>
            </w:r>
          </w:p>
        </w:tc>
        <w:tc>
          <w:tcPr>
            <w:tcW w:w="2177"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single" w:sz="4" w:space="0" w:color="auto"/>
              <w:left w:val="single" w:sz="4" w:space="0" w:color="auto"/>
              <w:bottom w:val="single" w:sz="4" w:space="0" w:color="auto"/>
              <w:right w:val="single" w:sz="4" w:space="0" w:color="auto"/>
            </w:tcBorders>
          </w:tcPr>
          <w:p w:rsidR="00657DBB" w:rsidRPr="00E473F0" w:rsidRDefault="00657DBB" w:rsidP="00CE53DB">
            <w:pPr>
              <w:pStyle w:val="a4"/>
              <w:numPr>
                <w:ilvl w:val="0"/>
                <w:numId w:val="3"/>
              </w:numPr>
              <w:rPr>
                <w:rFonts w:ascii="Times New Roman" w:hAnsi="Times New Roman" w:cs="Times New Roman"/>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рус</w:t>
            </w:r>
          </w:p>
        </w:tc>
        <w:tc>
          <w:tcPr>
            <w:tcW w:w="651"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Шевчук Е.В., Халина М.В.</w:t>
            </w:r>
          </w:p>
        </w:tc>
        <w:tc>
          <w:tcPr>
            <w:tcW w:w="697"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Информационно – коммуникативные технологии в обучении младших школьников</w:t>
            </w:r>
          </w:p>
        </w:tc>
        <w:tc>
          <w:tcPr>
            <w:tcW w:w="256"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200</w:t>
            </w:r>
          </w:p>
        </w:tc>
        <w:tc>
          <w:tcPr>
            <w:tcW w:w="513"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Учебное пособие</w:t>
            </w:r>
          </w:p>
        </w:tc>
        <w:tc>
          <w:tcPr>
            <w:tcW w:w="257"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5600</w:t>
            </w:r>
          </w:p>
        </w:tc>
        <w:tc>
          <w:tcPr>
            <w:tcW w:w="2177"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 </w:t>
            </w:r>
          </w:p>
        </w:tc>
      </w:tr>
      <w:tr w:rsidR="00657DBB" w:rsidRPr="00D76924" w:rsidTr="007E07C9">
        <w:trPr>
          <w:trHeight w:val="20"/>
        </w:trPr>
        <w:tc>
          <w:tcPr>
            <w:tcW w:w="194" w:type="pct"/>
            <w:tcBorders>
              <w:top w:val="single" w:sz="4" w:space="0" w:color="auto"/>
              <w:left w:val="single" w:sz="4" w:space="0" w:color="auto"/>
              <w:bottom w:val="single" w:sz="4" w:space="0" w:color="auto"/>
              <w:right w:val="single" w:sz="4" w:space="0" w:color="auto"/>
            </w:tcBorders>
          </w:tcPr>
          <w:p w:rsidR="00657DBB" w:rsidRPr="00E473F0" w:rsidRDefault="00657DBB" w:rsidP="00CE53DB">
            <w:pPr>
              <w:pStyle w:val="a4"/>
              <w:numPr>
                <w:ilvl w:val="0"/>
                <w:numId w:val="3"/>
              </w:numPr>
              <w:rPr>
                <w:rFonts w:ascii="Times New Roman" w:hAnsi="Times New Roman" w:cs="Times New Roman"/>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англ</w:t>
            </w:r>
          </w:p>
        </w:tc>
        <w:tc>
          <w:tcPr>
            <w:tcW w:w="651"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Шевчук Е.В., Шпак А. В., Кольева Н.С.</w:t>
            </w:r>
          </w:p>
        </w:tc>
        <w:tc>
          <w:tcPr>
            <w:tcW w:w="697"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Contemporary Tendencies Of Education</w:t>
            </w:r>
          </w:p>
        </w:tc>
        <w:tc>
          <w:tcPr>
            <w:tcW w:w="256"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96</w:t>
            </w:r>
          </w:p>
        </w:tc>
        <w:tc>
          <w:tcPr>
            <w:tcW w:w="513"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учебно-методическое пособие</w:t>
            </w:r>
          </w:p>
        </w:tc>
        <w:tc>
          <w:tcPr>
            <w:tcW w:w="257"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4800</w:t>
            </w:r>
          </w:p>
        </w:tc>
        <w:tc>
          <w:tcPr>
            <w:tcW w:w="2177" w:type="pct"/>
            <w:tcBorders>
              <w:top w:val="single" w:sz="4" w:space="0" w:color="auto"/>
              <w:left w:val="nil"/>
              <w:bottom w:val="single" w:sz="4" w:space="0" w:color="auto"/>
              <w:right w:val="single" w:sz="4" w:space="0" w:color="auto"/>
            </w:tcBorders>
            <w:shd w:val="clear" w:color="auto" w:fill="auto"/>
            <w:vAlign w:val="center"/>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Основная цель курса - расширение профессиональных знаний и развитие соответствующих умений и компетенций будущих педагогов на основе систематизации и обобщения информации по проблеме современных тенденций в образовании. Программа данного курса построена на концептуальной идее целостности и гуманизации педагогического процесса. Современные научные подходы предполагают разработку данного курса в единстве его теоретической и технологической сторон.Учебно-методическое пособие содержит курс лекций, примеры практических работ, материалы для организации самостоятельной работы обучающихся, материалы для контроля результатов обучения.</w:t>
            </w:r>
          </w:p>
        </w:tc>
      </w:tr>
      <w:tr w:rsidR="00657DBB" w:rsidRPr="00D76924" w:rsidTr="007E07C9">
        <w:trPr>
          <w:trHeight w:val="20"/>
        </w:trPr>
        <w:tc>
          <w:tcPr>
            <w:tcW w:w="194" w:type="pct"/>
            <w:tcBorders>
              <w:top w:val="single" w:sz="4" w:space="0" w:color="auto"/>
              <w:left w:val="single" w:sz="4" w:space="0" w:color="auto"/>
              <w:bottom w:val="single" w:sz="4" w:space="0" w:color="auto"/>
              <w:right w:val="single" w:sz="4" w:space="0" w:color="auto"/>
            </w:tcBorders>
          </w:tcPr>
          <w:p w:rsidR="00657DBB" w:rsidRPr="00E473F0" w:rsidRDefault="00657DBB" w:rsidP="00CE53DB">
            <w:pPr>
              <w:pStyle w:val="a4"/>
              <w:numPr>
                <w:ilvl w:val="0"/>
                <w:numId w:val="3"/>
              </w:numPr>
              <w:rPr>
                <w:rFonts w:ascii="Times New Roman" w:hAnsi="Times New Roman" w:cs="Times New Roman"/>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англ</w:t>
            </w:r>
          </w:p>
        </w:tc>
        <w:tc>
          <w:tcPr>
            <w:tcW w:w="651"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Шевчук Е.В., Шпак А.В., Кольева Н. С.</w:t>
            </w:r>
          </w:p>
        </w:tc>
        <w:tc>
          <w:tcPr>
            <w:tcW w:w="697"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Information and  communication</w:t>
            </w:r>
            <w:r w:rsidRPr="00E473F0">
              <w:rPr>
                <w:rFonts w:ascii="Times New Roman" w:hAnsi="Times New Roman" w:cs="Times New Roman"/>
                <w:color w:val="222222"/>
                <w:sz w:val="16"/>
                <w:szCs w:val="16"/>
              </w:rPr>
              <w:t xml:space="preserve">   Technologies  </w:t>
            </w:r>
          </w:p>
        </w:tc>
        <w:tc>
          <w:tcPr>
            <w:tcW w:w="256"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108</w:t>
            </w:r>
          </w:p>
        </w:tc>
        <w:tc>
          <w:tcPr>
            <w:tcW w:w="513"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учебно-методическое пособие</w:t>
            </w:r>
          </w:p>
        </w:tc>
        <w:tc>
          <w:tcPr>
            <w:tcW w:w="257" w:type="pct"/>
            <w:tcBorders>
              <w:top w:val="single" w:sz="4" w:space="0" w:color="auto"/>
              <w:left w:val="nil"/>
              <w:bottom w:val="single" w:sz="4" w:space="0" w:color="auto"/>
              <w:right w:val="single" w:sz="4" w:space="0" w:color="auto"/>
            </w:tcBorders>
            <w:shd w:val="clear" w:color="auto" w:fill="auto"/>
          </w:tcPr>
          <w:p w:rsidR="00657DBB" w:rsidRPr="00E473F0" w:rsidRDefault="00657DBB" w:rsidP="00CE53DB">
            <w:pPr>
              <w:pStyle w:val="a4"/>
              <w:rPr>
                <w:rFonts w:ascii="Times New Roman" w:hAnsi="Times New Roman" w:cs="Times New Roman"/>
                <w:sz w:val="16"/>
                <w:szCs w:val="16"/>
              </w:rPr>
            </w:pPr>
            <w:r w:rsidRPr="00E473F0">
              <w:rPr>
                <w:rFonts w:ascii="Times New Roman" w:hAnsi="Times New Roman" w:cs="Times New Roman"/>
                <w:sz w:val="16"/>
                <w:szCs w:val="16"/>
              </w:rPr>
              <w:t>4800</w:t>
            </w:r>
          </w:p>
        </w:tc>
        <w:tc>
          <w:tcPr>
            <w:tcW w:w="2177"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pStyle w:val="a4"/>
              <w:rPr>
                <w:rFonts w:ascii="Times New Roman" w:hAnsi="Times New Roman" w:cs="Times New Roman"/>
                <w:sz w:val="16"/>
                <w:szCs w:val="16"/>
              </w:rPr>
            </w:pPr>
            <w:r w:rsidRPr="00052AA4">
              <w:rPr>
                <w:rFonts w:ascii="Times New Roman" w:hAnsi="Times New Roman" w:cs="Times New Roman"/>
                <w:sz w:val="16"/>
                <w:szCs w:val="16"/>
              </w:rPr>
              <w:t>Курс «Информационно-коммуникационные технологии» может быть рассмотрен как единая система целей, содержания, методов, форм, средств обучения и управления образовательной деятельностью с использованием новейших информационных технологий. Основная цель курса – расширение профессиональных знаний и развитие информационной компетентности будущих педагогов на основе систематизации и обобщения информации об использования информационных технологий в образовании</w:t>
            </w:r>
          </w:p>
        </w:tc>
      </w:tr>
      <w:tr w:rsidR="00657DBB" w:rsidRPr="00D76924" w:rsidTr="007E07C9">
        <w:trPr>
          <w:trHeight w:val="20"/>
        </w:trPr>
        <w:tc>
          <w:tcPr>
            <w:tcW w:w="194" w:type="pct"/>
            <w:tcBorders>
              <w:top w:val="single" w:sz="4" w:space="0" w:color="auto"/>
              <w:left w:val="single" w:sz="4" w:space="0" w:color="auto"/>
              <w:bottom w:val="single" w:sz="4" w:space="0" w:color="auto"/>
              <w:right w:val="single" w:sz="4" w:space="0" w:color="auto"/>
            </w:tcBorders>
          </w:tcPr>
          <w:p w:rsidR="00657DBB" w:rsidRPr="00C7181E" w:rsidRDefault="00657DBB" w:rsidP="00CE53DB">
            <w:pPr>
              <w:pStyle w:val="a3"/>
              <w:numPr>
                <w:ilvl w:val="0"/>
                <w:numId w:val="3"/>
              </w:numPr>
              <w:rPr>
                <w:rFonts w:ascii="Times New Roman" w:hAnsi="Times New Roman" w:cs="Times New Roman"/>
                <w:color w:val="000000"/>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рус</w:t>
            </w:r>
          </w:p>
        </w:tc>
        <w:tc>
          <w:tcPr>
            <w:tcW w:w="651"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Дмитриев П.С., Белецкая Н.П.,  Каиржанова Л.С., Фомин И.А.</w:t>
            </w:r>
          </w:p>
        </w:tc>
        <w:tc>
          <w:tcPr>
            <w:tcW w:w="697"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Природные ресурсы Северо-Казахстанской области</w:t>
            </w:r>
          </w:p>
        </w:tc>
        <w:tc>
          <w:tcPr>
            <w:tcW w:w="256"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216</w:t>
            </w:r>
          </w:p>
        </w:tc>
        <w:tc>
          <w:tcPr>
            <w:tcW w:w="513"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Монография</w:t>
            </w:r>
          </w:p>
        </w:tc>
        <w:tc>
          <w:tcPr>
            <w:tcW w:w="257"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5800</w:t>
            </w:r>
          </w:p>
        </w:tc>
        <w:tc>
          <w:tcPr>
            <w:tcW w:w="2177"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Издание содержит уникальные авторские научно-исследовательские материалы по природно-ресурсному потенциалу Северно-Казахстанской области.В работе приводятся сведения опо состоянию почв и растительного покрова региона. Предложены мероприятия по улучшению качества земель и охраны от истощения. Достаточно детально рассмотрено биологическое разнообразие флоры и фауны, отводится место природоохранным мероприятиям, направленным на их сохранение.Монография «Природные ресурсы Северо-Казахстанской области» предназначена для студентов специальностей 5В060800 – Экология, 5В060900, 5В011600 – География, 5В060700, 5В011300 – Биология, а также магистрантов специальностей 6М060800 – Экология, 6М060900 – География, 6М060700 – Биология, для преподавателей и специалистов в облости естественных наук.</w:t>
            </w:r>
          </w:p>
        </w:tc>
      </w:tr>
      <w:tr w:rsidR="00657DBB" w:rsidRPr="00D76924" w:rsidTr="007E07C9">
        <w:trPr>
          <w:trHeight w:val="20"/>
        </w:trPr>
        <w:tc>
          <w:tcPr>
            <w:tcW w:w="194" w:type="pct"/>
            <w:tcBorders>
              <w:top w:val="single" w:sz="4" w:space="0" w:color="auto"/>
              <w:left w:val="single" w:sz="4" w:space="0" w:color="auto"/>
              <w:bottom w:val="single" w:sz="4" w:space="0" w:color="auto"/>
              <w:right w:val="single" w:sz="4" w:space="0" w:color="auto"/>
            </w:tcBorders>
          </w:tcPr>
          <w:p w:rsidR="00657DBB" w:rsidRPr="00C7181E" w:rsidRDefault="00657DBB" w:rsidP="00CE53DB">
            <w:pPr>
              <w:pStyle w:val="a3"/>
              <w:numPr>
                <w:ilvl w:val="0"/>
                <w:numId w:val="3"/>
              </w:numPr>
              <w:rPr>
                <w:rFonts w:ascii="Times New Roman" w:hAnsi="Times New Roman" w:cs="Times New Roman"/>
                <w:color w:val="000000"/>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рус</w:t>
            </w:r>
          </w:p>
        </w:tc>
        <w:tc>
          <w:tcPr>
            <w:tcW w:w="651"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Дмитриев П.С., Белецкая Н.П., Фомин И.А</w:t>
            </w:r>
          </w:p>
        </w:tc>
        <w:tc>
          <w:tcPr>
            <w:tcW w:w="697"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Редкие и исчезающие виды экосистем Северо-Казахстанской области</w:t>
            </w:r>
          </w:p>
        </w:tc>
        <w:tc>
          <w:tcPr>
            <w:tcW w:w="256"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160</w:t>
            </w:r>
          </w:p>
        </w:tc>
        <w:tc>
          <w:tcPr>
            <w:tcW w:w="513"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 xml:space="preserve">Учебно-методическое пособие </w:t>
            </w:r>
          </w:p>
        </w:tc>
        <w:tc>
          <w:tcPr>
            <w:tcW w:w="257"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5300</w:t>
            </w:r>
          </w:p>
        </w:tc>
        <w:tc>
          <w:tcPr>
            <w:tcW w:w="2177"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Учебно-методическое пособие предназначено для студентов специальностей 5В060800 Экология, 5В060900, 5В011600 География, а также магистрантов специальностей 6М060800 Экология, 6М060900 География. Пособие подготовлено для использования в рамках изучения дисциплин: «Физическая география Казахстана», «Экология Казахстана», «Основы туризма и краеведение», «География и экология в вузах», «География Северо-Казахстанской области» и др. Обобщенный в пособии научно-исследовательский материал посвящен рассмотрению проблемы биологического разнообразия Северо-Казахстанской области. Материал рекомендован учителям и преподавателям, а также всем интересующимся вопросами краеведения</w:t>
            </w:r>
          </w:p>
        </w:tc>
      </w:tr>
      <w:tr w:rsidR="00657DBB" w:rsidRPr="00D76924" w:rsidTr="007E07C9">
        <w:trPr>
          <w:trHeight w:val="20"/>
        </w:trPr>
        <w:tc>
          <w:tcPr>
            <w:tcW w:w="194" w:type="pct"/>
            <w:tcBorders>
              <w:top w:val="single" w:sz="4" w:space="0" w:color="auto"/>
              <w:left w:val="single" w:sz="4" w:space="0" w:color="auto"/>
              <w:bottom w:val="single" w:sz="4" w:space="0" w:color="auto"/>
              <w:right w:val="single" w:sz="4" w:space="0" w:color="auto"/>
            </w:tcBorders>
          </w:tcPr>
          <w:p w:rsidR="00657DBB" w:rsidRPr="00C7181E" w:rsidRDefault="00657DBB" w:rsidP="00CE53DB">
            <w:pPr>
              <w:pStyle w:val="a3"/>
              <w:numPr>
                <w:ilvl w:val="0"/>
                <w:numId w:val="3"/>
              </w:numPr>
              <w:rPr>
                <w:rFonts w:ascii="Times New Roman" w:hAnsi="Times New Roman" w:cs="Times New Roman"/>
                <w:color w:val="000000"/>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рус</w:t>
            </w:r>
          </w:p>
        </w:tc>
        <w:tc>
          <w:tcPr>
            <w:tcW w:w="651"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Дмитриев П.С., Белецкая Н.П., Фомин И.А</w:t>
            </w:r>
          </w:p>
        </w:tc>
        <w:tc>
          <w:tcPr>
            <w:tcW w:w="697"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Современное состояние озер Северо-Казахстанской области</w:t>
            </w:r>
          </w:p>
        </w:tc>
        <w:tc>
          <w:tcPr>
            <w:tcW w:w="256"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153</w:t>
            </w:r>
          </w:p>
        </w:tc>
        <w:tc>
          <w:tcPr>
            <w:tcW w:w="513"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 xml:space="preserve">Учебно-методическое пособие </w:t>
            </w:r>
          </w:p>
        </w:tc>
        <w:tc>
          <w:tcPr>
            <w:tcW w:w="257"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5300</w:t>
            </w:r>
          </w:p>
        </w:tc>
        <w:tc>
          <w:tcPr>
            <w:tcW w:w="2177"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Учебно-методическое пособие предназначено для студентов специальностей 5В060800 Экология, 5В060900, 5В011600 География, а также магистрантов специальностей 6М060800 Экология, 6М060900 География. Пособие подготовлено для использования в рамках изучения дисциплин: «Физическая география Казахстана», «Экология Казахстана», «Охрана наземных и водных экосистем», «Окружающая среда и сохранение биологического разнообразия», «Мониторинг окружающей среды и геоинформационные системы» и др</w:t>
            </w:r>
          </w:p>
        </w:tc>
      </w:tr>
      <w:tr w:rsidR="00657DBB" w:rsidRPr="00D76924" w:rsidTr="007E07C9">
        <w:trPr>
          <w:trHeight w:val="20"/>
        </w:trPr>
        <w:tc>
          <w:tcPr>
            <w:tcW w:w="194" w:type="pct"/>
            <w:tcBorders>
              <w:top w:val="single" w:sz="4" w:space="0" w:color="auto"/>
              <w:left w:val="single" w:sz="4" w:space="0" w:color="auto"/>
              <w:bottom w:val="single" w:sz="4" w:space="0" w:color="auto"/>
              <w:right w:val="single" w:sz="4" w:space="0" w:color="auto"/>
            </w:tcBorders>
          </w:tcPr>
          <w:p w:rsidR="00657DBB" w:rsidRPr="00C7181E" w:rsidRDefault="00657DBB" w:rsidP="00CE53DB">
            <w:pPr>
              <w:pStyle w:val="a3"/>
              <w:numPr>
                <w:ilvl w:val="0"/>
                <w:numId w:val="3"/>
              </w:numPr>
              <w:rPr>
                <w:rFonts w:ascii="Times New Roman" w:hAnsi="Times New Roman" w:cs="Times New Roman"/>
                <w:color w:val="000000"/>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рус</w:t>
            </w:r>
          </w:p>
        </w:tc>
        <w:tc>
          <w:tcPr>
            <w:tcW w:w="651"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под редакцией:  Е.Л. Чойнзонов, Н.П. Белецкая, Л.Ф. Писарева</w:t>
            </w:r>
          </w:p>
        </w:tc>
        <w:tc>
          <w:tcPr>
            <w:tcW w:w="697"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 xml:space="preserve">Влияние факторов внешней среды на онкологическую заболеваемость населения Северо-Казахстанской и Восточно-Казахстанской областей </w:t>
            </w:r>
          </w:p>
        </w:tc>
        <w:tc>
          <w:tcPr>
            <w:tcW w:w="256"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jc w:val="right"/>
              <w:rPr>
                <w:rFonts w:ascii="Times New Roman" w:hAnsi="Times New Roman" w:cs="Times New Roman"/>
                <w:color w:val="000000"/>
                <w:sz w:val="16"/>
                <w:szCs w:val="16"/>
              </w:rPr>
            </w:pPr>
            <w:r w:rsidRPr="00052AA4">
              <w:rPr>
                <w:rFonts w:ascii="Times New Roman" w:hAnsi="Times New Roman" w:cs="Times New Roman"/>
                <w:color w:val="000000"/>
                <w:sz w:val="16"/>
                <w:szCs w:val="16"/>
              </w:rPr>
              <w:t>225</w:t>
            </w:r>
          </w:p>
        </w:tc>
        <w:tc>
          <w:tcPr>
            <w:tcW w:w="513"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монография</w:t>
            </w:r>
          </w:p>
        </w:tc>
        <w:tc>
          <w:tcPr>
            <w:tcW w:w="257"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jc w:val="right"/>
              <w:rPr>
                <w:rFonts w:ascii="Times New Roman" w:hAnsi="Times New Roman" w:cs="Times New Roman"/>
                <w:color w:val="000000"/>
                <w:sz w:val="16"/>
                <w:szCs w:val="16"/>
              </w:rPr>
            </w:pPr>
            <w:r w:rsidRPr="00052AA4">
              <w:rPr>
                <w:rFonts w:ascii="Times New Roman" w:hAnsi="Times New Roman" w:cs="Times New Roman"/>
                <w:color w:val="000000"/>
                <w:sz w:val="16"/>
                <w:szCs w:val="16"/>
              </w:rPr>
              <w:t>5600</w:t>
            </w:r>
          </w:p>
        </w:tc>
        <w:tc>
          <w:tcPr>
            <w:tcW w:w="2177"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Монография посвящена актуальной проблеме, связанной с поиском факторов заболеваемости населения, которым в настоящее время уделяется особо пристальное внимание. В соответствии с поставленными целями и задачами исследования проведено сравнение экологического состояния и здоровья населения двух регионов Казахстана, которые существенно отличаются не только по состоянию окружающей среды, но и выделяются среди других областей РК аномально высокими показателями заболеваемости населения. В основе работы лежит метод установления связей между факторами риска природного и антропогенного происхождения и онкологическими заболеваниями населения. Проведен анализ около 50 тысяч корреляций между факторами внешней среды (отобрано более 400) и заболеваемостью населения по разным классам болезней (140 показателей), что расширило возможности в их интерпретации. Одномерные и многомерные методы математического анализа позволили установить как наличие статистически значимых связей между отдельными факторами и заболеваемостью населения, так и изучить эффекты взаимодействия факторов, а также провести их ранжирование. Для врачей-онкологов, эпидемиологов, экологов, специалистов системы здравоохранения, студентов медицинских вузов, студентов факультетов естественных наук, а также для всех интересующихся данной проблемой.</w:t>
            </w:r>
          </w:p>
        </w:tc>
      </w:tr>
      <w:tr w:rsidR="00657DBB" w:rsidRPr="00D76924" w:rsidTr="007E07C9">
        <w:trPr>
          <w:trHeight w:val="847"/>
        </w:trPr>
        <w:tc>
          <w:tcPr>
            <w:tcW w:w="194" w:type="pct"/>
            <w:tcBorders>
              <w:top w:val="single" w:sz="4" w:space="0" w:color="auto"/>
              <w:left w:val="single" w:sz="4" w:space="0" w:color="auto"/>
              <w:bottom w:val="single" w:sz="4" w:space="0" w:color="auto"/>
              <w:right w:val="single" w:sz="4" w:space="0" w:color="auto"/>
            </w:tcBorders>
          </w:tcPr>
          <w:p w:rsidR="00657DBB" w:rsidRPr="00C7181E" w:rsidRDefault="00657DBB" w:rsidP="00CE53DB">
            <w:pPr>
              <w:pStyle w:val="a3"/>
              <w:numPr>
                <w:ilvl w:val="0"/>
                <w:numId w:val="3"/>
              </w:numPr>
              <w:rPr>
                <w:rFonts w:ascii="Times New Roman" w:hAnsi="Times New Roman" w:cs="Times New Roman"/>
                <w:color w:val="000000"/>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Pr>
                <w:rFonts w:ascii="Times New Roman" w:hAnsi="Times New Roman" w:cs="Times New Roman"/>
                <w:color w:val="000000"/>
                <w:sz w:val="16"/>
                <w:szCs w:val="16"/>
              </w:rPr>
              <w:t>рус</w:t>
            </w:r>
          </w:p>
        </w:tc>
        <w:tc>
          <w:tcPr>
            <w:tcW w:w="651"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Кузьменко Д. Ю.</w:t>
            </w:r>
          </w:p>
        </w:tc>
        <w:tc>
          <w:tcPr>
            <w:tcW w:w="697"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 xml:space="preserve">Методика преподавания физической </w:t>
            </w:r>
            <w:r w:rsidRPr="00052AA4">
              <w:rPr>
                <w:rFonts w:ascii="Times New Roman" w:hAnsi="Times New Roman" w:cs="Times New Roman"/>
                <w:color w:val="000000"/>
                <w:sz w:val="16"/>
                <w:szCs w:val="16"/>
              </w:rPr>
              <w:lastRenderedPageBreak/>
              <w:t>культуры в вузе</w:t>
            </w:r>
          </w:p>
        </w:tc>
        <w:tc>
          <w:tcPr>
            <w:tcW w:w="256"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lastRenderedPageBreak/>
              <w:t>200</w:t>
            </w:r>
          </w:p>
        </w:tc>
        <w:tc>
          <w:tcPr>
            <w:tcW w:w="513"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учебно-методическое пособие</w:t>
            </w:r>
          </w:p>
        </w:tc>
        <w:tc>
          <w:tcPr>
            <w:tcW w:w="257"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5500</w:t>
            </w:r>
          </w:p>
        </w:tc>
        <w:tc>
          <w:tcPr>
            <w:tcW w:w="2177"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 xml:space="preserve">Данное учебно-методическое пособие позволяет систематизировать и углубить знания по основам теории и методики физического воспитания, необходимые при изучении теоретической части программы учебной дисциплины </w:t>
            </w:r>
            <w:r w:rsidRPr="00052AA4">
              <w:rPr>
                <w:rFonts w:ascii="Times New Roman" w:hAnsi="Times New Roman" w:cs="Times New Roman"/>
                <w:color w:val="000000"/>
                <w:sz w:val="16"/>
                <w:szCs w:val="16"/>
              </w:rPr>
              <w:lastRenderedPageBreak/>
              <w:t>«Физическая культура». В пособии освещены вопросы методики формирования физического развития и спортивного совершенствования студента.</w:t>
            </w:r>
          </w:p>
        </w:tc>
      </w:tr>
      <w:tr w:rsidR="00657DBB" w:rsidRPr="00D76924" w:rsidTr="007E07C9">
        <w:trPr>
          <w:trHeight w:val="20"/>
        </w:trPr>
        <w:tc>
          <w:tcPr>
            <w:tcW w:w="194" w:type="pct"/>
            <w:tcBorders>
              <w:top w:val="single" w:sz="4" w:space="0" w:color="auto"/>
              <w:left w:val="single" w:sz="4" w:space="0" w:color="auto"/>
              <w:bottom w:val="single" w:sz="4" w:space="0" w:color="auto"/>
              <w:right w:val="single" w:sz="4" w:space="0" w:color="auto"/>
            </w:tcBorders>
          </w:tcPr>
          <w:p w:rsidR="00657DBB" w:rsidRPr="00C7181E" w:rsidRDefault="00657DBB" w:rsidP="00CE53DB">
            <w:pPr>
              <w:pStyle w:val="a3"/>
              <w:numPr>
                <w:ilvl w:val="0"/>
                <w:numId w:val="3"/>
              </w:numPr>
              <w:rPr>
                <w:rFonts w:ascii="Times New Roman" w:hAnsi="Times New Roman" w:cs="Times New Roman"/>
                <w:color w:val="000000"/>
                <w:sz w:val="16"/>
                <w:szCs w:val="16"/>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Pr>
                <w:rFonts w:ascii="Times New Roman" w:hAnsi="Times New Roman" w:cs="Times New Roman"/>
                <w:color w:val="000000"/>
                <w:sz w:val="16"/>
                <w:szCs w:val="16"/>
              </w:rPr>
              <w:t>рус</w:t>
            </w:r>
          </w:p>
        </w:tc>
        <w:tc>
          <w:tcPr>
            <w:tcW w:w="651"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Кузьменко Д. Ю.</w:t>
            </w:r>
          </w:p>
        </w:tc>
        <w:tc>
          <w:tcPr>
            <w:tcW w:w="697"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Подготовка спортсменов-ориентировщиков</w:t>
            </w:r>
          </w:p>
        </w:tc>
        <w:tc>
          <w:tcPr>
            <w:tcW w:w="256"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260</w:t>
            </w:r>
          </w:p>
        </w:tc>
        <w:tc>
          <w:tcPr>
            <w:tcW w:w="513"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учебно-методическое пособие</w:t>
            </w:r>
          </w:p>
        </w:tc>
        <w:tc>
          <w:tcPr>
            <w:tcW w:w="257"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5800</w:t>
            </w:r>
          </w:p>
        </w:tc>
        <w:tc>
          <w:tcPr>
            <w:tcW w:w="2177" w:type="pct"/>
            <w:tcBorders>
              <w:top w:val="single" w:sz="4" w:space="0" w:color="auto"/>
              <w:left w:val="nil"/>
              <w:bottom w:val="single" w:sz="4" w:space="0" w:color="auto"/>
              <w:right w:val="single" w:sz="4" w:space="0" w:color="auto"/>
            </w:tcBorders>
            <w:shd w:val="clear" w:color="auto" w:fill="auto"/>
          </w:tcPr>
          <w:p w:rsidR="00657DBB" w:rsidRPr="00052AA4" w:rsidRDefault="00657DBB" w:rsidP="00CE53DB">
            <w:pPr>
              <w:rPr>
                <w:rFonts w:ascii="Times New Roman" w:hAnsi="Times New Roman" w:cs="Times New Roman"/>
                <w:color w:val="000000"/>
                <w:sz w:val="16"/>
                <w:szCs w:val="16"/>
              </w:rPr>
            </w:pPr>
            <w:r w:rsidRPr="00052AA4">
              <w:rPr>
                <w:rFonts w:ascii="Times New Roman" w:hAnsi="Times New Roman" w:cs="Times New Roman"/>
                <w:color w:val="000000"/>
                <w:sz w:val="16"/>
                <w:szCs w:val="16"/>
              </w:rPr>
              <w:t>В пособии, предназначенном для студентов и преподавателей, раскрываются вопросы теоретической и практической подготовки спортсменов-ориентировщиков.</w:t>
            </w:r>
          </w:p>
        </w:tc>
      </w:tr>
    </w:tbl>
    <w:p w:rsidR="007E07C9" w:rsidRDefault="007E07C9" w:rsidP="007E07C9">
      <w:pPr>
        <w:pStyle w:val="a4"/>
        <w:rPr>
          <w:rFonts w:ascii="Times New Roman" w:hAnsi="Times New Roman" w:cs="Times New Roman"/>
          <w:b/>
          <w:sz w:val="20"/>
          <w:szCs w:val="20"/>
          <w:lang w:eastAsia="ru-RU"/>
        </w:rPr>
      </w:pPr>
    </w:p>
    <w:p w:rsidR="007E07C9" w:rsidRDefault="007E07C9" w:rsidP="007E07C9">
      <w:pPr>
        <w:pStyle w:val="a4"/>
        <w:rPr>
          <w:rFonts w:ascii="Times New Roman" w:hAnsi="Times New Roman" w:cs="Times New Roman"/>
          <w:b/>
          <w:sz w:val="20"/>
          <w:szCs w:val="20"/>
          <w:lang w:eastAsia="ru-RU"/>
        </w:rPr>
      </w:pPr>
    </w:p>
    <w:p w:rsidR="007E07C9" w:rsidRPr="007E07C9" w:rsidRDefault="007E07C9" w:rsidP="007E07C9">
      <w:pPr>
        <w:pStyle w:val="a4"/>
        <w:rPr>
          <w:rFonts w:ascii="Times New Roman" w:hAnsi="Times New Roman" w:cs="Times New Roman"/>
          <w:b/>
          <w:sz w:val="18"/>
          <w:szCs w:val="18"/>
          <w:lang w:eastAsia="ru-RU"/>
        </w:rPr>
      </w:pPr>
    </w:p>
    <w:p w:rsidR="007E07C9" w:rsidRPr="007E07C9" w:rsidRDefault="007E07C9" w:rsidP="007E07C9">
      <w:pPr>
        <w:pStyle w:val="a4"/>
        <w:rPr>
          <w:rFonts w:ascii="Times New Roman" w:hAnsi="Times New Roman" w:cs="Times New Roman"/>
          <w:b/>
          <w:sz w:val="18"/>
          <w:szCs w:val="18"/>
          <w:lang w:eastAsia="ru-RU"/>
        </w:rPr>
      </w:pPr>
      <w:r w:rsidRPr="007E07C9">
        <w:rPr>
          <w:rFonts w:ascii="Times New Roman" w:hAnsi="Times New Roman" w:cs="Times New Roman"/>
          <w:b/>
          <w:sz w:val="18"/>
          <w:szCs w:val="18"/>
          <w:lang w:eastAsia="ru-RU"/>
        </w:rPr>
        <w:t xml:space="preserve">С уважением, </w:t>
      </w:r>
    </w:p>
    <w:p w:rsidR="007E07C9" w:rsidRPr="007E07C9" w:rsidRDefault="007E07C9" w:rsidP="007E07C9">
      <w:pPr>
        <w:pStyle w:val="a4"/>
        <w:rPr>
          <w:rFonts w:ascii="Times New Roman" w:hAnsi="Times New Roman" w:cs="Times New Roman"/>
          <w:b/>
          <w:sz w:val="18"/>
          <w:szCs w:val="18"/>
          <w:lang w:eastAsia="ru-RU"/>
        </w:rPr>
      </w:pPr>
      <w:r w:rsidRPr="007E07C9">
        <w:rPr>
          <w:rFonts w:ascii="Times New Roman" w:hAnsi="Times New Roman" w:cs="Times New Roman"/>
          <w:b/>
          <w:sz w:val="18"/>
          <w:szCs w:val="18"/>
          <w:lang w:eastAsia="ru-RU"/>
        </w:rPr>
        <w:t>Директор издательства «</w:t>
      </w:r>
      <w:r w:rsidRPr="007E07C9">
        <w:rPr>
          <w:rFonts w:ascii="Times New Roman" w:eastAsia="Calibri" w:hAnsi="Times New Roman" w:cs="Times New Roman"/>
          <w:b/>
          <w:sz w:val="18"/>
          <w:szCs w:val="18"/>
        </w:rPr>
        <w:t>CyberSmith</w:t>
      </w:r>
      <w:r w:rsidRPr="007E07C9">
        <w:rPr>
          <w:rFonts w:ascii="Times New Roman" w:hAnsi="Times New Roman" w:cs="Times New Roman"/>
          <w:b/>
          <w:sz w:val="18"/>
          <w:szCs w:val="18"/>
          <w:lang w:eastAsia="ru-RU"/>
        </w:rPr>
        <w:t xml:space="preserve">»      </w:t>
      </w:r>
      <w:r>
        <w:rPr>
          <w:rFonts w:ascii="Times New Roman" w:hAnsi="Times New Roman" w:cs="Times New Roman"/>
          <w:b/>
          <w:sz w:val="18"/>
          <w:szCs w:val="18"/>
          <w:lang w:eastAsia="ru-RU"/>
        </w:rPr>
        <w:t xml:space="preserve">                      </w:t>
      </w:r>
      <w:r w:rsidRPr="007E07C9">
        <w:rPr>
          <w:rFonts w:ascii="Times New Roman" w:hAnsi="Times New Roman" w:cs="Times New Roman"/>
          <w:b/>
          <w:sz w:val="18"/>
          <w:szCs w:val="18"/>
          <w:lang w:eastAsia="ru-RU"/>
        </w:rPr>
        <w:t xml:space="preserve">                                                                   Гриценко И.С. </w:t>
      </w:r>
      <w:r w:rsidRPr="007E07C9">
        <w:rPr>
          <w:rFonts w:ascii="Times New Roman" w:hAnsi="Times New Roman" w:cs="Times New Roman"/>
          <w:b/>
          <w:sz w:val="18"/>
          <w:szCs w:val="18"/>
          <w:lang w:val="kk-KZ" w:eastAsia="ru-RU"/>
        </w:rPr>
        <w:t xml:space="preserve">                                                                                                                                                  </w:t>
      </w:r>
    </w:p>
    <w:p w:rsidR="00C729AF" w:rsidRDefault="00C729AF"/>
    <w:sectPr w:rsidR="00C729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049B2"/>
    <w:multiLevelType w:val="hybridMultilevel"/>
    <w:tmpl w:val="049ADD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5F07C38"/>
    <w:multiLevelType w:val="hybridMultilevel"/>
    <w:tmpl w:val="797281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EDA4520"/>
    <w:multiLevelType w:val="hybridMultilevel"/>
    <w:tmpl w:val="6556FD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D16"/>
    <w:rsid w:val="0027719F"/>
    <w:rsid w:val="00327B3C"/>
    <w:rsid w:val="00454E7E"/>
    <w:rsid w:val="00657DBB"/>
    <w:rsid w:val="00727D16"/>
    <w:rsid w:val="007E07C9"/>
    <w:rsid w:val="00902C6B"/>
    <w:rsid w:val="00975842"/>
    <w:rsid w:val="00AB2E70"/>
    <w:rsid w:val="00C729AF"/>
    <w:rsid w:val="00CE5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D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DBB"/>
    <w:pPr>
      <w:ind w:left="720"/>
      <w:contextualSpacing/>
    </w:pPr>
  </w:style>
  <w:style w:type="paragraph" w:styleId="a4">
    <w:name w:val="No Spacing"/>
    <w:link w:val="a5"/>
    <w:uiPriority w:val="1"/>
    <w:qFormat/>
    <w:rsid w:val="00657DBB"/>
    <w:pPr>
      <w:spacing w:after="0" w:line="240" w:lineRule="auto"/>
    </w:pPr>
  </w:style>
  <w:style w:type="character" w:customStyle="1" w:styleId="a5">
    <w:name w:val="Без интервала Знак"/>
    <w:basedOn w:val="a0"/>
    <w:link w:val="a4"/>
    <w:uiPriority w:val="1"/>
    <w:rsid w:val="007E07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D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DBB"/>
    <w:pPr>
      <w:ind w:left="720"/>
      <w:contextualSpacing/>
    </w:pPr>
  </w:style>
  <w:style w:type="paragraph" w:styleId="a4">
    <w:name w:val="No Spacing"/>
    <w:link w:val="a5"/>
    <w:uiPriority w:val="1"/>
    <w:qFormat/>
    <w:rsid w:val="00657DBB"/>
    <w:pPr>
      <w:spacing w:after="0" w:line="240" w:lineRule="auto"/>
    </w:pPr>
  </w:style>
  <w:style w:type="character" w:customStyle="1" w:styleId="a5">
    <w:name w:val="Без интервала Знак"/>
    <w:basedOn w:val="a0"/>
    <w:link w:val="a4"/>
    <w:uiPriority w:val="1"/>
    <w:rsid w:val="007E0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78</Pages>
  <Words>53626</Words>
  <Characters>305671</Characters>
  <Application>Microsoft Office Word</Application>
  <DocSecurity>0</DocSecurity>
  <Lines>2547</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delux</dc:creator>
  <cp:keywords/>
  <dc:description/>
  <cp:lastModifiedBy>user delux</cp:lastModifiedBy>
  <cp:revision>5</cp:revision>
  <dcterms:created xsi:type="dcterms:W3CDTF">2019-01-09T13:03:00Z</dcterms:created>
  <dcterms:modified xsi:type="dcterms:W3CDTF">2019-01-09T13:17:00Z</dcterms:modified>
</cp:coreProperties>
</file>