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3C4" w:rsidRPr="00AC7B72" w:rsidRDefault="001203C4" w:rsidP="001203C4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AC7B72"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E2FBCC0" wp14:editId="5868C2E7">
            <wp:simplePos x="0" y="0"/>
            <wp:positionH relativeFrom="column">
              <wp:posOffset>5631518</wp:posOffset>
            </wp:positionH>
            <wp:positionV relativeFrom="paragraph">
              <wp:posOffset>-33020</wp:posOffset>
            </wp:positionV>
            <wp:extent cx="525145" cy="821690"/>
            <wp:effectExtent l="0" t="0" r="0" b="0"/>
            <wp:wrapNone/>
            <wp:docPr id="1" name="Рисунок 1" descr="C:\Documents and Settings\User\Рабочий стол\ТехноЭруд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ТехноЭруди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B72">
        <w:rPr>
          <w:rFonts w:ascii="Times New Roman" w:eastAsia="Times New Roman" w:hAnsi="Times New Roman" w:cs="Times New Roman"/>
          <w:b/>
          <w:color w:val="000000"/>
          <w:lang w:eastAsia="ru-RU"/>
        </w:rPr>
        <w:t>ИП "ТехноЭрудит"</w:t>
      </w:r>
    </w:p>
    <w:p w:rsidR="001203C4" w:rsidRPr="00AC7B72" w:rsidRDefault="001203C4" w:rsidP="001203C4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AC7B72">
        <w:rPr>
          <w:rFonts w:ascii="Times New Roman" w:eastAsia="Times New Roman" w:hAnsi="Times New Roman" w:cs="Times New Roman"/>
          <w:b/>
          <w:color w:val="000000"/>
          <w:lang w:eastAsia="ru-RU"/>
        </w:rPr>
        <w:t>920407300014</w:t>
      </w:r>
    </w:p>
    <w:p w:rsidR="001203C4" w:rsidRPr="00AC7B72" w:rsidRDefault="001203C4" w:rsidP="001203C4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AC7B7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KZ889470398991120297 в АО </w:t>
      </w:r>
    </w:p>
    <w:p w:rsidR="001203C4" w:rsidRPr="00AC7B72" w:rsidRDefault="001203C4" w:rsidP="001203C4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AC7B72">
        <w:rPr>
          <w:rFonts w:ascii="Times New Roman" w:eastAsia="Times New Roman" w:hAnsi="Times New Roman" w:cs="Times New Roman"/>
          <w:b/>
          <w:color w:val="000000"/>
          <w:lang w:eastAsia="ru-RU"/>
        </w:rPr>
        <w:t>ДБ "Альфа-Банк" ALFAKZKA</w:t>
      </w:r>
      <w:proofErr w:type="gramStart"/>
      <w:r w:rsidRPr="00AC7B7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Б</w:t>
      </w:r>
      <w:proofErr w:type="gramEnd"/>
      <w:r w:rsidRPr="00AC7B72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ез НДС </w:t>
      </w:r>
    </w:p>
    <w:p w:rsidR="001203C4" w:rsidRPr="00AC7B72" w:rsidRDefault="001203C4" w:rsidP="001203C4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AC7B72">
        <w:rPr>
          <w:rFonts w:ascii="Times New Roman" w:eastAsia="Times New Roman" w:hAnsi="Times New Roman" w:cs="Times New Roman"/>
          <w:b/>
          <w:color w:val="000000"/>
          <w:lang w:eastAsia="ru-RU"/>
        </w:rPr>
        <w:t>РК, г</w:t>
      </w:r>
      <w:proofErr w:type="gramStart"/>
      <w:r w:rsidRPr="00AC7B72">
        <w:rPr>
          <w:rFonts w:ascii="Times New Roman" w:eastAsia="Times New Roman" w:hAnsi="Times New Roman" w:cs="Times New Roman"/>
          <w:b/>
          <w:color w:val="000000"/>
          <w:lang w:eastAsia="ru-RU"/>
        </w:rPr>
        <w:t>.А</w:t>
      </w:r>
      <w:proofErr w:type="gramEnd"/>
      <w:r w:rsidRPr="00AC7B72">
        <w:rPr>
          <w:rFonts w:ascii="Times New Roman" w:eastAsia="Times New Roman" w:hAnsi="Times New Roman" w:cs="Times New Roman"/>
          <w:b/>
          <w:color w:val="000000"/>
          <w:lang w:eastAsia="ru-RU"/>
        </w:rPr>
        <w:t>лматы, м-он Жетысу-2, д.5, кв.59б</w:t>
      </w:r>
    </w:p>
    <w:p w:rsidR="001203C4" w:rsidRPr="00AC7B72" w:rsidRDefault="001203C4" w:rsidP="001203C4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AC7B72">
        <w:rPr>
          <w:rFonts w:ascii="Times New Roman" w:eastAsia="Times New Roman" w:hAnsi="Times New Roman" w:cs="Times New Roman"/>
          <w:b/>
          <w:color w:val="000000"/>
          <w:lang w:eastAsia="ru-RU"/>
        </w:rPr>
        <w:t>Гриценко Павел Сергеевич</w:t>
      </w:r>
    </w:p>
    <w:p w:rsidR="001203C4" w:rsidRPr="00AC7B72" w:rsidRDefault="001203C4" w:rsidP="001203C4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color w:val="0000FF"/>
          <w:u w:val="single"/>
          <w:lang w:eastAsia="ru-RU"/>
        </w:rPr>
      </w:pPr>
      <w:hyperlink r:id="rId7" w:history="1">
        <w:r w:rsidRPr="00AC7B72">
          <w:rPr>
            <w:rFonts w:ascii="Times New Roman" w:eastAsia="Times New Roman" w:hAnsi="Times New Roman" w:cs="Times New Roman"/>
            <w:b/>
            <w:color w:val="0000FF"/>
            <w:u w:val="single"/>
            <w:lang w:eastAsia="ru-RU"/>
          </w:rPr>
          <w:t>tehno_erudit@mail.ru</w:t>
        </w:r>
      </w:hyperlink>
    </w:p>
    <w:p w:rsidR="001203C4" w:rsidRPr="00AC7B72" w:rsidRDefault="001203C4" w:rsidP="001203C4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1203C4" w:rsidRPr="00AC7B72" w:rsidRDefault="001203C4" w:rsidP="001203C4">
      <w:pPr>
        <w:spacing w:after="0" w:line="240" w:lineRule="auto"/>
        <w:ind w:left="-1134"/>
        <w:rPr>
          <w:rFonts w:ascii="Times New Roman" w:eastAsia="Times New Roman" w:hAnsi="Times New Roman" w:cs="Times New Roman"/>
          <w:lang w:eastAsia="ru-RU"/>
        </w:rPr>
      </w:pPr>
    </w:p>
    <w:p w:rsidR="001203C4" w:rsidRPr="00AC7B72" w:rsidRDefault="001203C4" w:rsidP="001203C4">
      <w:pPr>
        <w:spacing w:after="0" w:line="240" w:lineRule="auto"/>
        <w:ind w:left="-1134"/>
        <w:rPr>
          <w:rFonts w:ascii="Times New Roman" w:eastAsia="Times New Roman" w:hAnsi="Times New Roman" w:cs="Times New Roman"/>
          <w:b/>
          <w:lang w:eastAsia="ru-RU"/>
        </w:rPr>
      </w:pPr>
      <w:r w:rsidRPr="00AC7B72">
        <w:rPr>
          <w:rFonts w:ascii="Times New Roman" w:eastAsia="Times New Roman" w:hAnsi="Times New Roman" w:cs="Times New Roman"/>
          <w:b/>
          <w:lang w:eastAsia="ru-RU"/>
        </w:rPr>
        <w:t xml:space="preserve">Исх.№ </w:t>
      </w:r>
      <w:r w:rsidRPr="00AC7B72">
        <w:rPr>
          <w:rFonts w:ascii="Times New Roman" w:eastAsia="Times New Roman" w:hAnsi="Times New Roman" w:cs="Times New Roman"/>
          <w:b/>
          <w:lang w:val="kk-KZ" w:eastAsia="ru-RU"/>
        </w:rPr>
        <w:t>19/10</w:t>
      </w:r>
      <w:r w:rsidRPr="00AC7B72">
        <w:rPr>
          <w:rFonts w:ascii="Times New Roman" w:eastAsia="Times New Roman" w:hAnsi="Times New Roman" w:cs="Times New Roman"/>
          <w:b/>
          <w:lang w:eastAsia="ru-RU"/>
        </w:rPr>
        <w:t xml:space="preserve"> от «</w:t>
      </w:r>
      <w:r w:rsidRPr="00AC7B72">
        <w:rPr>
          <w:rFonts w:ascii="Times New Roman" w:eastAsia="Times New Roman" w:hAnsi="Times New Roman" w:cs="Times New Roman"/>
          <w:b/>
          <w:lang w:val="kk-KZ" w:eastAsia="ru-RU"/>
        </w:rPr>
        <w:t>19</w:t>
      </w:r>
      <w:r w:rsidRPr="00AC7B72">
        <w:rPr>
          <w:rFonts w:ascii="Times New Roman" w:eastAsia="Times New Roman" w:hAnsi="Times New Roman" w:cs="Times New Roman"/>
          <w:b/>
          <w:lang w:eastAsia="ru-RU"/>
        </w:rPr>
        <w:t xml:space="preserve">»  октября </w:t>
      </w:r>
      <w:r w:rsidRPr="00AC7B72">
        <w:rPr>
          <w:rFonts w:ascii="Times New Roman" w:eastAsia="Times New Roman" w:hAnsi="Times New Roman" w:cs="Times New Roman"/>
          <w:b/>
          <w:lang w:val="kk-KZ" w:eastAsia="ru-RU"/>
        </w:rPr>
        <w:t xml:space="preserve">  </w:t>
      </w:r>
      <w:r w:rsidRPr="00AC7B72">
        <w:rPr>
          <w:rFonts w:ascii="Times New Roman" w:eastAsia="Times New Roman" w:hAnsi="Times New Roman" w:cs="Times New Roman"/>
          <w:b/>
          <w:lang w:eastAsia="ru-RU"/>
        </w:rPr>
        <w:t xml:space="preserve"> 201</w:t>
      </w:r>
      <w:r w:rsidRPr="00AC7B72">
        <w:rPr>
          <w:rFonts w:ascii="Times New Roman" w:eastAsia="Times New Roman" w:hAnsi="Times New Roman" w:cs="Times New Roman"/>
          <w:b/>
          <w:lang w:val="kk-KZ" w:eastAsia="ru-RU"/>
        </w:rPr>
        <w:t>8</w:t>
      </w:r>
      <w:r w:rsidRPr="00AC7B72">
        <w:rPr>
          <w:rFonts w:ascii="Times New Roman" w:eastAsia="Times New Roman" w:hAnsi="Times New Roman" w:cs="Times New Roman"/>
          <w:b/>
          <w:lang w:eastAsia="ru-RU"/>
        </w:rPr>
        <w:t xml:space="preserve">г.  </w:t>
      </w:r>
    </w:p>
    <w:p w:rsidR="001203C4" w:rsidRPr="00AC7B72" w:rsidRDefault="001203C4" w:rsidP="001203C4">
      <w:pPr>
        <w:spacing w:after="0" w:line="240" w:lineRule="auto"/>
        <w:jc w:val="both"/>
        <w:rPr>
          <w:rFonts w:ascii="Times New Roman" w:eastAsia="Times New Roman" w:hAnsi="Times New Roman" w:cs="Times New Roman"/>
          <w:lang w:val="kk-KZ" w:eastAsia="ru-RU"/>
        </w:rPr>
      </w:pPr>
    </w:p>
    <w:p w:rsidR="001203C4" w:rsidRPr="00AC7B72" w:rsidRDefault="001203C4" w:rsidP="001203C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kk-KZ" w:eastAsia="ru-RU"/>
        </w:rPr>
      </w:pPr>
    </w:p>
    <w:p w:rsidR="001203C4" w:rsidRPr="00AC7B72" w:rsidRDefault="001203C4" w:rsidP="001203C4">
      <w:pPr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AC7B72">
        <w:rPr>
          <w:rFonts w:ascii="Times New Roman" w:eastAsia="Times New Roman" w:hAnsi="Times New Roman" w:cs="Times New Roman"/>
          <w:b/>
          <w:bCs/>
          <w:lang w:val="kk-KZ" w:eastAsia="ru-RU"/>
        </w:rPr>
        <w:t>Ректору СКГУ им. Козыбаева</w:t>
      </w:r>
    </w:p>
    <w:p w:rsidR="001203C4" w:rsidRPr="00AC7B72" w:rsidRDefault="001203C4" w:rsidP="001203C4">
      <w:pPr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AC7B72">
        <w:rPr>
          <w:rFonts w:ascii="Times New Roman" w:eastAsia="Times New Roman" w:hAnsi="Times New Roman" w:cs="Times New Roman"/>
          <w:b/>
          <w:bCs/>
          <w:lang w:val="kk-KZ" w:eastAsia="ru-RU"/>
        </w:rPr>
        <w:tab/>
        <w:t xml:space="preserve">                                                                                             г-ну Омирбаеву С.М.</w:t>
      </w:r>
    </w:p>
    <w:p w:rsidR="001203C4" w:rsidRPr="00AC7B72" w:rsidRDefault="001203C4" w:rsidP="001203C4">
      <w:pPr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b/>
          <w:bCs/>
          <w:lang w:eastAsia="ru-RU"/>
        </w:rPr>
      </w:pPr>
      <w:r w:rsidRPr="00AC7B72">
        <w:rPr>
          <w:rFonts w:ascii="Times New Roman" w:eastAsia="Times New Roman" w:hAnsi="Times New Roman" w:cs="Times New Roman"/>
          <w:b/>
          <w:bCs/>
          <w:lang w:eastAsia="ru-RU"/>
        </w:rPr>
        <w:t>от директора издательства</w:t>
      </w:r>
      <w:r w:rsidRPr="00AC7B72">
        <w:rPr>
          <w:rFonts w:ascii="Calibri" w:eastAsia="Calibri" w:hAnsi="Calibri" w:cs="Times New Roman"/>
        </w:rPr>
        <w:t xml:space="preserve"> </w:t>
      </w:r>
      <w:r w:rsidRPr="00AC7B72">
        <w:rPr>
          <w:rFonts w:ascii="Times New Roman" w:eastAsia="Times New Roman" w:hAnsi="Times New Roman" w:cs="Times New Roman"/>
          <w:b/>
          <w:bCs/>
          <w:lang w:eastAsia="ru-RU"/>
        </w:rPr>
        <w:t>ТехноЭрудит</w:t>
      </w:r>
    </w:p>
    <w:p w:rsidR="001203C4" w:rsidRPr="00AC7B72" w:rsidRDefault="001203C4" w:rsidP="001203C4">
      <w:pPr>
        <w:spacing w:after="0" w:line="240" w:lineRule="auto"/>
        <w:ind w:right="-284"/>
        <w:jc w:val="right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AC7B72">
        <w:rPr>
          <w:rFonts w:ascii="Times New Roman" w:eastAsia="Times New Roman" w:hAnsi="Times New Roman" w:cs="Times New Roman"/>
          <w:b/>
          <w:bCs/>
          <w:lang w:eastAsia="ru-RU"/>
        </w:rPr>
        <w:t xml:space="preserve">                                                                                                                                                                Гриценко П.С.</w:t>
      </w:r>
    </w:p>
    <w:p w:rsidR="001203C4" w:rsidRPr="00AC7B72" w:rsidRDefault="001203C4" w:rsidP="001203C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kk-KZ" w:eastAsia="ru-RU"/>
        </w:rPr>
      </w:pPr>
    </w:p>
    <w:p w:rsidR="001203C4" w:rsidRPr="00AC7B72" w:rsidRDefault="001203C4" w:rsidP="001203C4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kk-KZ" w:eastAsia="ru-RU"/>
        </w:rPr>
      </w:pPr>
    </w:p>
    <w:p w:rsidR="001203C4" w:rsidRPr="00AC7B72" w:rsidRDefault="001203C4" w:rsidP="001203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val="kk-KZ" w:eastAsia="ru-RU"/>
        </w:rPr>
      </w:pPr>
      <w:r w:rsidRPr="00AC7B72">
        <w:rPr>
          <w:rFonts w:ascii="Times New Roman" w:eastAsia="Times New Roman" w:hAnsi="Times New Roman" w:cs="Times New Roman"/>
          <w:b/>
          <w:bCs/>
          <w:lang w:val="kk-KZ" w:eastAsia="ru-RU"/>
        </w:rPr>
        <w:t>Уважаемый Серик Мауленович!</w:t>
      </w:r>
    </w:p>
    <w:p w:rsidR="001203C4" w:rsidRPr="00AC7B72" w:rsidRDefault="001203C4" w:rsidP="001203C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lang w:val="kk-KZ" w:eastAsia="ru-RU"/>
        </w:rPr>
      </w:pPr>
      <w:r w:rsidRPr="00AC7B72">
        <w:rPr>
          <w:rFonts w:ascii="Times New Roman" w:eastAsia="Times New Roman" w:hAnsi="Times New Roman" w:cs="Times New Roman"/>
          <w:lang w:val="kk-KZ" w:eastAsia="ru-RU"/>
        </w:rPr>
        <w:t xml:space="preserve">Просим Вас рассмотреть ценовое предложение на предмет приобретения учебной литературы на 2018 г., выпускаемой в издательстве </w:t>
      </w:r>
      <w:r w:rsidRPr="00AC7B72">
        <w:rPr>
          <w:rFonts w:ascii="Times New Roman" w:eastAsia="Times New Roman" w:hAnsi="Times New Roman" w:cs="Times New Roman"/>
          <w:b/>
          <w:lang w:val="kk-KZ" w:eastAsia="ru-RU"/>
        </w:rPr>
        <w:t>ТехноЭрудит</w:t>
      </w:r>
      <w:r w:rsidRPr="00AC7B72">
        <w:rPr>
          <w:rFonts w:ascii="Times New Roman" w:eastAsia="Times New Roman" w:hAnsi="Times New Roman" w:cs="Times New Roman"/>
          <w:lang w:val="kk-KZ" w:eastAsia="ru-RU"/>
        </w:rPr>
        <w:t>.</w:t>
      </w:r>
    </w:p>
    <w:p w:rsidR="001203C4" w:rsidRPr="00AC7B72" w:rsidRDefault="001203C4" w:rsidP="001203C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AC7B72">
        <w:rPr>
          <w:rFonts w:ascii="Times New Roman" w:eastAsia="Times New Roman" w:hAnsi="Times New Roman" w:cs="Times New Roman"/>
          <w:bCs/>
          <w:lang w:eastAsia="ru-RU"/>
        </w:rPr>
        <w:t>Примечание: издательство</w:t>
      </w:r>
      <w:r w:rsidRPr="00AC7B72">
        <w:rPr>
          <w:rFonts w:ascii="Calibri" w:eastAsia="Calibri" w:hAnsi="Calibri" w:cs="Times New Roman"/>
        </w:rPr>
        <w:t xml:space="preserve"> </w:t>
      </w:r>
      <w:r w:rsidRPr="00AC7B72">
        <w:rPr>
          <w:rFonts w:ascii="Times New Roman" w:eastAsia="Times New Roman" w:hAnsi="Times New Roman" w:cs="Times New Roman"/>
          <w:b/>
          <w:bCs/>
          <w:lang w:eastAsia="ru-RU"/>
        </w:rPr>
        <w:t xml:space="preserve">ТехноЭрудит </w:t>
      </w:r>
      <w:r w:rsidRPr="00AC7B72">
        <w:rPr>
          <w:rFonts w:ascii="Times New Roman" w:eastAsia="Times New Roman" w:hAnsi="Times New Roman" w:cs="Times New Roman"/>
          <w:bCs/>
          <w:lang w:eastAsia="ru-RU"/>
        </w:rPr>
        <w:t xml:space="preserve"> подтверждает, что по нижеперечисленным авторам заключены авторские договора на исключительное право использования учебной литературы. </w:t>
      </w:r>
    </w:p>
    <w:p w:rsidR="001203C4" w:rsidRPr="00AC7B72" w:rsidRDefault="001203C4" w:rsidP="001203C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AC7B72">
        <w:rPr>
          <w:rFonts w:ascii="Times New Roman" w:eastAsia="Times New Roman" w:hAnsi="Times New Roman" w:cs="Times New Roman"/>
          <w:bCs/>
          <w:lang w:eastAsia="ru-RU"/>
        </w:rPr>
        <w:t xml:space="preserve">Все права на издание, распространение, тиражирование принадлежат издательству </w:t>
      </w:r>
      <w:r w:rsidRPr="00AC7B72">
        <w:rPr>
          <w:rFonts w:ascii="Times New Roman" w:eastAsia="Times New Roman" w:hAnsi="Times New Roman" w:cs="Times New Roman"/>
          <w:b/>
          <w:bCs/>
          <w:lang w:eastAsia="ru-RU"/>
        </w:rPr>
        <w:t>ТехноЭрудит.</w:t>
      </w:r>
    </w:p>
    <w:p w:rsidR="001203C4" w:rsidRPr="00AC7B72" w:rsidRDefault="001203C4" w:rsidP="001203C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lang w:eastAsia="ru-RU"/>
        </w:rPr>
      </w:pPr>
      <w:r w:rsidRPr="00AC7B72">
        <w:rPr>
          <w:rFonts w:ascii="Times New Roman" w:eastAsia="Times New Roman" w:hAnsi="Times New Roman" w:cs="Times New Roman"/>
          <w:bCs/>
          <w:i/>
          <w:lang w:eastAsia="ru-RU"/>
        </w:rPr>
        <w:t xml:space="preserve">Минимальное количество заказываемой литературы </w:t>
      </w:r>
      <w:r w:rsidRPr="00AC7B72">
        <w:rPr>
          <w:rFonts w:ascii="Times New Roman" w:eastAsia="Times New Roman" w:hAnsi="Times New Roman" w:cs="Times New Roman"/>
          <w:bCs/>
          <w:i/>
          <w:color w:val="FF0000"/>
          <w:lang w:eastAsia="ru-RU"/>
        </w:rPr>
        <w:t>25 экземпляров</w:t>
      </w:r>
      <w:r w:rsidRPr="00AC7B72">
        <w:rPr>
          <w:rFonts w:ascii="Times New Roman" w:eastAsia="Times New Roman" w:hAnsi="Times New Roman" w:cs="Times New Roman"/>
          <w:bCs/>
          <w:i/>
          <w:lang w:eastAsia="ru-RU"/>
        </w:rPr>
        <w:t xml:space="preserve"> одного наименования.</w:t>
      </w:r>
    </w:p>
    <w:p w:rsidR="001203C4" w:rsidRDefault="001203C4" w:rsidP="001203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pPr w:leftFromText="180" w:rightFromText="180" w:horzAnchor="margin" w:tblpXSpec="center" w:tblpY="1209"/>
        <w:tblW w:w="5592" w:type="pct"/>
        <w:tblLayout w:type="fixed"/>
        <w:tblLook w:val="04A0" w:firstRow="1" w:lastRow="0" w:firstColumn="1" w:lastColumn="0" w:noHBand="0" w:noVBand="1"/>
      </w:tblPr>
      <w:tblGrid>
        <w:gridCol w:w="557"/>
        <w:gridCol w:w="557"/>
        <w:gridCol w:w="2370"/>
        <w:gridCol w:w="5078"/>
        <w:gridCol w:w="629"/>
        <w:gridCol w:w="841"/>
        <w:gridCol w:w="672"/>
      </w:tblGrid>
      <w:tr w:rsidR="001203C4" w:rsidRPr="00F055AD" w:rsidTr="001203C4">
        <w:trPr>
          <w:trHeight w:val="20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Утемисова Г.Ж., Джубанова Г.Д., Шокалакова А.Б.</w:t>
            </w:r>
          </w:p>
        </w:tc>
        <w:tc>
          <w:tcPr>
            <w:tcW w:w="2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лі ж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әне ұлттық құндылықтар. Негізгі деңгей (1 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ітап)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120-А4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Садыр Г.Ә., Нуртазина А.Ө., Әмреев Н.Ә.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лі ж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әне ұлттық құндылықтар. Базалық деңгей (2 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ітап)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120-А4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Жакибаева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Бегалиева Л.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лі ж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әне ұлттық құндылықтар. Орта деңгей (3 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ітап)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112-А4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5300</w:t>
            </w:r>
          </w:p>
        </w:tc>
        <w:bookmarkStart w:id="0" w:name="_GoBack"/>
        <w:bookmarkEnd w:id="0"/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Акимбекова Г.Ш., Тұрарова Қ.Қ., Иманбердиева, Әбутәлі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О.М.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лі ж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әне ұлттық құндылықтар. Жоғары деңгей (4 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ітап)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112-А4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каз.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Абдикарим Н. 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 (техникалық мамандық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тар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ға арналған оқу құралы)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каз.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Абдиманова Б.У.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әсіби қазақ тілі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Абдрахманова Г. Х., Айтбаева Б.М.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Қазақ тілі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Абильмажинова Б.Ж.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Іс қағаздар 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стил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інің синтаксисі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Адилова А. С.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Көркем мәтіндердегі цитация құбылысы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lang w:eastAsia="ru-RU"/>
              </w:rPr>
              <w:t>Адилова А. С.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lang w:eastAsia="ru-RU"/>
              </w:rPr>
              <w:t>Қабылдау стилистикасы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Ажарбекова Э. Н.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Орфография және пунктуация 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әселелері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Аймұхамбет Ж. Ә.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Миф. Мифология. Мифопоэтика.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Аймұхамбет Ж.Ә.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Мифопоэтика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Аймұхамбет Ж.Ә., Байтанасова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Қ.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ХІ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ғасырдағы қазақ әдебиеті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Айтбаева Б.М., Балапанова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Қ.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Қазақ тілі(жаттығулар жинағы). 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Айтбаева Б.М., Мәуленова Б.М., Кә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ібаева С.Е.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лі ж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ұмыс дәптері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ж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ұмыс дәптері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Айтбаева Б.М., Мәуленова Б.М., Кә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ібаева С.Е.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Қазақ тілі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Алдамбергенова Г.Т.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Өнердегі қазақ тілі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Алпысбаев Қ.Қ.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Ойлар, толғаныстар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Ғылыми-зерттеу мақалалар жинағы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Алпысбаев Қ.Қ.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Көркем мәтінді әдеби талдау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Амангелді А.А.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әсіби қазақ тілі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lang w:eastAsia="ru-RU"/>
              </w:rPr>
              <w:t>Амангелді А.А.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F055AD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lang w:eastAsia="ru-RU"/>
              </w:rPr>
              <w:t>әсіби қазақ тілі (Филология факультетінің мамандықтарына арналған)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lang w:eastAsia="ru-RU"/>
              </w:rPr>
              <w:t>Амангелді А.А.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lang w:eastAsia="ru-RU"/>
              </w:rPr>
              <w:t>Қысқаша грамматикалық анықтағыш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Апеева Г.С.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"Кәсіби қазақ тілі" 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әні арқылы іскери дағдыларды дамыту (оқыту орыс тілінде жүргізілетін топ студенттеріне арналған оқу құралы)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Ахметова К.А. 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Антилогизм мәнді синтаксистік конструкциялар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Оқу </w:t>
            </w: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5400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Ашимбаева Н.М. 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Дә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үрлі қазақ қоғамындағы атақ-лауазымдар жүйесі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Байтанасова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Қ.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М. 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Әдебиеттануға кі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іспе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Байтанасова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Қ.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М. 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Әдебиеттануға кі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іспе. Практикум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Практикум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Балтымова М.Р.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әдебиетіндегі тарихи проза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Бейсенбай А.Б.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Қазіргі қазақ тілі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Бейсентай А.Б.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Мағжан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Ж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ұмабаев шығармашылығы және орыс әдебиеті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Бектасова Ж.Т., Жұмашева Г.К.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Мемлекеттік тілде іс қағаздарын жүргізу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Динаева Б.Б.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Іскерлі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қазақ тілі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Динаева Б.Б., Сапина С.М.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Академиялық жазылым және оқылым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Дүйсенғазы С. М.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Шетел әдебиетінің тарихы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Елубаева Р.С.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 мен әдебиетін оқыту кейбі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мәселелері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Еспекова Л.А.   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Қазіргі қазақ тілінің фонетикасы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Әбдікә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ім Т.М., Мұхтарова Н.Б.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 бі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імінің ғылыми зерттеу негіздері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lang w:eastAsia="ru-RU"/>
              </w:rPr>
              <w:t>Әбі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lang w:eastAsia="ru-RU"/>
              </w:rPr>
              <w:t>ұлы М.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lang w:eastAsia="ru-RU"/>
              </w:rPr>
              <w:t xml:space="preserve">Ежелгі дәурдегі отбасылық балалар ауыз әдебиеті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lang w:eastAsia="ru-RU"/>
              </w:rPr>
              <w:t>203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lang w:eastAsia="ru-RU"/>
              </w:rPr>
              <w:t>Әбі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lang w:eastAsia="ru-RU"/>
              </w:rPr>
              <w:t>ұлы М.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lang w:eastAsia="ru-RU"/>
              </w:rPr>
              <w:t>Ежелгі сақ дәурдегі балалар әдебиеті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lang w:eastAsia="ru-RU"/>
              </w:rPr>
              <w:t>215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ішева Ш.С. /Абишева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әсіби қазақ  тілі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ішева Ш.С. /Абишева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хандығы дәуі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індегі әдебиет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імбек Г., Әділбек А., Мағзұмбекова Ә., Салықжанова  Ш.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Қазақ тілі (Жоғары 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қу орындарының орыстілді бөлімдерінің   студенттеріне арналған)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lang w:eastAsia="ru-RU"/>
              </w:rPr>
              <w:t>280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ісжан С.Қ. 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Ғылыми дискурстың танымдық негіздері</w:t>
            </w:r>
            <w:r w:rsidRPr="00F055AD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 </w:t>
            </w: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(коммуникативтік-прагматикалық аспект)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Оқу құралы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Жақсылықова К.Б.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Жалгасова А.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Іс қағаздарың мемлекеттік тілде жүргізу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Жамашева Ж.Р., Әбдікерімова Г.А.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әсіби қазақ тілі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у-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әдістемелік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Жарылгапов Ж.Ж., Мырзахметов А.А.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Қазіргі қазақ әдебиеті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Жоранова Н.Ж. 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Жоғарғы деңгейлі 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ғдарламалау тілдерінің негізі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Жороқпаева М.Д.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Қазақ тілі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Жороқпаева М.Д.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Тыңдалым  теориясы мен әдістемесі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Жумагулов А.Б.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әдебиетін дәуірлеу тарихы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Жуматаева Е.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Жоғары мектепте әдебиетті бі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імденудің инновациялық технологияларымен оқыту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bookmarkStart w:id="1" w:name="RANGE!B2096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Жуматаева Е.</w:t>
            </w:r>
            <w:bookmarkEnd w:id="1"/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Жунисова К.К.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«Қазақ тілі» (Жоғары оқу орындарының барлық мамандықтарында оқитын орыс тілді 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топтар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ға арналған оқу құралы)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lang w:eastAsia="ru-RU"/>
              </w:rPr>
              <w:t>368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Жуынтаева З.Н.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Сөз таптарының мәтінтүзімдік 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ипаты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Жуынтаева З.Н.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Тарихи мәтін синтаксисі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Жылқыбекұлы Бекқожа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Өлең өлшемдері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Жылқыбекұлы Бекқожа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Ө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леңн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ің құпиясы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Зейнулина А.Ф.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 практикумы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Зейнулина А.Ф., Балпанов Н.М.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Іскери - 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әсіби қазақ тілі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Зейнулина А.Ф., Дюсенгазина Н.Н., Жұмжұманова А.Ж.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әсіби қазақ тілі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92-А4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Зейнулина А.Ф., Қасенова Т.Қ.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Сөз табиғаты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Иманбердиева С.Қ.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Лингвоелтанымдық атаулар сыры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Имангазинов М.М.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"Тамаша адамдар өмі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і" сериясы бойынша Ілияс Жансүгіров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Иманғазинов М.М.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Ильясоведение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Иманғазинов М.М.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Антика әдебиеті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Иманғазинов М.М.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Антика әдебиеті. Хрестоматия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Хрестоматия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Иманғазинов М.М.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Ілияс Жансүгіров өмі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 мен  шығармашылығы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Исакова С.С.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терминтанымы: лексикалық құрамы, жасалу тәсілдері, прагматикалық қызметі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159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Исакова С.С., Садирова К.К., Исмет Б., Закирова Ф.К.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Қазақша-тү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ікше-башқұртша сөздік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словарь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Калиев Б.А.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тілінің фонетикасы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Картаева А.М.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Абайтану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Карыбаева С.Е.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С.Мұқанов поэзиясындағы авторлық метафоралардың танымдық ерекшеліктері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Кемелова Г.С., Лосева И.В., Аубакирова А.А.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Оқ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у-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әдістемелік әдебиеттерді бекітуге және баспадан шығаруға дайындау. Подготовка учебно-методической литературы к утвеждению и изданию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Әдістемелік ұсыныстар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Кенжебаева А.Ә. 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Қытай –қазақ әдебиеттеріндегі әйелдер шығармашылығының алатын орны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Кенжебаева А.Ә. 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Х-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ХХІ ғасырлар тоғысындағы қытай әдебиеті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у-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әдістемелік құрал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Керимбаева Р.К., Отошева Ж.А.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Бала тілі 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–б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ал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Әдістемелі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құрал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Косымова Гульбану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Тарихи атаулардың этимологиясы (жер-су атаулары мен тайпа аттары)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Кулманов К.С., Б.С.Абдуова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Қ.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А.Ахметова Л.Б.Байболат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тілі. (Екінші басылым)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Қабылов Ә.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тілінің лексикасын оқыту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055AD">
              <w:rPr>
                <w:rFonts w:ascii="Calibri" w:eastAsia="Times New Roman" w:hAnsi="Calibri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Қадыров Ж. Т.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Ежелгі дәуі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әдебиетінен практикалық сабақтар(күндізгі және сырттай бөлім студенттеріне арналған)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055AD">
              <w:rPr>
                <w:rFonts w:ascii="Calibri" w:eastAsia="Times New Roman" w:hAnsi="Calibri" w:cs="Times New Roman"/>
                <w:color w:val="000000"/>
                <w:lang w:eastAsia="ru-RU"/>
              </w:rPr>
              <w:t>140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у-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әдістемелік құралы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055AD">
              <w:rPr>
                <w:rFonts w:ascii="Calibri" w:eastAsia="Times New Roman" w:hAnsi="Calibri" w:cs="Times New Roman"/>
                <w:color w:val="000000"/>
                <w:lang w:eastAsia="ru-RU"/>
              </w:rPr>
              <w:t>5300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055AD">
              <w:rPr>
                <w:rFonts w:ascii="Calibri" w:eastAsia="Times New Roman" w:hAnsi="Calibri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Қадыров Ж. Т.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Хрестоматия. Көкшета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у-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Қызылжар өңірінің әнші-ақындары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055AD">
              <w:rPr>
                <w:rFonts w:ascii="Calibri" w:eastAsia="Times New Roman" w:hAnsi="Calibri" w:cs="Times New Roman"/>
                <w:color w:val="000000"/>
                <w:lang w:eastAsia="ru-RU"/>
              </w:rPr>
              <w:t>250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у-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әдістемелік құралы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055AD">
              <w:rPr>
                <w:rFonts w:ascii="Calibri" w:eastAsia="Times New Roman" w:hAnsi="Calibri" w:cs="Times New Roman"/>
                <w:color w:val="000000"/>
                <w:lang w:eastAsia="ru-RU"/>
              </w:rPr>
              <w:t>6200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055AD">
              <w:rPr>
                <w:rFonts w:ascii="Calibri" w:eastAsia="Times New Roman" w:hAnsi="Calibri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Қадыров Ж.Т. ,  </w:t>
            </w: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Есембеков Т.У.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Әдебиеттану дә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істері (күндізгі және сырттай </w:t>
            </w: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бөлім студенттеріне арналған)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055AD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250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у-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әдістемелік құралы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055AD">
              <w:rPr>
                <w:rFonts w:ascii="Calibri" w:eastAsia="Times New Roman" w:hAnsi="Calibri" w:cs="Times New Roman"/>
                <w:color w:val="000000"/>
                <w:lang w:eastAsia="ru-RU"/>
              </w:rPr>
              <w:lastRenderedPageBreak/>
              <w:t>6200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055AD">
              <w:rPr>
                <w:rFonts w:ascii="Calibri" w:eastAsia="Times New Roman" w:hAnsi="Calibri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Қадыров Ж.Т. ,  Есембеков Т.У.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Көркем шығарманы талдау мен талқылау жолдары</w:t>
            </w:r>
            <w:r w:rsidRPr="00F055A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055AD">
              <w:rPr>
                <w:rFonts w:ascii="Calibri" w:eastAsia="Times New Roman" w:hAnsi="Calibri" w:cs="Times New Roman"/>
                <w:color w:val="000000"/>
                <w:lang w:eastAsia="ru-RU"/>
              </w:rPr>
              <w:t>175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у-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әдістемелік құралы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055AD">
              <w:rPr>
                <w:rFonts w:ascii="Calibri" w:eastAsia="Times New Roman" w:hAnsi="Calibri" w:cs="Times New Roman"/>
                <w:color w:val="000000"/>
                <w:lang w:eastAsia="ru-RU"/>
              </w:rPr>
              <w:t>5600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Қадыров Ж.Т., Синбаева Г.К.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Тіл 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әдениеті және поэтикалық дейксис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Қасқабасов С.А., Аймұхамбет Ж.Ә.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фольклоры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Құрмашқызы Ә.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Ұлттық  ә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деби т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іл және Ыбырай Алтынсарин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Макешова Ж.М., Қондыбай К.Ә.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Тілдік қатынас негіздері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Мамаева Г.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тілінің терминжасам жүйесі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у-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әдістемелік құрал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Мансуров Н.Б.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тіліндегі діни терминдер сөздігі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Сөздік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Мауленова Б.М.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177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Мусаев А.М. 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Қазіргі қазақ әдебиеті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Учебник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Мусаев А.М. 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Қазақ драматургиясы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Учебник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Мухажанова Р.М.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Әлем әдебиетінің тарихы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Мұқажанова Р.М. (Мухажанова Р.М.), Мусанова А.Д.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Әлем әдебиеті. Қайта өрлеу дәуірі. Хрестоматия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І 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ітап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Хрестоматия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Мұқажанова Р.М. (Мухажанова Р.М.), Мусанова А.Д.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Әлем әдебиеті. Қайта өрлеу дәуірі. Хрестоматия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ІІ 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ітап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Хрестоматия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Мұратбек Б. /Муратбек/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тілінің стилистикасы: жаттығулар жинағы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Мұратова А.Н.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Мұсабекова А.А.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Қазақ тілі (Жоғары 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қу орындары студенттері мен тіл үйренушілерге арналған оқу құралы)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каз/персид/анг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Нияз Тобыш, Жұмагү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Пилтан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Қазақша - Парсыша - Ағылшынша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ілашар مکالمات روزمرۀ قزاقی - فارسی - انگلیسی  Kazakh - Persian - English Phrasebook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Сөздік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каз/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</w:t>
            </w:r>
            <w:proofErr w:type="gramEnd"/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Нияз Тобыш, Жұмагү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Пилтан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IMAGE MAKING Ағылшын тіліндегі көмекші сөздер мен еті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іктерге мысалдардың 1 жинағы А-К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Сөздік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каз/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англ</w:t>
            </w:r>
            <w:proofErr w:type="gramEnd"/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Нияз Тобыш, Жұмагү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Пилтан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IMAGE MAKING Ағылшын тіліндегі көмекші сөздер мен еті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іктерге мысалдардың 2 жинағы L-W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Сөздік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Омарова С.К.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Қазіргі қазақ тіліндегі жұ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сыңарлы категориялар болмысы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Омирбекова Ж.К./ Өмірбекова Ж. Қ.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«Ұлттық ті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 ж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әне метафора (Ә.Нұрпейісовтің «Соңғы парыз» романы бойынша)»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Оразбек М.С.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Автор 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әселесі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Оразбек М.С.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Авторлық позиция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Оразгалиева Л.М.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Көркем поэзия тілін лингвоталдау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Орынбаев А.Ә.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тілі.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Орынбаев А.Ә.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тілін оқыту әдістемесінен қысқаша анықтағыш-сөзді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Орынбаев А.Ә. 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сөйлесеміз. Тіл дамыту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Орынбаев А.Ә. 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үйренеміз. Грамматика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Пангереев А.Ш.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Әдебиеттануға кі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іспе.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Оқу құралы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Пангереев А.Ш.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фольклорының мифтік-топонимді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аспектілері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Оқу құралы 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Рамазанова Ж. С.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Сөйлеу техникасы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Рустемова Ж.А.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балалар әдебиеті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Садуақас  Н.А.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Профессор Қ.Ж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ұбановтың фонетика-фонологиялық зерттеулері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Садуақас  Н.А.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Қазіргі  қазақ  тілі  фонетикасы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Сарекенова Қ.Қ.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Қазіргі қазақ тілінің лексикологиясы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Саутова Т. А.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тілі. Тест тапсырмалары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у-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әдістемелік құрал.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Саутова Т. А.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Шет тілі бөлімі студенттеріне  арналған 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әсіби қазақ тілі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у-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әдістемелік құрал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Саутова Т. А.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   тілі. Аударма і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 және шет тілдері бөлімінің студенттеріне арналған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Саутова Т. А.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Студенттің дәптері (бі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інші курс студенттеріне арналған)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Саутова Т. А.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Қазақ    тілі. Орыс тілі мамандығына арналған 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әсіби қазақ тілі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у-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әдістемелік құрал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Саутова Т. А.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Карманный учебник казахского языка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Саутова Т. А.  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Журналистика бөліміне арналған 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әсіби қазақ тілі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у-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әдістемелік құрал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Саутова Т.А.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Казахский язык для взрослых. Начинающий уровень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Саутова Т.А.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тілі. Бастауыш және жалғастырушы деңгейге арналған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Саутова Т.А.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Профессиональный казахский язык. </w:t>
            </w:r>
            <w:r w:rsidRPr="00F055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Для студентов специальности 5В011900-Иностранный язык: Два иностранных языка. 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ӘСІБИ ҚАЗАҚ ТІЛІ. 5В011900 -Шет тілі: Екі шетел тілі бакалавриат мамандығы бойынша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Серғазы Л.А.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“Хан Кене”:  тариxи таным және суреткерлік 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өзқарас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Серғазы Л.А.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Тарихи трагедия дә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үрі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Сәдуақас Н.А., Қондыбай К.Ә., Әбдірова Ш.Г. 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Қазақ тілі 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әні мұғалімінің кәсіби дамуы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Смагулов Ж.К.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ХХ ғасырдағы қазақ әдебиеттану ғылымы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Сыдықов Т., Кияхметова Ш., Иманғазинов М., Аңсабаев Д., Сырлыбаева Г., Сарбасова Қ., 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Ілиястану. 1-бөлім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Сыдықов Т., </w:t>
            </w: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Кияхметова Ш., Иманғазинов М., Аңсабаев Д., Сырлыбаева Г., Сарбасова Қ., 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Ілиястану. 2-бөлім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Такиров С. У.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Әдеби сын белестері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Тамабаева К.У.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Көркем шығарманы талдау жолдары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Тамабаева К.У.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Тәуелсіз ел әдебиетінің даму ерекшелігі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Тапанова С.Е.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әдебиеті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Тапанова С.Е.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романдарындағы ғашықтық сарын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Тектіғұл Ж.О. /Тектигул/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тіліндегі түркі негізді аффикстердің эволюциясы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Монография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Торебергенова Г. Т., Абдрахманова К.Х.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Ұстаздық жолдың ізденістері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Түйте Е.Е.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Тіл табиғаты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Тұрысбек Р.С.  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Тәуелсіздік  кезеңіндегі қазақ  әдебиеті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Тұрысбек Р.С.  Байтанасова Қ.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Қазіргі әдебиет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Ұстағалиева А.О.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тілінің жай сөйлемі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Calibri" w:eastAsia="Times New Roman" w:hAnsi="Calibri" w:cs="Times New Roman"/>
                <w:lang w:eastAsia="ru-RU"/>
              </w:rPr>
            </w:pPr>
            <w:r w:rsidRPr="00F055AD">
              <w:rPr>
                <w:rFonts w:ascii="Calibri" w:eastAsia="Times New Roman" w:hAnsi="Calibri" w:cs="Times New Roman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lang w:eastAsia="ru-RU"/>
              </w:rPr>
              <w:t>Шағатаева Бейсенгүл Ұ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lang w:eastAsia="ru-RU"/>
              </w:rPr>
              <w:t>ғасбайқызы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lang w:eastAsia="ru-RU"/>
              </w:rPr>
              <w:t xml:space="preserve">Барлық мамандықтар бойынша </w:t>
            </w:r>
            <w:r w:rsidRPr="00F055AD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1-курс студенттеріне </w:t>
            </w:r>
            <w:r w:rsidRPr="00F055AD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Арналған «ҚАЗАҚ ӘДЕБИЕТІ»  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lang w:eastAsia="ru-RU"/>
              </w:rPr>
              <w:t>әнінен</w:t>
            </w:r>
            <w:r w:rsidRPr="00F055AD">
              <w:rPr>
                <w:rFonts w:ascii="Times New Roman" w:eastAsia="Times New Roman" w:hAnsi="Times New Roman" w:cs="Times New Roman"/>
                <w:lang w:eastAsia="ru-RU"/>
              </w:rPr>
              <w:br/>
              <w:t xml:space="preserve"> тапсырмалар жинағы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Шамахай Қ.</w:t>
            </w:r>
          </w:p>
        </w:tc>
        <w:tc>
          <w:tcPr>
            <w:tcW w:w="237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Абайтану дә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істері. І том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39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Шамахай Қ.</w:t>
            </w:r>
          </w:p>
        </w:tc>
        <w:tc>
          <w:tcPr>
            <w:tcW w:w="23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Абайтану дә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істері. ІІ том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285</w:t>
            </w:r>
          </w:p>
        </w:tc>
        <w:tc>
          <w:tcPr>
            <w:tcW w:w="3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рус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Шаяхметова Н.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Казахские фразеологизмы в картинках. Учебное пособие для 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изучающих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казахский язык и русский язык как иностранный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Учебное пособие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Шормакова С.М.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Шешендік сөздің поэтикасы 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Шормақова С.М.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шешендерінің шығармашылық тұлғасы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140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үленбаева. Ұ.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Кәсіби қазақ тілі. По спец. горное дело и др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.т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ехн.спец.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304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 құралы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  <w:tr w:rsidR="001203C4" w:rsidRPr="00F055AD" w:rsidTr="001203C4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3C4" w:rsidRPr="00A3216E" w:rsidRDefault="001203C4" w:rsidP="00B83627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каз</w:t>
            </w:r>
          </w:p>
        </w:tc>
        <w:tc>
          <w:tcPr>
            <w:tcW w:w="1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үленбаева. Ұ.</w:t>
            </w:r>
          </w:p>
        </w:tc>
        <w:tc>
          <w:tcPr>
            <w:tcW w:w="2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Қазақ тілі. (Жоғары техникалық оқу орындарындағы барлык мамандық</w:t>
            </w:r>
            <w:proofErr w:type="gramStart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тар</w:t>
            </w:r>
            <w:proofErr w:type="gramEnd"/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ға арналған)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335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Оқулық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203C4" w:rsidRPr="00F055AD" w:rsidRDefault="001203C4" w:rsidP="00B836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055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6000</w:t>
            </w:r>
          </w:p>
        </w:tc>
      </w:tr>
    </w:tbl>
    <w:p w:rsidR="00C729AF" w:rsidRDefault="00C729AF"/>
    <w:sectPr w:rsidR="00C729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4B3B3B"/>
    <w:multiLevelType w:val="hybridMultilevel"/>
    <w:tmpl w:val="F790F2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A8D"/>
    <w:rsid w:val="001203C4"/>
    <w:rsid w:val="0027719F"/>
    <w:rsid w:val="00327B3C"/>
    <w:rsid w:val="00454E7E"/>
    <w:rsid w:val="00670D0E"/>
    <w:rsid w:val="00832A8D"/>
    <w:rsid w:val="00902C6B"/>
    <w:rsid w:val="00A3216E"/>
    <w:rsid w:val="00C729AF"/>
    <w:rsid w:val="00CB0F03"/>
    <w:rsid w:val="00E47489"/>
    <w:rsid w:val="00F05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21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21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4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tehno_erudit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2226</Words>
  <Characters>12694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delux</dc:creator>
  <cp:keywords/>
  <dc:description/>
  <cp:lastModifiedBy>Косарева Наталья Евгеньевна</cp:lastModifiedBy>
  <cp:revision>6</cp:revision>
  <dcterms:created xsi:type="dcterms:W3CDTF">2019-01-25T07:55:00Z</dcterms:created>
  <dcterms:modified xsi:type="dcterms:W3CDTF">2019-01-25T09:19:00Z</dcterms:modified>
</cp:coreProperties>
</file>