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Инна </w:t>
      </w:r>
      <w:proofErr w:type="spellStart"/>
      <w:r w:rsidRPr="00C1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Джемалединова</w:t>
      </w:r>
      <w:proofErr w:type="spellEnd"/>
      <w:r w:rsidRPr="00C1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172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заместитель декана Агротехнологического факультета по учебно-воспитательной работе, кандидат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сельскохозяйственных наук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C17242">
        <w:rPr>
          <w:rFonts w:ascii="Times New Roman" w:hAnsi="Times New Roman" w:cs="Times New Roman"/>
          <w:b/>
          <w:color w:val="000000"/>
          <w:sz w:val="44"/>
          <w:szCs w:val="44"/>
        </w:rPr>
        <w:t>Студенчество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C17242">
        <w:rPr>
          <w:rFonts w:ascii="Times New Roman" w:hAnsi="Times New Roman" w:cs="Times New Roman"/>
          <w:b/>
          <w:color w:val="000000"/>
          <w:sz w:val="44"/>
          <w:szCs w:val="44"/>
        </w:rPr>
        <w:t>- прекрасная пора</w:t>
      </w:r>
    </w:p>
    <w:p w:rsidR="00CB064C" w:rsidRDefault="00CB064C" w:rsidP="00CB064C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</w:p>
    <w:p w:rsidR="00CB064C" w:rsidRPr="00C2279C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79C">
        <w:rPr>
          <w:rFonts w:ascii="Times New Roman" w:hAnsi="Times New Roman" w:cs="Times New Roman"/>
          <w:b/>
          <w:color w:val="000000"/>
          <w:sz w:val="24"/>
          <w:szCs w:val="24"/>
        </w:rPr>
        <w:t>Кто и</w:t>
      </w:r>
      <w:r w:rsidRPr="00C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 нас, </w:t>
      </w:r>
      <w:r w:rsidRPr="00C22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кто </w:t>
      </w:r>
      <w:r w:rsidRPr="00C227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</w:t>
      </w:r>
      <w:r w:rsidRPr="00C22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свое время учился </w:t>
      </w:r>
      <w:proofErr w:type="gramStart"/>
      <w:r w:rsidRPr="00C22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университете</w:t>
      </w:r>
      <w:proofErr w:type="gramEnd"/>
      <w:r w:rsidRPr="00C22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, не вспоминает с теплотой </w:t>
      </w:r>
      <w:r w:rsidRPr="00C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трепетом </w:t>
      </w:r>
      <w:r w:rsidRPr="00C22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студенческие годы!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279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 кто из нас не хотел бы на машине времени </w:t>
      </w:r>
      <w:r w:rsidRPr="00C22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вернуться в эту о пору? А все потому, что в калейдоскопе бесконечных лекций, контрольных  и лабораторных работ, коллоквиумов и экзаменов есть еще одна студенческая жизнь - та, настоящая, в которой любой может проявить таланты и показать себя порой  с неожиданной стороны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B06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Агротехнологический факультет </w:t>
      </w:r>
      <w:r w:rsidRPr="00CB064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гос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ударственного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версите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зыбаева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выбирают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активные,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лантли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студенты,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определяют 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факуль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 w:rsidR="0056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дним из таких студен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явля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студенческий 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Іздібай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Бекарыс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ве с ним 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ведет акти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вную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работу: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низует </w:t>
      </w:r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проходя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щие все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proofErr w:type="spellEnd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интересно и </w:t>
      </w:r>
      <w:proofErr w:type="spellStart"/>
      <w:r w:rsidRPr="00C2279C">
        <w:rPr>
          <w:rFonts w:ascii="Times New Roman" w:eastAsia="Times New Roman" w:hAnsi="Times New Roman" w:cs="Times New Roman"/>
          <w:color w:val="000000"/>
          <w:sz w:val="24"/>
          <w:szCs w:val="24"/>
        </w:rPr>
        <w:t>увле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кательно.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выпускники нашего факультета тепло вспоминают полные событий и впечатлений студенческие годы. 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«Посвящения в студенты»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вносит определенные яркие краски в ряд происходя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событий. Ежегодно пер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вокурсники факультета твор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представляют свой взгляд на студенческую жизнь, в которую они уже к это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моменту успевают оку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учебном году первое место и переходящий Кубок завоевали студенты специ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«Технология произ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продуктов животно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водства».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Неотъемлемая часть уни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верситетских воспоминаний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празднование Междуна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Дня студента.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проникнуться атмос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ферой университета, доста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 посетить факультетский творческий конкурс «Студен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- прекрасная пора!», участники которого представ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 фильмы  собственног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производства, презентации и творческие номера, расска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зывающие о яркой жизни сту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дентов. На сей раз гран-при завоевали студенты специ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«Агрономия».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Но самые яркие впечатле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оставляют встречи с пре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подавателями и студентами, гостями, детьми, Со всеми, с кем сводит судьба в стенах университета.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нашем факультете стало доброй традицией не оста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равнодушными к чу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жой беде.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Ко Дню благодарно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годно проводятся благотвори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ярмарки и акции, а собранные средства адресно передаются детям, нуждаю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щимся в дорогостоящем лече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учебном году студенты нашего факультета на боль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перемене устроили яр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марку, на которой торговали приготовленными своими ру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булочками, пирожками, кексами, блинами, пирожны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вафлями. Вырученные от продажи кулинарных изделий 33 707 тенге передали роди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телям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Нуржана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Расула, кото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нуждается в альтернатив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лечении и реабилитации в германской клинике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Аахен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Униклиник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забывают наши студен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 о помощи людям старше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поколения.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студенты 3 курса специальности «Агрономия»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лмет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Талгат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Жамалов</w:t>
      </w:r>
      <w:proofErr w:type="spellEnd"/>
      <w:proofErr w:type="gram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ген вместе с председате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областного филиала «МК «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Кайроллаевым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Аблайханом</w:t>
      </w:r>
      <w:proofErr w:type="spell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  преддверии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Дня Благодарности и рамках реализации партийного про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«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Ардагерлерд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» оказали помощь в убор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снега во дворе частного дома семье пенсионера-инва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лида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Николая Тро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фимовича Базарова.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Студенты агротехнологического факультета всегда ра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участию в мероприятиях, важных и нужных для разви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общественной жизни фа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культета и университета.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в жизни студента бывает два счастливых мо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мента: первый - когда он узна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поступил в универси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тет, второй - когда получает диплом.</w:t>
      </w:r>
    </w:p>
    <w:p w:rsidR="00CB064C" w:rsidRPr="00C17242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Но между этими двумя собы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тиями - годы беззаботной и счастливой студенческой жиз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а ведь студенческая 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172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только учеба, но и ве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селые встречи друзей, </w:t>
      </w:r>
      <w:proofErr w:type="gramStart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балы-маскарады</w:t>
      </w:r>
      <w:proofErr w:type="gramEnd"/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t>, дискотеки, спор</w:t>
      </w:r>
      <w:r w:rsidRPr="00C172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 соревнования - то, что помнят всю жизнь.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не менее важно, что у студентов СКГУ имени </w:t>
      </w:r>
      <w:proofErr w:type="spellStart"/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наша</w:t>
      </w:r>
      <w:proofErr w:type="spellEnd"/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Козыбаева для такой активной творческой, ку</w:t>
      </w:r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льтурной и спортивной жизни созданы все усло</w:t>
      </w:r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вия. А как проживешь ты эту увлекательную, фее</w:t>
      </w:r>
      <w:r w:rsidRPr="00C17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ричную и многогранную жизнь, будет зависеть только от тебя!</w:t>
      </w:r>
    </w:p>
    <w:p w:rsidR="00CB064C" w:rsidRDefault="00CB064C" w:rsidP="00CB064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CB064C" w:rsidRPr="00D47A60" w:rsidRDefault="00CB064C" w:rsidP="00CB064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A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// Молодежная-Жастар.- 2019.- 30 апреля</w:t>
      </w:r>
    </w:p>
    <w:p w:rsidR="00624EDE" w:rsidRDefault="005611A7"/>
    <w:sectPr w:rsidR="00624EDE" w:rsidSect="00CB064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D"/>
    <w:rsid w:val="005611A7"/>
    <w:rsid w:val="0083124B"/>
    <w:rsid w:val="00B5521B"/>
    <w:rsid w:val="00B9096D"/>
    <w:rsid w:val="00C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2019-05-29T04:14:00Z</dcterms:created>
  <dcterms:modified xsi:type="dcterms:W3CDTF">2019-05-29T08:37:00Z</dcterms:modified>
</cp:coreProperties>
</file>