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73F" w:rsidRDefault="0011273F" w:rsidP="0011273F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53A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 Киреева,</w:t>
      </w:r>
    </w:p>
    <w:p w:rsidR="0011273F" w:rsidRPr="00753AB3" w:rsidRDefault="0011273F" w:rsidP="0011273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3A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Старший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53A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преподаватель кафедры</w:t>
      </w:r>
    </w:p>
    <w:p w:rsidR="0011273F" w:rsidRPr="00753AB3" w:rsidRDefault="0011273F" w:rsidP="0011273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3A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«Русский язык и литература»</w:t>
      </w:r>
    </w:p>
    <w:p w:rsidR="0011273F" w:rsidRDefault="0011273F" w:rsidP="0011273F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3A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СКУ им. М. Козыбаева</w:t>
      </w:r>
    </w:p>
    <w:p w:rsidR="0011273F" w:rsidRPr="00753AB3" w:rsidRDefault="0011273F" w:rsidP="0011273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1273F" w:rsidRPr="00753AB3" w:rsidRDefault="0011273F" w:rsidP="0011273F">
      <w:pPr>
        <w:shd w:val="clear" w:color="auto" w:fill="FFFFFF"/>
        <w:tabs>
          <w:tab w:val="left" w:pos="5727"/>
        </w:tabs>
        <w:ind w:firstLine="720"/>
        <w:jc w:val="both"/>
        <w:rPr>
          <w:rFonts w:ascii="Times New Roman" w:hAnsi="Times New Roman" w:cs="Times New Roman"/>
          <w:b/>
          <w:sz w:val="44"/>
          <w:szCs w:val="44"/>
        </w:rPr>
      </w:pPr>
      <w:r w:rsidRPr="00753AB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На языке взаимопонимания </w:t>
      </w:r>
      <w:r w:rsidRPr="00753AB3">
        <w:rPr>
          <w:rFonts w:ascii="Times New Roman" w:hAnsi="Times New Roman" w:cs="Times New Roman"/>
          <w:b/>
          <w:sz w:val="44"/>
          <w:szCs w:val="44"/>
        </w:rPr>
        <w:t>и дружбы</w:t>
      </w:r>
    </w:p>
    <w:p w:rsidR="0011273F" w:rsidRDefault="0011273F" w:rsidP="0011273F">
      <w:pPr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3A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</w:p>
    <w:p w:rsidR="0011273F" w:rsidRPr="00753AB3" w:rsidRDefault="0011273F" w:rsidP="0011273F">
      <w:pPr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753AB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 протяжении долгих </w:t>
      </w:r>
      <w:r w:rsidRPr="00753A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лет </w:t>
      </w:r>
      <w:r w:rsidRPr="00753AB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Казахстан и Россия живут в дружбе и согласии. «Россия </w:t>
      </w:r>
      <w:proofErr w:type="gramStart"/>
      <w:r w:rsidRPr="00753AB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-э</w:t>
      </w:r>
      <w:proofErr w:type="gramEnd"/>
      <w:r w:rsidRPr="00753AB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то наш исторический сосед, как говорится. Богом данный», </w:t>
      </w:r>
      <w:r w:rsidRPr="00753A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753AB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говорит Н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 А</w:t>
      </w:r>
      <w:r w:rsidRPr="00753AB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. Назарбаев. Одним из направлений взаимодействия Казахстана с Россией </w:t>
      </w:r>
      <w:r w:rsidRPr="00753A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является </w:t>
      </w:r>
      <w:r w:rsidRPr="00753AB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развитие русского языка в нашей стране. В период с 19 по 22 ноября </w:t>
      </w:r>
      <w:r w:rsidRPr="00753A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Pr="00753AB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рамках сотрудничества Север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о-</w:t>
      </w:r>
      <w:r w:rsidRPr="00753AB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Казахстанского филиала республиканского общественного объединения «Объединение российских соотечественников» с администрацией губернатора и правительства Алтайского края прошли краткосрочные курсы повышения квалификации по русскому языку на базе ведущего вуза региона.</w:t>
      </w:r>
    </w:p>
    <w:p w:rsidR="0011273F" w:rsidRPr="00753AB3" w:rsidRDefault="0011273F" w:rsidP="0011273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3AB3">
        <w:rPr>
          <w:rFonts w:ascii="Times New Roman" w:eastAsia="Times New Roman" w:hAnsi="Times New Roman" w:cs="Times New Roman"/>
          <w:color w:val="000000"/>
          <w:sz w:val="24"/>
          <w:szCs w:val="24"/>
        </w:rPr>
        <w:t>Узнать новые методики обуче</w:t>
      </w:r>
      <w:r w:rsidRPr="00753A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русскому языку, в том числе как иностранному, поделиться собственным опытом препода</w:t>
      </w:r>
      <w:r w:rsidRPr="00753A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вания смогли шесть педагогов нашей области: К. Т. </w:t>
      </w:r>
      <w:proofErr w:type="spellStart"/>
      <w:r w:rsidRPr="00753AB3">
        <w:rPr>
          <w:rFonts w:ascii="Times New Roman" w:eastAsia="Times New Roman" w:hAnsi="Times New Roman" w:cs="Times New Roman"/>
          <w:color w:val="000000"/>
          <w:sz w:val="24"/>
          <w:szCs w:val="24"/>
        </w:rPr>
        <w:t>Хамидуллина</w:t>
      </w:r>
      <w:proofErr w:type="spellEnd"/>
      <w:r w:rsidRPr="00753A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(КГУ «</w:t>
      </w:r>
      <w:proofErr w:type="spellStart"/>
      <w:r w:rsidRPr="00753AB3">
        <w:rPr>
          <w:rFonts w:ascii="Times New Roman" w:eastAsia="Times New Roman" w:hAnsi="Times New Roman" w:cs="Times New Roman"/>
          <w:color w:val="000000"/>
          <w:sz w:val="24"/>
          <w:szCs w:val="24"/>
        </w:rPr>
        <w:t>Токушинская</w:t>
      </w:r>
      <w:proofErr w:type="spellEnd"/>
      <w:r w:rsidRPr="00753A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школа-гимназия»), Ю. А. </w:t>
      </w:r>
      <w:proofErr w:type="spellStart"/>
      <w:r w:rsidRPr="00753AB3">
        <w:rPr>
          <w:rFonts w:ascii="Times New Roman" w:eastAsia="Times New Roman" w:hAnsi="Times New Roman" w:cs="Times New Roman"/>
          <w:color w:val="000000"/>
          <w:sz w:val="24"/>
          <w:szCs w:val="24"/>
        </w:rPr>
        <w:t>Плескацевич</w:t>
      </w:r>
      <w:proofErr w:type="spellEnd"/>
      <w:r w:rsidRPr="00753A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(Областная специализирован</w:t>
      </w:r>
      <w:r w:rsidRPr="00753A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школа-лицей-интернат для</w:t>
      </w:r>
      <w:proofErr w:type="gramStart"/>
      <w:r w:rsidRPr="00753A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753A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одаренных детей «ЛОРД»), Н. Н. </w:t>
      </w:r>
      <w:proofErr w:type="spellStart"/>
      <w:r w:rsidRPr="00753AB3">
        <w:rPr>
          <w:rFonts w:ascii="Times New Roman" w:eastAsia="Times New Roman" w:hAnsi="Times New Roman" w:cs="Times New Roman"/>
          <w:color w:val="000000"/>
          <w:sz w:val="24"/>
          <w:szCs w:val="24"/>
        </w:rPr>
        <w:t>Конюша</w:t>
      </w:r>
      <w:proofErr w:type="spellEnd"/>
      <w:r w:rsidRPr="00753A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(КГУ «Новоишимская СШ № 1»), У. А. </w:t>
      </w:r>
      <w:proofErr w:type="spellStart"/>
      <w:r w:rsidRPr="00753AB3">
        <w:rPr>
          <w:rFonts w:ascii="Times New Roman" w:eastAsia="Times New Roman" w:hAnsi="Times New Roman" w:cs="Times New Roman"/>
          <w:color w:val="000000"/>
          <w:sz w:val="24"/>
          <w:szCs w:val="24"/>
        </w:rPr>
        <w:t>Жакупова</w:t>
      </w:r>
      <w:proofErr w:type="spellEnd"/>
      <w:r w:rsidRPr="00753A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(КГУ «Казахская школа-гимназия»), А. У.</w:t>
      </w:r>
      <w:bookmarkStart w:id="0" w:name="_GoBack"/>
      <w:bookmarkEnd w:id="0"/>
      <w:r w:rsidRPr="00753A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3AB3">
        <w:rPr>
          <w:rFonts w:ascii="Times New Roman" w:eastAsia="Times New Roman" w:hAnsi="Times New Roman" w:cs="Times New Roman"/>
          <w:color w:val="000000"/>
          <w:sz w:val="24"/>
          <w:szCs w:val="24"/>
        </w:rPr>
        <w:t>Какпанова</w:t>
      </w:r>
      <w:proofErr w:type="spellEnd"/>
      <w:r w:rsidRPr="00753A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(СКГУ им. М. Козыбаева), Е. В. Киреева (СКУ им. М. Козыбае</w:t>
      </w:r>
      <w:r w:rsidRPr="00753A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ва).</w:t>
      </w:r>
    </w:p>
    <w:p w:rsidR="0011273F" w:rsidRPr="00753AB3" w:rsidRDefault="0011273F" w:rsidP="0011273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3A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Барнауле на кафедре Алтайского государственного университета был проведен комплекс </w:t>
      </w:r>
      <w:proofErr w:type="gramStart"/>
      <w:r w:rsidRPr="00753AB3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занятий повышения квалификации преподавателей русского языка стран СНГ</w:t>
      </w:r>
      <w:proofErr w:type="gramEnd"/>
      <w:r w:rsidRPr="00753A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дальнего зарубежья - цикл мас</w:t>
      </w:r>
      <w:r w:rsidRPr="00753A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тер-классов по теме «</w:t>
      </w:r>
      <w:proofErr w:type="spellStart"/>
      <w:r w:rsidRPr="00753AB3">
        <w:rPr>
          <w:rFonts w:ascii="Times New Roman" w:eastAsia="Times New Roman" w:hAnsi="Times New Roman" w:cs="Times New Roman"/>
          <w:color w:val="000000"/>
          <w:sz w:val="24"/>
          <w:szCs w:val="24"/>
        </w:rPr>
        <w:t>Кейсово</w:t>
      </w:r>
      <w:proofErr w:type="spellEnd"/>
      <w:r w:rsidRPr="00753AB3">
        <w:rPr>
          <w:rFonts w:ascii="Times New Roman" w:eastAsia="Times New Roman" w:hAnsi="Times New Roman" w:cs="Times New Roman"/>
          <w:color w:val="000000"/>
          <w:sz w:val="24"/>
          <w:szCs w:val="24"/>
        </w:rPr>
        <w:t>-модульные технологии в совре</w:t>
      </w:r>
      <w:r w:rsidRPr="00753A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менной русистике: новые под</w:t>
      </w:r>
      <w:r w:rsidRPr="00753A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ходы». Организация курсов бы</w:t>
      </w:r>
      <w:r w:rsidRPr="00753A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 на высоком уровне. Педагоги Северо-Казахстанской области и города Петропавловска имели возможность познакомиться с особенностями преподавания русского языка не только в вузе, но и в обычной сельской школе.</w:t>
      </w:r>
    </w:p>
    <w:p w:rsidR="0011273F" w:rsidRPr="00753AB3" w:rsidRDefault="0011273F" w:rsidP="0011273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AB3">
        <w:rPr>
          <w:rFonts w:ascii="Times New Roman" w:eastAsia="Times New Roman" w:hAnsi="Times New Roman" w:cs="Times New Roman"/>
          <w:color w:val="000000"/>
          <w:sz w:val="24"/>
          <w:szCs w:val="24"/>
        </w:rPr>
        <w:t>Малаховская</w:t>
      </w:r>
      <w:proofErr w:type="spellEnd"/>
      <w:r w:rsidRPr="00753A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средняя школа </w:t>
      </w:r>
      <w:proofErr w:type="spellStart"/>
      <w:r w:rsidRPr="00753AB3">
        <w:rPr>
          <w:rFonts w:ascii="Times New Roman" w:eastAsia="Times New Roman" w:hAnsi="Times New Roman" w:cs="Times New Roman"/>
          <w:color w:val="000000"/>
          <w:sz w:val="24"/>
          <w:szCs w:val="24"/>
        </w:rPr>
        <w:t>Косихин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53AB3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proofErr w:type="spellEnd"/>
      <w:r w:rsidRPr="00753A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Алтайского края встретила кол</w:t>
      </w:r>
      <w:r w:rsidRPr="00753A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лег из Казахстана с большим радушием.</w:t>
      </w:r>
    </w:p>
    <w:p w:rsidR="0011273F" w:rsidRPr="00753AB3" w:rsidRDefault="0011273F" w:rsidP="0011273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3AB3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соотечественников из Казахстана администрацией Алтайского края была пред</w:t>
      </w:r>
      <w:r w:rsidRPr="00753A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усмотрена и культурная про</w:t>
      </w:r>
      <w:r w:rsidRPr="00753A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грамма. С большим удов</w:t>
      </w:r>
      <w:r w:rsidRPr="00753A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ольствием наши лингвисты по</w:t>
      </w:r>
      <w:r w:rsidRPr="00753A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сетили Алтайскую краевую уни</w:t>
      </w:r>
      <w:r w:rsidRPr="00753A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версальную научную библиоте</w:t>
      </w:r>
      <w:r w:rsidRPr="00753A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 имени В. Я. Шишкова, где для них была проведена познава</w:t>
      </w:r>
      <w:r w:rsidRPr="00753A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тельная экскурсия. Особенно отпечатался в памяти визит в мемориальный музей Роберта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3A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Рождественского в с. </w:t>
      </w:r>
      <w:proofErr w:type="spellStart"/>
      <w:r w:rsidRPr="00753AB3">
        <w:rPr>
          <w:rFonts w:ascii="Times New Roman" w:eastAsia="Times New Roman" w:hAnsi="Times New Roman" w:cs="Times New Roman"/>
          <w:color w:val="000000"/>
          <w:sz w:val="24"/>
          <w:szCs w:val="24"/>
        </w:rPr>
        <w:t>Косихена</w:t>
      </w:r>
      <w:proofErr w:type="spellEnd"/>
      <w:r w:rsidRPr="00753A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родине замечательного советского поэта </w:t>
      </w:r>
      <w:proofErr w:type="gramStart"/>
      <w:r w:rsidRPr="00753AB3">
        <w:rPr>
          <w:rFonts w:ascii="Times New Roman" w:eastAsia="Times New Roman" w:hAnsi="Times New Roman" w:cs="Times New Roman"/>
          <w:color w:val="000000"/>
          <w:sz w:val="24"/>
          <w:szCs w:val="24"/>
        </w:rPr>
        <w:t>-ш</w:t>
      </w:r>
      <w:proofErr w:type="gramEnd"/>
      <w:r w:rsidRPr="00753AB3">
        <w:rPr>
          <w:rFonts w:ascii="Times New Roman" w:eastAsia="Times New Roman" w:hAnsi="Times New Roman" w:cs="Times New Roman"/>
          <w:color w:val="000000"/>
          <w:sz w:val="24"/>
          <w:szCs w:val="24"/>
        </w:rPr>
        <w:t>естидесятника. Там казах</w:t>
      </w:r>
      <w:r w:rsidRPr="00753A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станские филологи смогли уви</w:t>
      </w:r>
      <w:r w:rsidRPr="00753A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деть предметы, принадлежа</w:t>
      </w:r>
      <w:r w:rsidRPr="00753A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 поэту, подробно познако</w:t>
      </w:r>
      <w:r w:rsidRPr="00753A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миться с этапами его жизни, про</w:t>
      </w:r>
      <w:r w:rsidRPr="00753A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честь стихи поэта и спеть песню под гитару для размещения в официальной социальной груп</w:t>
      </w:r>
      <w:r w:rsidRPr="00753A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 музея.</w:t>
      </w:r>
    </w:p>
    <w:p w:rsidR="0011273F" w:rsidRPr="00753AB3" w:rsidRDefault="0011273F" w:rsidP="0011273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3AB3">
        <w:rPr>
          <w:rFonts w:ascii="Times New Roman" w:eastAsia="Times New Roman" w:hAnsi="Times New Roman" w:cs="Times New Roman"/>
          <w:color w:val="000000"/>
          <w:sz w:val="24"/>
          <w:szCs w:val="24"/>
        </w:rPr>
        <w:t>Хочется выразить огромную благодарность начальнику де</w:t>
      </w:r>
      <w:r w:rsidRPr="00753A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партамента администрации губернатора и правительства Алтайского края по внешним связям и протоколу Юрию Вла</w:t>
      </w:r>
      <w:r w:rsidRPr="00753A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димировичу Захарову, ведуще</w:t>
      </w:r>
      <w:r w:rsidRPr="00753A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специалисту Елене Геннадь</w:t>
      </w:r>
      <w:r w:rsidRPr="00753A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евне </w:t>
      </w:r>
      <w:proofErr w:type="spellStart"/>
      <w:r w:rsidRPr="00753AB3">
        <w:rPr>
          <w:rFonts w:ascii="Times New Roman" w:eastAsia="Times New Roman" w:hAnsi="Times New Roman" w:cs="Times New Roman"/>
          <w:color w:val="000000"/>
          <w:sz w:val="24"/>
          <w:szCs w:val="24"/>
        </w:rPr>
        <w:t>Базиной</w:t>
      </w:r>
      <w:proofErr w:type="spellEnd"/>
      <w:r w:rsidRPr="00753AB3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 в рамках программы «Поддержка и раз</w:t>
      </w:r>
      <w:r w:rsidRPr="00753A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витие связей с соотечественни</w:t>
      </w:r>
      <w:r w:rsidRPr="00753A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ками за рубежом» смогли орга</w:t>
      </w:r>
      <w:r w:rsidRPr="00753A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низовать и воплотить в жизнь такое важное для двух сосе</w:t>
      </w:r>
      <w:r w:rsidRPr="00753A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дствующих регионов мероприя</w:t>
      </w:r>
      <w:r w:rsidRPr="00753A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тие. Также мы признательны руководителям Северо-Казахстанского филиала рес</w:t>
      </w:r>
      <w:r w:rsidRPr="00753A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публиканского 00 «Объедине</w:t>
      </w:r>
      <w:r w:rsidRPr="00753A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российских соотечествен</w:t>
      </w:r>
      <w:r w:rsidRPr="00753A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ников», СКУ им. М. Козыбаева, школ Петропавловска и райо</w:t>
      </w:r>
      <w:r w:rsidRPr="00753A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 СКО, поддержавших иници</w:t>
      </w:r>
      <w:r w:rsidRPr="00753A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ативу плодотворного и доброго межрегионального сотрудни</w:t>
      </w:r>
      <w:r w:rsidRPr="00753A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чества.</w:t>
      </w:r>
    </w:p>
    <w:p w:rsidR="0011273F" w:rsidRDefault="0011273F" w:rsidP="0011273F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273F" w:rsidRPr="0096177A" w:rsidRDefault="0011273F" w:rsidP="0011273F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77A">
        <w:rPr>
          <w:rFonts w:ascii="Times New Roman" w:hAnsi="Times New Roman" w:cs="Times New Roman"/>
          <w:b/>
          <w:sz w:val="24"/>
          <w:szCs w:val="24"/>
        </w:rPr>
        <w:t>// Неделя СК.- 2019.- 12 декабря</w:t>
      </w:r>
    </w:p>
    <w:p w:rsidR="000D01D3" w:rsidRDefault="000D01D3"/>
    <w:sectPr w:rsidR="000D01D3" w:rsidSect="0011273F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D74"/>
    <w:rsid w:val="000D01D3"/>
    <w:rsid w:val="0011273F"/>
    <w:rsid w:val="009E04C2"/>
    <w:rsid w:val="00B91D74"/>
    <w:rsid w:val="00E4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7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7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4</cp:revision>
  <dcterms:created xsi:type="dcterms:W3CDTF">2019-12-18T07:02:00Z</dcterms:created>
  <dcterms:modified xsi:type="dcterms:W3CDTF">2019-12-18T10:59:00Z</dcterms:modified>
</cp:coreProperties>
</file>