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81" w:rsidRPr="002F33D7" w:rsidRDefault="00156F81" w:rsidP="002F33D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2F33D7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12 </w:t>
      </w:r>
      <w:r w:rsidRPr="002F33D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ВЫПУСКНИКОВ ЗАВАЛИЛИ ЭКЗАМЕНЫ ТЕМ, ЧТО ПРОНЕСЛИ СМАРТФОНЫ И ПОЛЬЗОВАЛИСЬ ИНТЕРНЕТОМ</w:t>
      </w:r>
    </w:p>
    <w:p w:rsidR="00156F81" w:rsidRPr="002F33D7" w:rsidRDefault="00156F81" w:rsidP="00156F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156F81" w:rsidRPr="002F33D7" w:rsidRDefault="00156F81" w:rsidP="00156F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С</w:t>
      </w:r>
      <w:r w:rsidR="002F33D7" w:rsidRPr="002F3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r w:rsidRPr="002F3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17 по 1</w:t>
      </w:r>
      <w:r w:rsidR="002F33D7" w:rsidRPr="002F3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8</w:t>
      </w:r>
      <w:r w:rsidRPr="002F3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января в Северо-Казахстанской области проходило единое </w:t>
      </w:r>
      <w:r w:rsidRPr="002F3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национальное тестирование. На сегодня из </w:t>
      </w:r>
      <w:r w:rsidRPr="002F3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3276 </w:t>
      </w:r>
      <w:r w:rsidRPr="002F3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выпускников подали заявки на участие 2080 учеников, что составляет 63 процента. Тестировались учащиеся в пяти пунктах: в СКГУ имени М. Козыбаева, в селе </w:t>
      </w:r>
      <w:proofErr w:type="spellStart"/>
      <w:r w:rsidRPr="002F3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Талшык</w:t>
      </w:r>
      <w:proofErr w:type="spellEnd"/>
      <w:r w:rsidRPr="002F3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F3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Акжарского</w:t>
      </w:r>
      <w:proofErr w:type="spellEnd"/>
      <w:r w:rsidRPr="002F3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района, селе Пресновка</w:t>
      </w:r>
      <w:r w:rsidR="002F3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F3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Жамбылского</w:t>
      </w:r>
      <w:proofErr w:type="spellEnd"/>
      <w:r w:rsidRPr="002F3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района, селах </w:t>
      </w:r>
      <w:proofErr w:type="spellStart"/>
      <w:r w:rsidRPr="002F3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Новоишимское</w:t>
      </w:r>
      <w:proofErr w:type="spellEnd"/>
      <w:r w:rsidRPr="002F3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 </w:t>
      </w:r>
      <w:proofErr w:type="spellStart"/>
      <w:r w:rsidRPr="002F3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Саумалколь</w:t>
      </w:r>
      <w:proofErr w:type="spellEnd"/>
      <w:r w:rsidRPr="002F3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156F81" w:rsidRPr="002F33D7" w:rsidRDefault="00156F81" w:rsidP="00156F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3D7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приказа Министе</w:t>
      </w:r>
      <w:r w:rsidRPr="002F33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рства образования и науки РК в ка</w:t>
      </w:r>
      <w:r w:rsidRPr="002F33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честве наблюдателей приняли учас</w:t>
      </w:r>
      <w:r w:rsidRPr="002F33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сотрудники проектного офиса «</w:t>
      </w:r>
      <w:r w:rsidRPr="002F33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proofErr w:type="spellStart"/>
      <w:r w:rsidRPr="002F33D7">
        <w:rPr>
          <w:rFonts w:ascii="Times New Roman" w:eastAsia="Times New Roman" w:hAnsi="Times New Roman" w:cs="Times New Roman"/>
          <w:color w:val="000000"/>
          <w:sz w:val="24"/>
          <w:szCs w:val="24"/>
        </w:rPr>
        <w:t>ызылжар</w:t>
      </w:r>
      <w:proofErr w:type="spellEnd"/>
      <w:r w:rsidRPr="002F33D7">
        <w:rPr>
          <w:rFonts w:ascii="Times New Roman" w:eastAsia="Times New Roman" w:hAnsi="Times New Roman" w:cs="Times New Roman"/>
          <w:color w:val="000000"/>
          <w:sz w:val="24"/>
          <w:szCs w:val="24"/>
        </w:rPr>
        <w:t>-ада</w:t>
      </w:r>
      <w:r w:rsidRPr="002F33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proofErr w:type="spellStart"/>
      <w:r w:rsidRPr="002F33D7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proofErr w:type="spellEnd"/>
      <w:r w:rsidRPr="002F33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2F33D7">
        <w:rPr>
          <w:rFonts w:ascii="Times New Roman" w:eastAsia="Times New Roman" w:hAnsi="Times New Roman" w:cs="Times New Roman"/>
          <w:color w:val="000000"/>
          <w:sz w:val="24"/>
          <w:szCs w:val="24"/>
        </w:rPr>
        <w:t>. а</w:t>
      </w:r>
      <w:r w:rsidRPr="002F33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proofErr w:type="spellStart"/>
      <w:r w:rsidRPr="002F33D7"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proofErr w:type="spellEnd"/>
      <w:r w:rsidRPr="002F33D7">
        <w:rPr>
          <w:rFonts w:ascii="Times New Roman" w:eastAsia="Times New Roman" w:hAnsi="Times New Roman" w:cs="Times New Roman"/>
          <w:color w:val="000000"/>
          <w:sz w:val="24"/>
          <w:szCs w:val="24"/>
        </w:rPr>
        <w:t>», чле</w:t>
      </w:r>
      <w:r w:rsidRPr="002F33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специальной мониторинговой группы и сотрудники антикоррупци</w:t>
      </w:r>
      <w:r w:rsidRPr="002F33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онного ведомства.</w:t>
      </w:r>
    </w:p>
    <w:p w:rsidR="00156F81" w:rsidRPr="002F33D7" w:rsidRDefault="00156F81" w:rsidP="00156F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3D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задача:</w:t>
      </w:r>
      <w:r w:rsidRPr="002F33D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F33D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про</w:t>
      </w:r>
      <w:r w:rsidRPr="002F33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хождение экзамена честно и не до</w:t>
      </w:r>
      <w:r w:rsidRPr="002F33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пустить списывание и использова</w:t>
      </w:r>
      <w:r w:rsidRPr="002F33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шпаргалок.</w:t>
      </w:r>
    </w:p>
    <w:p w:rsidR="00156F81" w:rsidRPr="002F33D7" w:rsidRDefault="00156F81" w:rsidP="00156F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3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F33D7">
        <w:rPr>
          <w:rFonts w:ascii="Times New Roman" w:eastAsia="Times New Roman" w:hAnsi="Times New Roman" w:cs="Times New Roman"/>
          <w:color w:val="000000"/>
          <w:sz w:val="24"/>
          <w:szCs w:val="24"/>
        </w:rPr>
        <w:t>По  нарушениям   правил   сдачи ЕНТ из зала были удалены 12 чело</w:t>
      </w:r>
      <w:r w:rsidRPr="002F33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век. По причине болезни не явились четыре ученика. Удалялись в основ</w:t>
      </w:r>
      <w:r w:rsidRPr="002F33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за использование смартфона. Доказать или опровергнуть наруше</w:t>
      </w:r>
      <w:r w:rsidRPr="002F33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помогали видеокамеры, - отме</w:t>
      </w:r>
      <w:r w:rsidRPr="002F33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тили в Департаменте Агентства РК по противодействию коррупции по СКО.</w:t>
      </w:r>
    </w:p>
    <w:p w:rsidR="00156F81" w:rsidRPr="002F33D7" w:rsidRDefault="00156F81" w:rsidP="00156F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3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Напомним, что по итогам ЕНТ, преодолевшие пороговый уро</w:t>
      </w:r>
      <w:r w:rsidRPr="002F33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вень выпускники получат серти</w:t>
      </w:r>
      <w:r w:rsidRPr="002F33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фикаты с правом обучения на коммерческой основе в ВУЗах РК.</w:t>
      </w:r>
      <w:proofErr w:type="gramStart"/>
      <w:r w:rsidRPr="002F33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.</w:t>
      </w:r>
      <w:proofErr w:type="gramEnd"/>
      <w:r w:rsidRPr="002F33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 слову, в связи с изменениями в 2019 году в Правилах проведе</w:t>
      </w:r>
      <w:r w:rsidRPr="002F33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ния ЕНТ, выпускники могут сда</w:t>
      </w:r>
      <w:r w:rsidRPr="002F33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вать ЕНТ 4 раза в год. Для учас</w:t>
      </w:r>
      <w:r w:rsidRPr="002F33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тия в конкурсе на присуждение образовательного гранта обя</w:t>
      </w:r>
      <w:r w:rsidRPr="002F33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зательно нужно сдать ЕНТ в ию</w:t>
      </w:r>
      <w:r w:rsidRPr="002F33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не.</w:t>
      </w:r>
    </w:p>
    <w:p w:rsidR="00156F81" w:rsidRPr="002F33D7" w:rsidRDefault="00156F81" w:rsidP="00156F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3D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F33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антикоррупционном ведо</w:t>
      </w:r>
      <w:r w:rsidRPr="002F33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мстве призывают вооружиться знаниями, а не смартфонами и шпаргалками.</w:t>
      </w:r>
    </w:p>
    <w:p w:rsidR="00D04BA9" w:rsidRPr="002F33D7" w:rsidRDefault="00156F81" w:rsidP="00156F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3D7">
        <w:rPr>
          <w:rFonts w:ascii="Times New Roman" w:hAnsi="Times New Roman" w:cs="Times New Roman"/>
          <w:sz w:val="24"/>
          <w:szCs w:val="24"/>
          <w:lang w:val="kk-KZ"/>
        </w:rPr>
        <w:t>// Молодежная –Жастар.- 2020.- 23 января</w:t>
      </w:r>
    </w:p>
    <w:sectPr w:rsidR="00D04BA9" w:rsidRPr="002F33D7" w:rsidSect="00156F81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B6"/>
    <w:rsid w:val="00156F81"/>
    <w:rsid w:val="002F33D7"/>
    <w:rsid w:val="00A67CB6"/>
    <w:rsid w:val="00D0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2020-02-03T05:15:00Z</dcterms:created>
  <dcterms:modified xsi:type="dcterms:W3CDTF">2020-02-03T05:26:00Z</dcterms:modified>
</cp:coreProperties>
</file>