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5C" w:rsidRPr="00E36C5C" w:rsidRDefault="00E36C5C" w:rsidP="008E18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Светлана </w:t>
      </w:r>
      <w:r w:rsidR="008E18D9" w:rsidRPr="00E36C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Дубровина</w:t>
      </w:r>
    </w:p>
    <w:p w:rsidR="00E36C5C" w:rsidRPr="008E18D9" w:rsidRDefault="00E36C5C" w:rsidP="008E18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содействии </w:t>
      </w:r>
      <w:r w:rsidRPr="008E1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пресс-службы </w:t>
      </w:r>
      <w:r w:rsidRPr="008E18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СКГУ им. М. Козыбаева</w:t>
      </w:r>
    </w:p>
    <w:p w:rsidR="00E36C5C" w:rsidRDefault="00E36C5C" w:rsidP="008E18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E36C5C" w:rsidRDefault="00E36C5C" w:rsidP="008E18D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E36C5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 праздничный год -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E36C5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гранты для 7 </w:t>
      </w:r>
      <w:r w:rsidR="008E18D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выпускников</w:t>
      </w:r>
    </w:p>
    <w:p w:rsidR="008E18D9" w:rsidRDefault="008E18D9" w:rsidP="008E18D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18D9" w:rsidRPr="008E18D9" w:rsidRDefault="008E18D9" w:rsidP="008E18D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Итоги третьей по счёту областной педагогической олимпиады по профильным предметам для выпускников общеобразователь</w:t>
      </w:r>
      <w:r w:rsidRPr="008E1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ных школ региона подвели в СКГУ им. М. Козыбаева. Мероприятие приурочили к празднованию 175-летия великого казахского мысли</w:t>
      </w:r>
      <w:r w:rsidRPr="008E1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теля и просветителя Абая </w:t>
      </w:r>
      <w:proofErr w:type="spellStart"/>
      <w:r w:rsidRPr="008E1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Кунанбаева</w:t>
      </w:r>
      <w:proofErr w:type="spellEnd"/>
      <w:r w:rsidRPr="008E18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36C5C" w:rsidRPr="00E36C5C" w:rsidRDefault="00E36C5C" w:rsidP="008E18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грант ректора боролись 125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="008E18D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адцатиклассников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12 райо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Северо-Казахстанской области и города Петропавловска. В пер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вом, заочном, туре учащиеся писа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эссе «Почему я выбираю про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фессию педагога?», затем сняли видеоролики по этой же теме, а в третьем туре выполняли тестиро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вание в стенах вуза. </w:t>
      </w:r>
      <w:proofErr w:type="gram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 проводилась по профильным пред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метам: биология - химия, англий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язык - история, история - геог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рафия, русский язык - литература, математика - физика, биология - география, казахский язык - казах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литература и другие языковые дисциплины.</w:t>
      </w:r>
      <w:proofErr w:type="gram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решения всех за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даний для будущих аби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туриентов провели экс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курсию по вузу.</w:t>
      </w:r>
    </w:p>
    <w:p w:rsidR="00E36C5C" w:rsidRPr="00E36C5C" w:rsidRDefault="00E36C5C" w:rsidP="008E18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Областная педагоги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 олимпиада в очередной раз показала, насколько профессия учи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 востребована среди молоде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жи. Церемония закрытия мероприя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началась с концертной про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и завершилась торжествен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награждением. 21 победителю</w:t>
      </w:r>
      <w:r w:rsidR="008E1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призёру вручили сертификаты и призы.</w:t>
      </w:r>
    </w:p>
    <w:p w:rsidR="00E36C5C" w:rsidRPr="00E36C5C" w:rsidRDefault="00E36C5C" w:rsidP="008E18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итоге грант ректора СКГУ им. М. Козыбаева достался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Аружан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Хамитовой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Мамлютский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Бексеитская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СШ); Алене Филатовой (г. Пет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ропавловск, школа-лицей при ПГК</w:t>
      </w:r>
      <w:r w:rsidR="008E1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им.М.Жумабаева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); Дарье Гончаро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(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Мамлютский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Покров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СШ); Аиде Прокопьевой (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Жам-былский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Украинская СШ);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Цайыру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Жайыку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Акжарский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Алкатерекская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СШ);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Аружан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Саты-балдиевой</w:t>
      </w:r>
      <w:proofErr w:type="spell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(район Шал акына, казахская СШ № 1)</w:t>
      </w:r>
      <w:proofErr w:type="gramEnd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;Ольге </w:t>
      </w:r>
      <w:proofErr w:type="spellStart"/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Соло</w:t>
      </w:r>
      <w:r w:rsidR="008E18D9">
        <w:rPr>
          <w:rFonts w:ascii="Times New Roman" w:eastAsia="Times New Roman" w:hAnsi="Times New Roman" w:cs="Times New Roman"/>
          <w:color w:val="000000"/>
          <w:sz w:val="24"/>
          <w:szCs w:val="24"/>
        </w:rPr>
        <w:t>женцевой</w:t>
      </w:r>
      <w:proofErr w:type="spellEnd"/>
      <w:r w:rsidR="008E1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bookmarkStart w:id="0" w:name="_GoBack"/>
      <w:proofErr w:type="spellStart"/>
      <w:r w:rsidR="0078500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End w:id="0"/>
      <w:r w:rsidR="008E18D9">
        <w:rPr>
          <w:rFonts w:ascii="Times New Roman" w:eastAsia="Times New Roman" w:hAnsi="Times New Roman" w:cs="Times New Roman"/>
          <w:color w:val="000000"/>
          <w:sz w:val="24"/>
          <w:szCs w:val="24"/>
        </w:rPr>
        <w:t>ызылжарский</w:t>
      </w:r>
      <w:proofErr w:type="spellEnd"/>
      <w:r w:rsidR="008E1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8E18D9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Налобинская</w:t>
      </w:r>
      <w:proofErr w:type="spellEnd"/>
      <w:r w:rsidR="008E1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СШ). Победители не см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огли сдержать слез, их переполняли эмоции. Мно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 тут же позвонили родителям, сообщив радостную весть: теперь они четыре года будут обучаться в СКГУ им. М. Козыбаева бесплатно! Стоит отметить, что воспользовать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этой замечательной возможнос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тью они смогут, набрав на ЕНТ положенные для педагогических спе</w:t>
      </w: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циальностей 70 баллов.</w:t>
      </w:r>
    </w:p>
    <w:p w:rsidR="00E36C5C" w:rsidRPr="00E36C5C" w:rsidRDefault="00E36C5C" w:rsidP="008E18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C5C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Добавим, что обладатели второго и третьего призовых мест получили скидку в 40% и 20% также на весь период обучения. Поздравляем счастливчиков и желаем им новых побед!</w:t>
      </w:r>
    </w:p>
    <w:p w:rsidR="008E18D9" w:rsidRDefault="008E18D9" w:rsidP="008E1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CDA" w:rsidRPr="00E36C5C" w:rsidRDefault="00E36C5C" w:rsidP="008E1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C5C">
        <w:rPr>
          <w:rFonts w:ascii="Times New Roman" w:hAnsi="Times New Roman" w:cs="Times New Roman"/>
          <w:b/>
          <w:sz w:val="24"/>
          <w:szCs w:val="24"/>
        </w:rPr>
        <w:t>// Проспект СК.- 2020.- 13 марта</w:t>
      </w:r>
    </w:p>
    <w:sectPr w:rsidR="00994CDA" w:rsidRPr="00E36C5C" w:rsidSect="00E36C5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2A"/>
    <w:rsid w:val="00785000"/>
    <w:rsid w:val="008E18D9"/>
    <w:rsid w:val="00994CDA"/>
    <w:rsid w:val="00D3192A"/>
    <w:rsid w:val="00E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2020-03-12T10:57:00Z</dcterms:created>
  <dcterms:modified xsi:type="dcterms:W3CDTF">2020-03-13T05:00:00Z</dcterms:modified>
</cp:coreProperties>
</file>