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003" w:rsidRPr="00533AC0" w:rsidRDefault="00DC7003" w:rsidP="00DC700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33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Ю. </w:t>
      </w:r>
      <w:proofErr w:type="spellStart"/>
      <w:r w:rsidRPr="00533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Фоот</w:t>
      </w:r>
      <w:proofErr w:type="spellEnd"/>
      <w:r w:rsidRPr="00533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DC7003" w:rsidRPr="00533AC0" w:rsidRDefault="00DC7003" w:rsidP="00DC700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proofErr w:type="gramStart"/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33A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proofErr w:type="gramEnd"/>
      <w:r w:rsidRPr="00533A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афедрой</w:t>
      </w:r>
      <w:proofErr w:type="spellEnd"/>
      <w:r w:rsidRPr="00533A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«Финансы</w:t>
      </w:r>
    </w:p>
    <w:p w:rsidR="00DC7003" w:rsidRPr="00533AC0" w:rsidRDefault="00DC7003" w:rsidP="00DC700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33A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менеджмент»,</w:t>
      </w:r>
    </w:p>
    <w:p w:rsidR="00DC7003" w:rsidRPr="00533AC0" w:rsidRDefault="00DC7003" w:rsidP="00DC700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33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И. Цвингер,</w:t>
      </w:r>
    </w:p>
    <w:p w:rsidR="00DC7003" w:rsidRPr="00533AC0" w:rsidRDefault="00DC7003" w:rsidP="00DC700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33A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старший преподаватель</w:t>
      </w:r>
    </w:p>
    <w:p w:rsidR="00DC7003" w:rsidRDefault="00DC7003" w:rsidP="00DC7003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DC7003" w:rsidRDefault="00DC7003" w:rsidP="00DC700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bookmarkStart w:id="0" w:name="_GoBack"/>
      <w:r w:rsidRPr="00533AC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Взгляд в будущее: профессия в сфере финансов и менеджмента</w:t>
      </w:r>
    </w:p>
    <w:p w:rsidR="00DC7003" w:rsidRDefault="00DC7003" w:rsidP="00DC7003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bookmarkEnd w:id="0"/>
    <w:p w:rsidR="00DC7003" w:rsidRPr="00533AC0" w:rsidRDefault="00DC7003" w:rsidP="00DC700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Все знают удивительную историю, произошедшую с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фригидийским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царем Мидасом. Он был очень богат, но мечтал, чтобы все к чему он ни прикоснется, обращалось в чистое блестящее золото, и это пожелание было тотчас же исполнено античными богами, Так поклонение золотому тельцу, ставшее едва ли не единственной целью жизни, привело к трагедии.</w:t>
      </w:r>
    </w:p>
    <w:p w:rsidR="00DC7003" w:rsidRPr="00533AC0" w:rsidRDefault="00DC7003" w:rsidP="00DC700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3AC0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533AC0">
        <w:rPr>
          <w:rFonts w:ascii="Times New Roman" w:hAnsi="Times New Roman" w:cs="Times New Roman"/>
          <w:color w:val="000000"/>
          <w:sz w:val="24"/>
          <w:szCs w:val="24"/>
          <w:lang w:val="en-US"/>
        </w:rPr>
        <w:t>Money</w:t>
      </w:r>
      <w:r w:rsidRPr="00533AC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33AC0">
        <w:rPr>
          <w:rFonts w:ascii="Times New Roman" w:hAnsi="Times New Roman" w:cs="Times New Roman"/>
          <w:color w:val="000000"/>
          <w:sz w:val="24"/>
          <w:szCs w:val="24"/>
          <w:lang w:val="en-US"/>
        </w:rPr>
        <w:t>money</w:t>
      </w:r>
      <w:r w:rsidRPr="00533AC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33AC0">
        <w:rPr>
          <w:rFonts w:ascii="Times New Roman" w:hAnsi="Times New Roman" w:cs="Times New Roman"/>
          <w:color w:val="000000"/>
          <w:sz w:val="24"/>
          <w:szCs w:val="24"/>
          <w:lang w:val="en-US"/>
        </w:rPr>
        <w:t>money</w:t>
      </w:r>
      <w:r w:rsidRPr="00533AC0">
        <w:rPr>
          <w:rFonts w:ascii="Times New Roman" w:hAnsi="Times New Roman" w:cs="Times New Roman"/>
          <w:color w:val="000000"/>
          <w:sz w:val="24"/>
          <w:szCs w:val="24"/>
        </w:rPr>
        <w:t xml:space="preserve">...". 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>Кому, как не финансистам, знать им цену. Финансовая сфера считается одной из самых надёжных и перспектив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 точки зрения карьеры. Эконо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мист, бухгалтер, трейдер, аудитор, менеджер - все эти профессии тра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диционно выглядят беспроигрыш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вариантом для того, кто ищет в жизни стабильности и надёжности. Финансисты ежедневно оперируют огромным количеством «презренно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металла» и потому считают день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 всего лишь эффективным инстру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ментом достижения других, более продуктивных, а зачастую и благо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родных целей. Но успех в их дости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жении зависит от уровня и профес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сионализма сотрудников. Управлять финансовыми потоками в условиях современного рынка сложно и отве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тственно. Потому необходимо быть (а не казаться) высококлассным спе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циалистом, и 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>высшего учебного заведения в становлении профессионала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трудно переоценить.</w:t>
      </w:r>
    </w:p>
    <w:p w:rsidR="00DC7003" w:rsidRPr="00533AC0" w:rsidRDefault="00DC7003" w:rsidP="00DC700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>Кафедра «Финансы и менед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жмент» СКГУ им. М. </w:t>
      </w:r>
      <w:proofErr w:type="spellStart"/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Козыбаевана</w:t>
      </w:r>
      <w:proofErr w:type="spellEnd"/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протяжении</w:t>
      </w:r>
      <w:proofErr w:type="gramEnd"/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 лет готовит будущих финансистов, осуществляя подго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товку по образовательным програм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мам </w:t>
      </w:r>
      <w:proofErr w:type="spellStart"/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магистратуры.</w:t>
      </w:r>
    </w:p>
    <w:p w:rsidR="00DC7003" w:rsidRPr="00533AC0" w:rsidRDefault="00DC7003" w:rsidP="00DC700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Уникальность образовательных программ «Финансы» и «Менед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жмент» главного вуза северного ре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гиона Казахстана составляют следу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ющие факторы:</w:t>
      </w:r>
    </w:p>
    <w:p w:rsidR="00DC7003" w:rsidRPr="00533AC0" w:rsidRDefault="00DC7003" w:rsidP="00DC700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>фундаментальность образова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ния; принцип единства образова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тельного и научного процессов; раз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витие практических навыков и ком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петенций в рамках дуальной систе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 обучения; инновационная мо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дель обучения, базирующаяся на кредитной технологии; ориентация на подготовку специалистов для от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раслей, имеющих приоритетное зна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чение для развития республики и региона</w:t>
      </w:r>
      <w:proofErr w:type="gramStart"/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gramEnd"/>
    </w:p>
    <w:p w:rsidR="00DC7003" w:rsidRPr="00533AC0" w:rsidRDefault="00DC7003" w:rsidP="00DC700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>За время работы кафедра достиг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профессиональных высот: так, в течение последних 3 лет, образова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тельная программа «Финансы» ка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федры «Финансы и менеджмент» Факультета Истории, Экономики и Права СКГУ им. М. Козыбаева учас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твует в рейтинге образовательных программ Национальной Палаты Предпринимателей РК «</w:t>
      </w:r>
      <w:proofErr w:type="spellStart"/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>Атамекен</w:t>
      </w:r>
      <w:proofErr w:type="spellEnd"/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>», где в качестве критериев оценки рас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сматривались заработная плата вы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пускников, их трудоустройство, ре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зультаты анкетирования и экспер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тная оценка, данная работодателя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и неизменно входит</w:t>
      </w:r>
      <w:proofErr w:type="gramEnd"/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тройку ли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деров. В текущем 2019 году образо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вательная программа «Финансы» заняла 3 призовое место среди 77об-разовательных программ «Финан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сы» вузов Республики Казахстан.</w:t>
      </w:r>
    </w:p>
    <w:p w:rsidR="00DC7003" w:rsidRPr="00533AC0" w:rsidRDefault="00DC7003" w:rsidP="00DC700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Сотрудники банков, финансовые или налоговые менеджеры, консуль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танты, специалисты по финансам в компаниях любых форм собствен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ности, </w:t>
      </w:r>
      <w:proofErr w:type="gramStart"/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>кризис-менеджеры</w:t>
      </w:r>
      <w:proofErr w:type="gramEnd"/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>, оценщи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ки, инвестиционные консультанты, финансовые аналитики, кредитные менеджеры, страховые агенты - это все наши выпускники, чей потенциал очень востребован на рынке труда, а работа высоко оплачивается.</w:t>
      </w:r>
    </w:p>
    <w:p w:rsidR="00DC7003" w:rsidRPr="00533AC0" w:rsidRDefault="00DC7003" w:rsidP="00DC700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>В августе 2018 года получена ли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цензия по специальности </w:t>
      </w:r>
      <w:proofErr w:type="spellStart"/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риата</w:t>
      </w:r>
      <w:proofErr w:type="spellEnd"/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«Менеджмент», а первый на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бор по данной образовательной про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грамме состоялся в 2019 году. Вы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пускники могут работать менедже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рами в экономических, финансовых, маркетинговых, производственных и аналитических службах организа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ций, государственных органов рес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публиканского и местного уровней, предпринимателями (экономиста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ми-менеджерами) в собственном бизнесе.</w:t>
      </w:r>
    </w:p>
    <w:p w:rsidR="00DC7003" w:rsidRPr="00533AC0" w:rsidRDefault="00DC7003" w:rsidP="00DC700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кафедре соблюдается преемственность уровней образования: </w:t>
      </w:r>
      <w:proofErr w:type="spellStart"/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бакалавриат</w:t>
      </w:r>
      <w:proofErr w:type="spellEnd"/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магистратура по вы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шеназванным образовательным про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граммам.</w:t>
      </w:r>
    </w:p>
    <w:p w:rsidR="00DC7003" w:rsidRPr="00533AC0" w:rsidRDefault="00DC7003" w:rsidP="00DC700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поступить в СКГУ им. М. Козыбаева по специальностям «Фи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нансы» и «Менеджмент», необходи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мо: выпускникам школ, кроме основ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предметов ЕНТ, сдать 2 предме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выбору: математику и географию; выпускникам колледжей для поступ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ления по специальности «Финансы» необходимо сдать дисциплины: «Фи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нансы и кредит» и «Финансы органи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заций»; по специальности «Менед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жмент» - «Основы экономики» и «Менеджмент»; для поступающих на базе высшего образования пред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усмотрено собеседование по пере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чню вопросов каждой специальнос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на широту экономического круго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зора (перечень выдаётся абитури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енту при сдаче документов в приём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комиссию вуза).</w:t>
      </w:r>
    </w:p>
    <w:p w:rsidR="00DC7003" w:rsidRPr="00533AC0" w:rsidRDefault="00DC7003" w:rsidP="00DC700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сложившейся тенденции на специальности экономического профиля выделяется незначитель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количество грантов. Однако в 2019 году на специальности «Финан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сы» и «Менеджмент» помимо рес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публиканских грантов были выделе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гранты местных исполнительных органов власти. В настоящее время 6 студентов первого курса учатся бесплатно.</w:t>
      </w:r>
    </w:p>
    <w:p w:rsidR="00DC7003" w:rsidRPr="00533AC0" w:rsidRDefault="00DC7003" w:rsidP="00DC700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>Не стоит расстраиваться, если вы поступите на платную форму обуче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ния, </w:t>
      </w:r>
      <w:proofErr w:type="gramStart"/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proofErr w:type="gramEnd"/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сегда есть шанс получить грант, либо стипендию ВУЗа. В СКГУ им. М. Козыбаева существует </w:t>
      </w:r>
      <w:proofErr w:type="spellStart"/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>грантовая</w:t>
      </w:r>
      <w:proofErr w:type="spellEnd"/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поддержка со стороны руково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дства вуза для студентов, занимаю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 активную жизненную позицию и показывающих успехи в учебе, на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уке, спорте. Наши студенты всегда получают много грамот по итогам Международных конкурсов научных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 и олимпиад, спортивных со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ревнований - всё будет зависеть от вашего желания и труда!</w:t>
      </w:r>
    </w:p>
    <w:p w:rsidR="00DC7003" w:rsidRPr="00533AC0" w:rsidRDefault="00DC7003" w:rsidP="00DC700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>Еще одним неоспоримым преиму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ществом является возможность </w:t>
      </w:r>
      <w:proofErr w:type="gramStart"/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учения по программам</w:t>
      </w:r>
      <w:proofErr w:type="gramEnd"/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академичес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 мобильности. Владение инос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транным языком и успешная учеба позволяют студентам обучаться в течение одного академического се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местра в зарубежных престижных ВУЗах. В текущем учебном году 6 студентов специальности «Финан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сы» проходят обучение в универси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тетах Италии.</w:t>
      </w:r>
    </w:p>
    <w:p w:rsidR="00DC7003" w:rsidRPr="00533AC0" w:rsidRDefault="00DC7003" w:rsidP="00DC700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хотелось бы отметить побе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 студентов на республиканских предметных олимпиадах. В 2019 го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ду - студент 2 курса </w:t>
      </w:r>
      <w:proofErr w:type="spellStart"/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полиязычной</w:t>
      </w:r>
      <w:proofErr w:type="spellEnd"/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группы </w:t>
      </w:r>
      <w:proofErr w:type="spellStart"/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>Амержан</w:t>
      </w:r>
      <w:proofErr w:type="spellEnd"/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участвовал в 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Республиканской предметной олим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пиаде по "Микроэкономике" на ка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захском языке и получил Диплом 3 степени (университет </w:t>
      </w:r>
      <w:proofErr w:type="spellStart"/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>Нархоз</w:t>
      </w:r>
      <w:proofErr w:type="spellEnd"/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>, г. Алматы). В марте 2020 года двое сту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дентов 2 и 3 курса специальности «Финансы» в составе команды от факультета истории, экономики и права одержали победу на Респуб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ликанской предметной олимпиаде по "Микроэкономике" и «Экономике предприятия», заняв 1 и 2 места в университете </w:t>
      </w:r>
      <w:proofErr w:type="spellStart"/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>Нархоз</w:t>
      </w:r>
      <w:proofErr w:type="spellEnd"/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>, г. Алматы.</w:t>
      </w:r>
    </w:p>
    <w:p w:rsidR="00DC7003" w:rsidRPr="00533AC0" w:rsidRDefault="00DC7003" w:rsidP="00DC700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качество, которым должен обладать современный финан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сист, - острый, пытливый, аналити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ческий ум. Также необходимо иметь широкий кругозор в области полити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ки, законодательства, психологии и в других областях. Если тебе сво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йственны скорость в принятии реше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ний, грамотность и внимательность, честность и ответственность, уме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прогнозировать, коммуника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бельность, кафедра «Финансы и ме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неджмент» - твой </w:t>
      </w:r>
      <w:proofErr w:type="gramStart"/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proofErr w:type="gramEnd"/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равильный вы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бор!</w:t>
      </w:r>
    </w:p>
    <w:p w:rsidR="00DC7003" w:rsidRPr="00533AC0" w:rsidRDefault="00DC7003" w:rsidP="00DC700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 в сфере финансов и менеджмента сегодня - это путь пер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спектив для молодых людей, отры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вающих свое будущее. Специалис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по финансово-экономической деятельности осуществляют сотруд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ничество со многими компаниями, они легко приобретают выгодные связи в смежных областях не только с казахстанскими бизнесменами, но и зарубежными партнерами, что предоставляет ряд возможностей: посещать другие страны, соверше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нствовать практические навыки об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щения с 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иностранными гражданами, хорошо зарабатывать, привлекать внимание</w:t>
      </w:r>
      <w:proofErr w:type="gramStart"/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рофессионалов смеж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отраслей, расширять связи в рыночной экономике.</w:t>
      </w:r>
    </w:p>
    <w:p w:rsidR="00DC7003" w:rsidRPr="00533AC0" w:rsidRDefault="00DC7003" w:rsidP="00DC700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>Кафедра «Финансы и менед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жмент» СКГУ имени М. Козыбаева работает в режиме доступа:</w:t>
      </w:r>
    </w:p>
    <w:p w:rsidR="00DC7003" w:rsidRPr="00533AC0" w:rsidRDefault="00DC7003" w:rsidP="00DC700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корпоративном сайте вуза 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www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nkzu</w:t>
      </w:r>
      <w:proofErr w:type="spellEnd"/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kz</w:t>
      </w:r>
      <w:proofErr w:type="spellEnd"/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page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view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id</w:t>
      </w:r>
      <w:r w:rsidRPr="00533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=140 </w:t>
      </w:r>
      <w:r w:rsidRPr="00533A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Управление денежными сре</w:t>
      </w:r>
      <w:r w:rsidRPr="00533A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дствами - непростая и отве</w:t>
      </w:r>
      <w:r w:rsidRPr="00533A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тственная задача, а высокий пре</w:t>
      </w:r>
      <w:r w:rsidRPr="00533A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стиж этой профессии наклады</w:t>
      </w:r>
      <w:r w:rsidRPr="00533A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вает обязательства и</w:t>
      </w:r>
      <w:proofErr w:type="gramStart"/>
      <w:r w:rsidRPr="00533A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</w:t>
      </w:r>
      <w:proofErr w:type="gramEnd"/>
      <w:r w:rsidRPr="00533A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редъяв</w:t>
      </w:r>
      <w:r w:rsidRPr="00533A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ляет высокие требования к обла</w:t>
      </w:r>
      <w:r w:rsidRPr="00533A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дателю диплома. Но дорогу оси</w:t>
      </w:r>
      <w:r w:rsidRPr="00533A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лит </w:t>
      </w:r>
      <w:proofErr w:type="gramStart"/>
      <w:r w:rsidRPr="00533A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идущий</w:t>
      </w:r>
      <w:proofErr w:type="gramEnd"/>
      <w:r w:rsidRPr="00533A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 становитесь успешными специалистами, ко</w:t>
      </w:r>
      <w:r w:rsidRPr="00533A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торые будут служить своей стране.</w:t>
      </w:r>
    </w:p>
    <w:p w:rsidR="00DC7003" w:rsidRDefault="00DC7003" w:rsidP="00DC700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003" w:rsidRPr="00533AC0" w:rsidRDefault="00DC7003" w:rsidP="00DC7003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AC0">
        <w:rPr>
          <w:rFonts w:ascii="Times New Roman" w:hAnsi="Times New Roman" w:cs="Times New Roman"/>
          <w:b/>
          <w:sz w:val="24"/>
          <w:szCs w:val="24"/>
        </w:rPr>
        <w:t>// Молодежна</w:t>
      </w:r>
      <w:proofErr w:type="gramStart"/>
      <w:r w:rsidRPr="00533AC0"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 w:rsidRPr="00533A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3AC0">
        <w:rPr>
          <w:rFonts w:ascii="Times New Roman" w:hAnsi="Times New Roman" w:cs="Times New Roman"/>
          <w:b/>
          <w:sz w:val="24"/>
          <w:szCs w:val="24"/>
        </w:rPr>
        <w:t>Жастар</w:t>
      </w:r>
      <w:proofErr w:type="spellEnd"/>
      <w:r w:rsidRPr="00533AC0">
        <w:rPr>
          <w:rFonts w:ascii="Times New Roman" w:hAnsi="Times New Roman" w:cs="Times New Roman"/>
          <w:b/>
          <w:sz w:val="24"/>
          <w:szCs w:val="24"/>
        </w:rPr>
        <w:t>.- 2020.- 26 мая</w:t>
      </w:r>
    </w:p>
    <w:p w:rsidR="00F371EF" w:rsidRDefault="00F371EF"/>
    <w:sectPr w:rsidR="00F371EF" w:rsidSect="00DC7003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62"/>
    <w:rsid w:val="00B66362"/>
    <w:rsid w:val="00DC7003"/>
    <w:rsid w:val="00F3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1124</Words>
  <Characters>6412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2020-05-27T08:55:00Z</dcterms:created>
  <dcterms:modified xsi:type="dcterms:W3CDTF">2020-05-27T08:55:00Z</dcterms:modified>
</cp:coreProperties>
</file>