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0F" w:rsidRPr="00736E0F" w:rsidRDefault="00736E0F" w:rsidP="00736E0F">
      <w:pPr>
        <w:shd w:val="clear" w:color="auto" w:fill="FFFFFF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</w:pPr>
      <w:r w:rsidRPr="00736E0F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 xml:space="preserve">Объявление о проведении конкурса на </w:t>
      </w:r>
      <w:proofErr w:type="spellStart"/>
      <w:r w:rsidRPr="00736E0F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>грантовое</w:t>
      </w:r>
      <w:proofErr w:type="spellEnd"/>
      <w:r w:rsidRPr="00736E0F">
        <w:rPr>
          <w:rFonts w:ascii="Times New Roman" w:eastAsia="Times New Roman" w:hAnsi="Times New Roman" w:cs="Times New Roman"/>
          <w:b/>
          <w:color w:val="151515"/>
          <w:kern w:val="36"/>
          <w:sz w:val="28"/>
          <w:szCs w:val="28"/>
          <w:lang w:eastAsia="ru-RU"/>
        </w:rPr>
        <w:t xml:space="preserve"> финансирование молодых ученых по научным и (или) научно-техническим проектам на 2021-2023 годы</w:t>
      </w:r>
    </w:p>
    <w:p w:rsidR="00736E0F" w:rsidRPr="00736E0F" w:rsidRDefault="00736E0F" w:rsidP="00736E0F">
      <w:pPr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36E0F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lider" style="width:24pt;height:24pt"/>
        </w:pict>
      </w:r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pict>
          <v:shape id="_x0000_i1026" type="#_x0000_t75" alt="slider" style="width:24pt;height:24pt"/>
        </w:pict>
      </w:r>
    </w:p>
    <w:p w:rsidR="00736E0F" w:rsidRPr="00736E0F" w:rsidRDefault="00736E0F" w:rsidP="00736E0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Министерство образования и науки Республики Казахстан (далее  - МОН РК) объявляет о проведении конкурса на </w:t>
      </w:r>
      <w:proofErr w:type="spellStart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грантовое</w:t>
      </w:r>
      <w:proofErr w:type="spellEnd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финансирование молодых ученых по научным и (или) научно-техническим проектам на 2021-2023 годы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(фундаментальных и прикладных научных исследований) по приоритетным направлениям развития науки: Рациональное использование водных ресурсов, животного и растительного мира, экология; Геология, добыча и переработка минерального и углеводородного сырья, новые материалы, технология, безопасные изделия и конструкции; Энергетика и машиностроение; Информационные, коммуникационные и космические технологии; Научные исследования в области естественных наук; Наука о жизни и здоровье; Исследования в области образования и науки; Исследования в области социальных и гуманитарных наук; Устойчивое развитие агропромышленного комплекса и безопасность сельскохозяйственной продукции; Национальная безопасность и оборона, и специализированным научным направлениям согласно Конкурсной документации.</w:t>
      </w:r>
    </w:p>
    <w:p w:rsidR="00736E0F" w:rsidRDefault="00736E0F" w:rsidP="00736E0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36E0F" w:rsidRPr="00736E0F" w:rsidRDefault="00736E0F" w:rsidP="00736E0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Конкурсная документация размещена на сайте МОН РК (https://www.gov.kz/memleket/entities/edu) и на сайте Комитета науки(https://www.gov.kz/memleket/entities/sc). Ответственное лицо, осуществляющее разъяснения по конкурсной документации и оформлению заявки - </w:t>
      </w:r>
      <w:proofErr w:type="spellStart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Елшибеков</w:t>
      </w:r>
      <w:proofErr w:type="spellEnd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Ренат</w:t>
      </w:r>
      <w:proofErr w:type="spellEnd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телефон 8 (7172) 74-19-04, 74-20-29, 74-24-68, по финансовым вопросам – </w:t>
      </w:r>
      <w:proofErr w:type="spellStart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Шаймагамбетов</w:t>
      </w:r>
      <w:proofErr w:type="spellEnd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Еркин, телефон - 8 (7172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74-16-53, 74-27-64,74-24-56,  </w:t>
      </w:r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 юридическим вопросам – </w:t>
      </w:r>
      <w:proofErr w:type="spellStart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Можанова</w:t>
      </w:r>
      <w:proofErr w:type="spellEnd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Альбина 8 (7172) 74-24-67. </w:t>
      </w:r>
      <w:proofErr w:type="spellStart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Callcenter</w:t>
      </w:r>
      <w:proofErr w:type="spellEnd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1450. Время работы: пн. - пт.,  9:00 – 18:30 час., обед  13:00 – 14:30 час.</w:t>
      </w:r>
    </w:p>
    <w:p w:rsidR="00736E0F" w:rsidRDefault="00736E0F" w:rsidP="00736E0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36E0F" w:rsidRPr="00736E0F" w:rsidRDefault="00736E0F" w:rsidP="00736E0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Callcenter</w:t>
      </w:r>
      <w:proofErr w:type="spellEnd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 работе с информационной системой АО «НЦГНТЭ» (</w:t>
      </w:r>
      <w:proofErr w:type="spellStart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is.ncste.kz</w:t>
      </w:r>
      <w:proofErr w:type="spellEnd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для регистрации заявок и получения ИРН: 8-727-355-50-01 (</w:t>
      </w:r>
      <w:proofErr w:type="spellStart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внутр</w:t>
      </w:r>
      <w:proofErr w:type="spellEnd"/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 210, 216, 217, 218, 219, 221, 224, 226, 227, 228, 229, 231, 232, 233, 234, 235, 236). Время работы: пн. - пт., 9:00 – 18:30 час, обед  13:00 – 14:30 час.</w:t>
      </w:r>
    </w:p>
    <w:p w:rsidR="00736E0F" w:rsidRDefault="00736E0F" w:rsidP="00736E0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36E0F" w:rsidRPr="00736E0F" w:rsidRDefault="00736E0F" w:rsidP="00736E0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Конкурсные заявки подаются в Комитет науки МОН РК в электронном виде, заверенные электронной цифровой подписью научного руководителя проекта и заявителя, через информационную систему АО «НЦГНТЭ» по ссылке: https://is.ncste.kz.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Начало приема заявок – с 7 июля 2020 года.</w:t>
      </w:r>
    </w:p>
    <w:p w:rsidR="00736E0F" w:rsidRPr="00736E0F" w:rsidRDefault="00736E0F" w:rsidP="00736E0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36E0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Окончательный срок представления заявок – 21 августа 2020 года (включительно).</w:t>
      </w:r>
    </w:p>
    <w:p w:rsidR="00736E0F" w:rsidRDefault="00736E0F" w:rsidP="00736E0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451E1" w:rsidRPr="00736E0F" w:rsidRDefault="00736E0F" w:rsidP="00736E0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36E0F">
          <w:rPr>
            <w:rFonts w:ascii="Times New Roman" w:eastAsia="Times New Roman" w:hAnsi="Times New Roman" w:cs="Times New Roman"/>
            <w:color w:val="1565C0"/>
            <w:sz w:val="28"/>
            <w:szCs w:val="28"/>
            <w:lang w:eastAsia="ru-RU"/>
          </w:rPr>
          <w:t>Конкурсная документация</w:t>
        </w:r>
      </w:hyperlink>
    </w:p>
    <w:sectPr w:rsidR="005451E1" w:rsidRPr="00736E0F" w:rsidSect="008D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6E0F"/>
    <w:rsid w:val="000069F5"/>
    <w:rsid w:val="00594FF7"/>
    <w:rsid w:val="005D6739"/>
    <w:rsid w:val="00736E0F"/>
    <w:rsid w:val="00806961"/>
    <w:rsid w:val="008D3B07"/>
    <w:rsid w:val="009537E2"/>
    <w:rsid w:val="00A82C83"/>
    <w:rsid w:val="00BF4D99"/>
    <w:rsid w:val="00C11B9F"/>
    <w:rsid w:val="00E31809"/>
    <w:rsid w:val="00E41DD3"/>
    <w:rsid w:val="00E51D3E"/>
    <w:rsid w:val="00EE0336"/>
    <w:rsid w:val="00EF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07"/>
  </w:style>
  <w:style w:type="paragraph" w:styleId="1">
    <w:name w:val="heading 1"/>
    <w:basedOn w:val="a"/>
    <w:link w:val="10"/>
    <w:uiPriority w:val="9"/>
    <w:qFormat/>
    <w:rsid w:val="00736E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E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6E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6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09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17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8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36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5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6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33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7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uploads/2020/6/29/5c5b0f9669bdf06e417631a5b43230b8_original.62515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2020-06-29T04:03:00Z</dcterms:created>
  <dcterms:modified xsi:type="dcterms:W3CDTF">2020-06-29T04:10:00Z</dcterms:modified>
</cp:coreProperties>
</file>