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54" w:rsidRPr="00265654" w:rsidRDefault="00265654" w:rsidP="00265654">
      <w:pPr>
        <w:pStyle w:val="a6"/>
        <w:rPr>
          <w:szCs w:val="28"/>
        </w:rPr>
      </w:pPr>
      <w:r>
        <w:rPr>
          <w:noProof/>
          <w:szCs w:val="28"/>
        </w:rPr>
        <w:drawing>
          <wp:anchor distT="0" distB="0" distL="114300" distR="114300" simplePos="0" relativeHeight="251660288" behindDoc="0" locked="0" layoutInCell="1" allowOverlap="1">
            <wp:simplePos x="0" y="0"/>
            <wp:positionH relativeFrom="column">
              <wp:posOffset>89070</wp:posOffset>
            </wp:positionH>
            <wp:positionV relativeFrom="paragraph">
              <wp:posOffset>-160532</wp:posOffset>
            </wp:positionV>
            <wp:extent cx="629219" cy="627797"/>
            <wp:effectExtent l="19050" t="0" r="0" b="0"/>
            <wp:wrapNone/>
            <wp:docPr id="4" name="Рисунок 10" descr="Логотип 80 лет К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оготип 80 лет Каз"/>
                    <pic:cNvPicPr>
                      <a:picLocks noChangeAspect="1" noChangeArrowheads="1"/>
                    </pic:cNvPicPr>
                  </pic:nvPicPr>
                  <pic:blipFill>
                    <a:blip r:embed="rId5" cstate="print"/>
                    <a:srcRect/>
                    <a:stretch>
                      <a:fillRect/>
                    </a:stretch>
                  </pic:blipFill>
                  <pic:spPr bwMode="auto">
                    <a:xfrm>
                      <a:off x="0" y="0"/>
                      <a:ext cx="629219" cy="627797"/>
                    </a:xfrm>
                    <a:prstGeom prst="rect">
                      <a:avLst/>
                    </a:prstGeom>
                    <a:noFill/>
                    <a:ln w="9525">
                      <a:noFill/>
                      <a:miter lim="800000"/>
                      <a:headEnd/>
                      <a:tailEnd/>
                    </a:ln>
                  </pic:spPr>
                </pic:pic>
              </a:graphicData>
            </a:graphic>
          </wp:anchor>
        </w:drawing>
      </w:r>
      <w:r>
        <w:rPr>
          <w:noProof/>
          <w:szCs w:val="28"/>
        </w:rPr>
        <w:drawing>
          <wp:anchor distT="0" distB="0" distL="114300" distR="114300" simplePos="0" relativeHeight="251661312" behindDoc="0" locked="0" layoutInCell="1" allowOverlap="1">
            <wp:simplePos x="0" y="0"/>
            <wp:positionH relativeFrom="column">
              <wp:posOffset>5698301</wp:posOffset>
            </wp:positionH>
            <wp:positionV relativeFrom="paragraph">
              <wp:posOffset>-242418</wp:posOffset>
            </wp:positionV>
            <wp:extent cx="649690" cy="818865"/>
            <wp:effectExtent l="19050" t="0" r="0" b="0"/>
            <wp:wrapNone/>
            <wp:docPr id="3" name="Рисунок 1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6"/>
                    <a:srcRect/>
                    <a:stretch>
                      <a:fillRect/>
                    </a:stretch>
                  </pic:blipFill>
                  <pic:spPr bwMode="auto">
                    <a:xfrm>
                      <a:off x="0" y="0"/>
                      <a:ext cx="649690" cy="818865"/>
                    </a:xfrm>
                    <a:prstGeom prst="rect">
                      <a:avLst/>
                    </a:prstGeom>
                    <a:noFill/>
                    <a:ln w="9525">
                      <a:noFill/>
                      <a:miter lim="800000"/>
                      <a:headEnd/>
                      <a:tailEnd/>
                    </a:ln>
                  </pic:spPr>
                </pic:pic>
              </a:graphicData>
            </a:graphic>
          </wp:anchor>
        </w:drawing>
      </w:r>
      <w:r w:rsidRPr="00265654">
        <w:rPr>
          <w:szCs w:val="28"/>
          <w:lang w:val="kk-KZ"/>
        </w:rPr>
        <w:t>Қазақстан Республикасы Білім және ғылым министрлігі</w:t>
      </w:r>
    </w:p>
    <w:p w:rsidR="00265654" w:rsidRPr="00EE3FBA" w:rsidRDefault="00265654" w:rsidP="00265654">
      <w:pPr>
        <w:pStyle w:val="5"/>
        <w:rPr>
          <w:color w:val="000000" w:themeColor="text1"/>
          <w:szCs w:val="28"/>
        </w:rPr>
      </w:pPr>
      <w:r w:rsidRPr="00265654">
        <w:rPr>
          <w:color w:val="000000" w:themeColor="text1"/>
          <w:szCs w:val="28"/>
          <w:lang w:val="kk-KZ"/>
        </w:rPr>
        <w:t>Манаш Қозыбаев атындағы</w:t>
      </w:r>
      <w:r w:rsidRPr="00265654">
        <w:rPr>
          <w:color w:val="000000" w:themeColor="text1"/>
          <w:szCs w:val="28"/>
        </w:rPr>
        <w:t xml:space="preserve"> </w:t>
      </w:r>
      <w:r w:rsidRPr="00265654">
        <w:rPr>
          <w:color w:val="000000" w:themeColor="text1"/>
          <w:szCs w:val="28"/>
          <w:lang w:val="kk-KZ"/>
        </w:rPr>
        <w:t>Солтүстік Қазақстан</w:t>
      </w:r>
    </w:p>
    <w:p w:rsidR="00265654" w:rsidRPr="00265654" w:rsidRDefault="00265654" w:rsidP="00265654">
      <w:pPr>
        <w:pStyle w:val="5"/>
        <w:rPr>
          <w:color w:val="000000" w:themeColor="text1"/>
          <w:szCs w:val="28"/>
        </w:rPr>
      </w:pPr>
      <w:r w:rsidRPr="00265654">
        <w:rPr>
          <w:color w:val="000000" w:themeColor="text1"/>
          <w:szCs w:val="28"/>
          <w:lang w:val="kk-KZ"/>
        </w:rPr>
        <w:t>мемлекеттік университеті</w:t>
      </w:r>
    </w:p>
    <w:p w:rsidR="000E0A3B" w:rsidRPr="000E0A3B" w:rsidRDefault="006548B7" w:rsidP="00626CA1">
      <w:pPr>
        <w:spacing w:after="0"/>
        <w:jc w:val="center"/>
        <w:rPr>
          <w:rFonts w:ascii="Times New Roman" w:hAnsi="Times New Roman" w:cs="Times New Roman"/>
          <w:b/>
          <w:sz w:val="28"/>
          <w:szCs w:val="28"/>
          <w:lang w:val="kk-KZ"/>
        </w:rPr>
      </w:pPr>
      <w:r>
        <w:rPr>
          <w:rFonts w:ascii="Times New Roman" w:hAnsi="Times New Roman" w:cs="Times New Roman"/>
          <w:b/>
          <w:noProof/>
          <w:sz w:val="28"/>
          <w:szCs w:val="28"/>
        </w:rPr>
        <w:pict>
          <v:group id="_x0000_s1031" style="position:absolute;left:0;text-align:left;margin-left:7.1pt;margin-top:16.45pt;width:486pt;height:4.4pt;z-index:251658240" coordorigin="1418,3861" coordsize="9540,87">
            <v:line id="_x0000_s1032" style="position:absolute" from="1418,3861" to="10958,3861" strokecolor="#039" strokeweight="2.75pt"/>
            <v:line id="_x0000_s1033" style="position:absolute" from="1418,3948" to="10958,3948" strokecolor="#039" strokeweight="1.5pt"/>
          </v:group>
        </w:pict>
      </w:r>
    </w:p>
    <w:p w:rsidR="00265654" w:rsidRPr="00EE3FBA" w:rsidRDefault="00265654" w:rsidP="00265654">
      <w:pPr>
        <w:spacing w:after="0"/>
        <w:rPr>
          <w:rFonts w:ascii="Times New Roman" w:hAnsi="Times New Roman" w:cs="Times New Roman"/>
          <w:sz w:val="28"/>
          <w:szCs w:val="28"/>
        </w:rPr>
      </w:pPr>
      <w:r w:rsidRPr="00EE3FBA">
        <w:rPr>
          <w:rFonts w:ascii="Times New Roman" w:hAnsi="Times New Roman" w:cs="Times New Roman"/>
          <w:sz w:val="28"/>
          <w:szCs w:val="28"/>
        </w:rPr>
        <w:tab/>
      </w:r>
      <w:r w:rsidRPr="00EE3FBA">
        <w:rPr>
          <w:rFonts w:ascii="Times New Roman" w:hAnsi="Times New Roman" w:cs="Times New Roman"/>
          <w:sz w:val="28"/>
          <w:szCs w:val="28"/>
        </w:rPr>
        <w:tab/>
      </w:r>
      <w:r w:rsidRPr="00EE3FBA">
        <w:rPr>
          <w:rFonts w:ascii="Times New Roman" w:hAnsi="Times New Roman" w:cs="Times New Roman"/>
          <w:sz w:val="28"/>
          <w:szCs w:val="28"/>
        </w:rPr>
        <w:tab/>
      </w:r>
      <w:r w:rsidRPr="00EE3FBA">
        <w:rPr>
          <w:rFonts w:ascii="Times New Roman" w:hAnsi="Times New Roman" w:cs="Times New Roman"/>
          <w:sz w:val="28"/>
          <w:szCs w:val="28"/>
        </w:rPr>
        <w:tab/>
      </w:r>
      <w:r w:rsidRPr="00EE3FBA">
        <w:rPr>
          <w:rFonts w:ascii="Times New Roman" w:hAnsi="Times New Roman" w:cs="Times New Roman"/>
          <w:sz w:val="28"/>
          <w:szCs w:val="28"/>
        </w:rPr>
        <w:tab/>
      </w:r>
      <w:r w:rsidRPr="00EE3FBA">
        <w:rPr>
          <w:rFonts w:ascii="Times New Roman" w:hAnsi="Times New Roman" w:cs="Times New Roman"/>
          <w:sz w:val="28"/>
          <w:szCs w:val="28"/>
        </w:rPr>
        <w:tab/>
      </w:r>
      <w:r w:rsidRPr="00EE3FBA">
        <w:rPr>
          <w:rFonts w:ascii="Times New Roman" w:hAnsi="Times New Roman" w:cs="Times New Roman"/>
          <w:sz w:val="28"/>
          <w:szCs w:val="28"/>
        </w:rPr>
        <w:tab/>
      </w:r>
    </w:p>
    <w:p w:rsidR="00265654" w:rsidRPr="00265654" w:rsidRDefault="00265654" w:rsidP="00265654">
      <w:pPr>
        <w:spacing w:after="0"/>
        <w:jc w:val="center"/>
        <w:rPr>
          <w:rFonts w:ascii="Times New Roman" w:hAnsi="Times New Roman" w:cs="Times New Roman"/>
          <w:b/>
          <w:caps/>
          <w:sz w:val="28"/>
          <w:szCs w:val="28"/>
          <w:lang w:val="kk-KZ"/>
        </w:rPr>
      </w:pPr>
      <w:r w:rsidRPr="00265654">
        <w:rPr>
          <w:rFonts w:ascii="Times New Roman" w:hAnsi="Times New Roman" w:cs="Times New Roman"/>
          <w:b/>
          <w:caps/>
          <w:sz w:val="28"/>
          <w:szCs w:val="28"/>
          <w:lang w:val="kk-KZ"/>
        </w:rPr>
        <w:t>Ақпарат хат</w:t>
      </w:r>
    </w:p>
    <w:p w:rsidR="00265654" w:rsidRPr="00EE3FBA" w:rsidRDefault="00265654" w:rsidP="00265654">
      <w:pPr>
        <w:pStyle w:val="5"/>
        <w:ind w:left="1276"/>
        <w:rPr>
          <w:sz w:val="28"/>
          <w:szCs w:val="28"/>
        </w:rPr>
      </w:pPr>
    </w:p>
    <w:p w:rsidR="00265654" w:rsidRPr="00265654" w:rsidRDefault="00265654" w:rsidP="00265654">
      <w:pPr>
        <w:spacing w:after="0"/>
        <w:jc w:val="center"/>
        <w:rPr>
          <w:rFonts w:ascii="Times New Roman" w:hAnsi="Times New Roman" w:cs="Times New Roman"/>
          <w:i/>
          <w:sz w:val="28"/>
          <w:szCs w:val="28"/>
          <w:lang w:val="kk-KZ"/>
        </w:rPr>
      </w:pPr>
      <w:r w:rsidRPr="00265654">
        <w:rPr>
          <w:rFonts w:ascii="Times New Roman" w:hAnsi="Times New Roman" w:cs="Times New Roman"/>
          <w:i/>
          <w:sz w:val="28"/>
          <w:szCs w:val="28"/>
          <w:lang w:val="kk-KZ"/>
        </w:rPr>
        <w:t>Құрметті әріптестер!</w:t>
      </w:r>
    </w:p>
    <w:p w:rsidR="00265654" w:rsidRDefault="00265654" w:rsidP="00265654">
      <w:pPr>
        <w:spacing w:after="0"/>
        <w:jc w:val="center"/>
        <w:rPr>
          <w:rFonts w:ascii="Times New Roman" w:hAnsi="Times New Roman" w:cs="Times New Roman"/>
          <w:sz w:val="28"/>
          <w:szCs w:val="28"/>
          <w:lang w:val="kk-KZ"/>
        </w:rPr>
      </w:pPr>
    </w:p>
    <w:p w:rsidR="00265654" w:rsidRDefault="00265654" w:rsidP="002656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Сіздерді 2017 жылдың 1</w:t>
      </w:r>
      <w:r w:rsidRPr="00ED3826">
        <w:rPr>
          <w:rFonts w:ascii="Times New Roman" w:hAnsi="Times New Roman" w:cs="Times New Roman"/>
          <w:sz w:val="28"/>
          <w:szCs w:val="28"/>
        </w:rPr>
        <w:t>2</w:t>
      </w:r>
      <w:r>
        <w:rPr>
          <w:rFonts w:ascii="Times New Roman" w:hAnsi="Times New Roman" w:cs="Times New Roman"/>
          <w:sz w:val="28"/>
          <w:szCs w:val="28"/>
          <w:lang w:val="kk-KZ"/>
        </w:rPr>
        <w:t xml:space="preserve"> қазан күні Манаш Қозыбаев атындағы СҚМУ-дың 80 жылдық мерейтойына арналған </w:t>
      </w:r>
      <w:r w:rsidRPr="00265654">
        <w:rPr>
          <w:rFonts w:ascii="Times New Roman" w:hAnsi="Times New Roman" w:cs="Times New Roman"/>
          <w:b/>
          <w:sz w:val="28"/>
          <w:szCs w:val="28"/>
          <w:lang w:val="kk-KZ"/>
        </w:rPr>
        <w:t>«Қозыбаев оқулары-2017:</w:t>
      </w:r>
      <w:r>
        <w:rPr>
          <w:rFonts w:ascii="Times New Roman" w:hAnsi="Times New Roman" w:cs="Times New Roman"/>
          <w:sz w:val="28"/>
          <w:szCs w:val="28"/>
          <w:lang w:val="kk-KZ"/>
        </w:rPr>
        <w:t xml:space="preserve"> Қазақстан және уақыттың заманауи үндеулері</w:t>
      </w:r>
      <w:r w:rsidRPr="00265654">
        <w:rPr>
          <w:rFonts w:ascii="Times New Roman" w:hAnsi="Times New Roman" w:cs="Times New Roman"/>
          <w:b/>
          <w:sz w:val="28"/>
          <w:szCs w:val="28"/>
          <w:lang w:val="kk-KZ"/>
        </w:rPr>
        <w:t>»</w:t>
      </w:r>
      <w:r>
        <w:rPr>
          <w:rFonts w:ascii="Times New Roman" w:hAnsi="Times New Roman" w:cs="Times New Roman"/>
          <w:sz w:val="28"/>
          <w:szCs w:val="28"/>
          <w:lang w:val="kk-KZ"/>
        </w:rPr>
        <w:t xml:space="preserve"> тақырыбында халықаралық ғылыми-тәжірибелік конференцияның жұмысына қатысуға шақырамыз. Өтетін орны: Пушкин к., 86, М.Қозыбаев атындағы СҚМУ,  АКТ залы.</w:t>
      </w:r>
    </w:p>
    <w:p w:rsidR="00265654" w:rsidRDefault="00265654" w:rsidP="00265654">
      <w:pPr>
        <w:spacing w:after="0"/>
        <w:jc w:val="both"/>
        <w:rPr>
          <w:rFonts w:ascii="Times New Roman" w:hAnsi="Times New Roman" w:cs="Times New Roman"/>
          <w:sz w:val="28"/>
          <w:szCs w:val="28"/>
          <w:lang w:val="kk-KZ"/>
        </w:rPr>
      </w:pPr>
    </w:p>
    <w:p w:rsidR="00265654" w:rsidRDefault="00265654" w:rsidP="0026565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Конференция келесі бағыттар бойынша жоспарланады:</w:t>
      </w:r>
    </w:p>
    <w:p w:rsidR="00265654" w:rsidRPr="00265654" w:rsidRDefault="00265654" w:rsidP="00265654">
      <w:pPr>
        <w:pStyle w:val="a3"/>
        <w:numPr>
          <w:ilvl w:val="0"/>
          <w:numId w:val="4"/>
        </w:numPr>
        <w:spacing w:after="0"/>
        <w:jc w:val="both"/>
        <w:rPr>
          <w:rFonts w:ascii="Times New Roman" w:hAnsi="Times New Roman" w:cs="Times New Roman"/>
          <w:b/>
          <w:sz w:val="28"/>
          <w:szCs w:val="28"/>
          <w:lang w:val="kk-KZ"/>
        </w:rPr>
      </w:pPr>
      <w:r w:rsidRPr="00265654">
        <w:rPr>
          <w:rFonts w:ascii="Times New Roman" w:hAnsi="Times New Roman" w:cs="Times New Roman"/>
          <w:b/>
          <w:sz w:val="28"/>
          <w:szCs w:val="28"/>
          <w:lang w:val="kk-KZ"/>
        </w:rPr>
        <w:t>Отандық тарихты дамытудағы М.Қозыбаевтың ғылыми мұралары</w:t>
      </w:r>
    </w:p>
    <w:p w:rsidR="00265654" w:rsidRPr="00265654" w:rsidRDefault="00265654" w:rsidP="00265654">
      <w:pPr>
        <w:pStyle w:val="a3"/>
        <w:numPr>
          <w:ilvl w:val="0"/>
          <w:numId w:val="4"/>
        </w:numPr>
        <w:spacing w:after="0"/>
        <w:jc w:val="both"/>
        <w:rPr>
          <w:rFonts w:ascii="Times New Roman" w:hAnsi="Times New Roman" w:cs="Times New Roman"/>
          <w:b/>
          <w:sz w:val="28"/>
          <w:szCs w:val="28"/>
          <w:lang w:val="kk-KZ"/>
        </w:rPr>
      </w:pPr>
      <w:r w:rsidRPr="00265654">
        <w:rPr>
          <w:rFonts w:ascii="Times New Roman" w:hAnsi="Times New Roman" w:cs="Times New Roman"/>
          <w:b/>
          <w:sz w:val="28"/>
          <w:szCs w:val="28"/>
          <w:lang w:val="kk-KZ"/>
        </w:rPr>
        <w:t>Гуманитарлық ғылымдар</w:t>
      </w:r>
    </w:p>
    <w:p w:rsidR="00265654" w:rsidRPr="00265654" w:rsidRDefault="00265654" w:rsidP="00265654">
      <w:pPr>
        <w:pStyle w:val="a3"/>
        <w:numPr>
          <w:ilvl w:val="0"/>
          <w:numId w:val="4"/>
        </w:numPr>
        <w:spacing w:after="0"/>
        <w:jc w:val="both"/>
        <w:rPr>
          <w:rFonts w:ascii="Times New Roman" w:hAnsi="Times New Roman" w:cs="Times New Roman"/>
          <w:b/>
          <w:sz w:val="28"/>
          <w:szCs w:val="28"/>
          <w:lang w:val="kk-KZ"/>
        </w:rPr>
      </w:pPr>
      <w:r w:rsidRPr="00265654">
        <w:rPr>
          <w:rFonts w:ascii="Times New Roman" w:hAnsi="Times New Roman" w:cs="Times New Roman"/>
          <w:b/>
          <w:sz w:val="28"/>
          <w:szCs w:val="28"/>
          <w:lang w:val="kk-KZ"/>
        </w:rPr>
        <w:t>Жаратылыстану ғылымдары</w:t>
      </w:r>
    </w:p>
    <w:p w:rsidR="00265654" w:rsidRPr="00265654" w:rsidRDefault="00265654" w:rsidP="00265654">
      <w:pPr>
        <w:pStyle w:val="a3"/>
        <w:numPr>
          <w:ilvl w:val="0"/>
          <w:numId w:val="4"/>
        </w:numPr>
        <w:spacing w:after="0"/>
        <w:jc w:val="both"/>
        <w:rPr>
          <w:rFonts w:ascii="Times New Roman" w:hAnsi="Times New Roman" w:cs="Times New Roman"/>
          <w:b/>
          <w:sz w:val="28"/>
          <w:szCs w:val="28"/>
          <w:lang w:val="kk-KZ"/>
        </w:rPr>
      </w:pPr>
      <w:r w:rsidRPr="00265654">
        <w:rPr>
          <w:rFonts w:ascii="Times New Roman" w:hAnsi="Times New Roman" w:cs="Times New Roman"/>
          <w:b/>
          <w:sz w:val="28"/>
          <w:szCs w:val="28"/>
          <w:lang w:val="kk-KZ"/>
        </w:rPr>
        <w:t>Техникалық ғылымдар</w:t>
      </w:r>
    </w:p>
    <w:p w:rsidR="00265654" w:rsidRPr="00265654" w:rsidRDefault="00265654" w:rsidP="00265654">
      <w:pPr>
        <w:pStyle w:val="a3"/>
        <w:numPr>
          <w:ilvl w:val="0"/>
          <w:numId w:val="4"/>
        </w:numPr>
        <w:spacing w:after="0"/>
        <w:jc w:val="both"/>
        <w:rPr>
          <w:rFonts w:ascii="Times New Roman" w:hAnsi="Times New Roman" w:cs="Times New Roman"/>
          <w:b/>
          <w:sz w:val="28"/>
          <w:szCs w:val="28"/>
          <w:lang w:val="kk-KZ"/>
        </w:rPr>
      </w:pPr>
      <w:r w:rsidRPr="00265654">
        <w:rPr>
          <w:rFonts w:ascii="Times New Roman" w:hAnsi="Times New Roman" w:cs="Times New Roman"/>
          <w:b/>
          <w:sz w:val="28"/>
          <w:szCs w:val="28"/>
          <w:lang w:val="kk-KZ"/>
        </w:rPr>
        <w:t>Физика-математика ғылымдары</w:t>
      </w:r>
    </w:p>
    <w:p w:rsidR="00265654" w:rsidRPr="00265654" w:rsidRDefault="00265654" w:rsidP="00265654">
      <w:pPr>
        <w:pStyle w:val="a3"/>
        <w:numPr>
          <w:ilvl w:val="0"/>
          <w:numId w:val="4"/>
        </w:numPr>
        <w:spacing w:after="0"/>
        <w:jc w:val="both"/>
        <w:rPr>
          <w:rFonts w:ascii="Times New Roman" w:hAnsi="Times New Roman" w:cs="Times New Roman"/>
          <w:b/>
          <w:sz w:val="28"/>
          <w:szCs w:val="28"/>
          <w:lang w:val="kk-KZ"/>
        </w:rPr>
      </w:pPr>
      <w:r w:rsidRPr="00265654">
        <w:rPr>
          <w:rFonts w:ascii="Times New Roman" w:hAnsi="Times New Roman" w:cs="Times New Roman"/>
          <w:b/>
          <w:sz w:val="28"/>
          <w:szCs w:val="28"/>
          <w:lang w:val="kk-KZ"/>
        </w:rPr>
        <w:t>Экономика ғылымдары</w:t>
      </w:r>
    </w:p>
    <w:p w:rsidR="00265654" w:rsidRPr="00265654" w:rsidRDefault="00265654" w:rsidP="00265654">
      <w:pPr>
        <w:pStyle w:val="a3"/>
        <w:numPr>
          <w:ilvl w:val="0"/>
          <w:numId w:val="4"/>
        </w:numPr>
        <w:spacing w:after="0"/>
        <w:jc w:val="both"/>
        <w:rPr>
          <w:rFonts w:ascii="Times New Roman" w:hAnsi="Times New Roman" w:cs="Times New Roman"/>
          <w:b/>
          <w:sz w:val="28"/>
          <w:szCs w:val="28"/>
          <w:lang w:val="kk-KZ"/>
        </w:rPr>
      </w:pPr>
      <w:r w:rsidRPr="00265654">
        <w:rPr>
          <w:rFonts w:ascii="Times New Roman" w:hAnsi="Times New Roman" w:cs="Times New Roman"/>
          <w:b/>
          <w:sz w:val="28"/>
          <w:szCs w:val="28"/>
          <w:lang w:val="kk-KZ"/>
        </w:rPr>
        <w:t>Ауылшаруашылық ғылымдары</w:t>
      </w:r>
    </w:p>
    <w:p w:rsidR="00265654" w:rsidRDefault="00265654" w:rsidP="00265654">
      <w:pPr>
        <w:pStyle w:val="a3"/>
        <w:spacing w:after="0"/>
        <w:jc w:val="both"/>
        <w:rPr>
          <w:rFonts w:ascii="Times New Roman" w:hAnsi="Times New Roman" w:cs="Times New Roman"/>
          <w:sz w:val="28"/>
          <w:szCs w:val="28"/>
          <w:lang w:val="kk-KZ"/>
        </w:rPr>
      </w:pPr>
    </w:p>
    <w:p w:rsidR="00265654" w:rsidRPr="00C52986" w:rsidRDefault="00265654" w:rsidP="00265654">
      <w:pPr>
        <w:pStyle w:val="a3"/>
        <w:spacing w:after="0"/>
        <w:jc w:val="both"/>
        <w:rPr>
          <w:rFonts w:ascii="Times New Roman" w:hAnsi="Times New Roman" w:cs="Times New Roman"/>
          <w:sz w:val="28"/>
          <w:szCs w:val="28"/>
          <w:lang w:val="kk-KZ"/>
        </w:rPr>
      </w:pPr>
      <w:r w:rsidRPr="00265654">
        <w:rPr>
          <w:rFonts w:ascii="Times New Roman" w:hAnsi="Times New Roman" w:cs="Times New Roman"/>
          <w:b/>
          <w:sz w:val="28"/>
          <w:szCs w:val="28"/>
          <w:lang w:val="kk-KZ"/>
        </w:rPr>
        <w:t>Конференцияның жұмыс тілі:</w:t>
      </w:r>
      <w:r w:rsidRPr="00C52986">
        <w:rPr>
          <w:rFonts w:ascii="Times New Roman" w:hAnsi="Times New Roman" w:cs="Times New Roman"/>
          <w:sz w:val="28"/>
          <w:szCs w:val="28"/>
          <w:lang w:val="kk-KZ"/>
        </w:rPr>
        <w:t xml:space="preserve"> қазақша, орысша, ағылшынша.</w:t>
      </w:r>
    </w:p>
    <w:p w:rsidR="00265654" w:rsidRPr="00C52986" w:rsidRDefault="00265654" w:rsidP="00265654">
      <w:pPr>
        <w:autoSpaceDE w:val="0"/>
        <w:autoSpaceDN w:val="0"/>
        <w:adjustRightInd w:val="0"/>
        <w:ind w:firstLine="708"/>
        <w:jc w:val="both"/>
        <w:rPr>
          <w:rFonts w:ascii="Times New Roman CYR" w:hAnsi="Times New Roman CYR" w:cs="Times New Roman CYR"/>
          <w:sz w:val="28"/>
          <w:szCs w:val="28"/>
          <w:lang w:val="kk-KZ"/>
        </w:rPr>
      </w:pPr>
      <w:r w:rsidRPr="00C52986">
        <w:rPr>
          <w:rFonts w:ascii="Times New Roman CYR" w:hAnsi="Times New Roman CYR" w:cs="Times New Roman CYR"/>
          <w:sz w:val="28"/>
          <w:szCs w:val="28"/>
          <w:lang w:val="kk-KZ"/>
        </w:rPr>
        <w:t xml:space="preserve">Конференцияға қатысу үшін өтініш және баяндама мәтіні (қосымша берілген талаптарға сәйкес ресімделген) және конференцияны ұйымдастыру және баспа шығындарын өтеу үшін (3000 теңге) мөлшерінде тіркеу жарнасы ұсынылуы қажет. ТМД және РФ қатысушылары үшін </w:t>
      </w:r>
      <w:r>
        <w:rPr>
          <w:rFonts w:ascii="Times New Roman CYR" w:hAnsi="Times New Roman CYR" w:cs="Times New Roman CYR"/>
          <w:sz w:val="28"/>
          <w:szCs w:val="28"/>
          <w:lang w:val="kk-KZ"/>
        </w:rPr>
        <w:t>төлем сол</w:t>
      </w:r>
      <w:r w:rsidRPr="00C52986">
        <w:rPr>
          <w:rFonts w:ascii="Times New Roman CYR" w:hAnsi="Times New Roman CYR" w:cs="Times New Roman CYR"/>
          <w:sz w:val="28"/>
          <w:szCs w:val="28"/>
          <w:lang w:val="kk-KZ"/>
        </w:rPr>
        <w:t xml:space="preserve"> уақытқа сәйкес </w:t>
      </w:r>
      <w:r>
        <w:rPr>
          <w:rFonts w:ascii="Times New Roman CYR" w:hAnsi="Times New Roman CYR" w:cs="Times New Roman CYR"/>
          <w:sz w:val="28"/>
          <w:szCs w:val="28"/>
          <w:lang w:val="kk-KZ"/>
        </w:rPr>
        <w:t>МФВ курсы бойынша</w:t>
      </w:r>
      <w:r w:rsidRPr="00C52986">
        <w:rPr>
          <w:rFonts w:ascii="Times New Roman CYR" w:hAnsi="Times New Roman CYR" w:cs="Times New Roman CYR"/>
          <w:sz w:val="28"/>
          <w:szCs w:val="28"/>
          <w:lang w:val="kk-KZ"/>
        </w:rPr>
        <w:t xml:space="preserve"> құрайды. Баяндамалар </w:t>
      </w:r>
      <w:r w:rsidRPr="00C52986">
        <w:rPr>
          <w:rFonts w:ascii="Times New Roman CYR" w:hAnsi="Times New Roman CYR" w:cs="Times New Roman CYR"/>
          <w:b/>
          <w:bCs/>
          <w:sz w:val="28"/>
          <w:szCs w:val="28"/>
          <w:u w:val="single"/>
          <w:lang w:val="kk-KZ"/>
        </w:rPr>
        <w:t xml:space="preserve">2017 </w:t>
      </w:r>
      <w:r>
        <w:rPr>
          <w:rFonts w:ascii="Times New Roman CYR" w:hAnsi="Times New Roman CYR" w:cs="Times New Roman CYR"/>
          <w:b/>
          <w:bCs/>
          <w:sz w:val="28"/>
          <w:szCs w:val="28"/>
          <w:u w:val="single"/>
          <w:lang w:val="kk-KZ"/>
        </w:rPr>
        <w:t xml:space="preserve">жылдың 15-ші қыркүйегіне дейін </w:t>
      </w:r>
      <w:r w:rsidRPr="00C52986">
        <w:rPr>
          <w:rFonts w:ascii="Times New Roman CYR" w:hAnsi="Times New Roman CYR" w:cs="Times New Roman CYR"/>
          <w:b/>
          <w:bCs/>
          <w:sz w:val="28"/>
          <w:szCs w:val="28"/>
          <w:u w:val="single"/>
          <w:lang w:val="kk-KZ"/>
        </w:rPr>
        <w:t xml:space="preserve">басып шығарылған мәтіннің данасына  қоса </w:t>
      </w:r>
      <w:r w:rsidRPr="00C52986">
        <w:rPr>
          <w:rFonts w:ascii="Times New Roman CYR" w:hAnsi="Times New Roman CYR" w:cs="Times New Roman CYR"/>
          <w:b/>
          <w:bCs/>
          <w:i/>
          <w:iCs/>
          <w:sz w:val="28"/>
          <w:szCs w:val="28"/>
          <w:u w:val="single"/>
          <w:lang w:val="kk-KZ"/>
        </w:rPr>
        <w:t>электронды нұсқада</w:t>
      </w:r>
      <w:r w:rsidRPr="00C52986">
        <w:rPr>
          <w:rFonts w:ascii="Times New Roman CYR" w:hAnsi="Times New Roman CYR" w:cs="Times New Roman CYR"/>
          <w:b/>
          <w:bCs/>
          <w:i/>
          <w:iCs/>
          <w:sz w:val="28"/>
          <w:szCs w:val="28"/>
          <w:lang w:val="kk-KZ"/>
        </w:rPr>
        <w:t xml:space="preserve"> </w:t>
      </w:r>
      <w:r w:rsidRPr="00C52986">
        <w:rPr>
          <w:rFonts w:ascii="Times New Roman CYR" w:hAnsi="Times New Roman CYR" w:cs="Times New Roman CYR"/>
          <w:sz w:val="28"/>
          <w:szCs w:val="28"/>
          <w:lang w:val="kk-KZ"/>
        </w:rPr>
        <w:t>ұсынылуы тиіс.</w:t>
      </w:r>
    </w:p>
    <w:p w:rsidR="00265654" w:rsidRPr="00C52986" w:rsidRDefault="00265654" w:rsidP="00265654">
      <w:pPr>
        <w:autoSpaceDE w:val="0"/>
        <w:autoSpaceDN w:val="0"/>
        <w:adjustRightInd w:val="0"/>
        <w:ind w:left="360"/>
        <w:jc w:val="both"/>
        <w:rPr>
          <w:rFonts w:ascii="Times New Roman CYR" w:hAnsi="Times New Roman CYR" w:cs="Times New Roman CYR"/>
          <w:sz w:val="28"/>
          <w:szCs w:val="28"/>
          <w:lang w:val="kk-KZ"/>
        </w:rPr>
      </w:pPr>
      <w:r w:rsidRPr="00C52986">
        <w:rPr>
          <w:rFonts w:ascii="Times New Roman CYR" w:hAnsi="Times New Roman CYR" w:cs="Times New Roman CYR"/>
          <w:sz w:val="28"/>
          <w:szCs w:val="28"/>
          <w:lang w:val="kk-KZ"/>
        </w:rPr>
        <w:t>Конференция материалдары бойынша жинақ басылып шығарылады.</w:t>
      </w:r>
    </w:p>
    <w:p w:rsidR="00265654" w:rsidRPr="00C52986" w:rsidRDefault="00265654" w:rsidP="00265654">
      <w:pPr>
        <w:autoSpaceDE w:val="0"/>
        <w:autoSpaceDN w:val="0"/>
        <w:adjustRightInd w:val="0"/>
        <w:jc w:val="both"/>
        <w:rPr>
          <w:sz w:val="28"/>
          <w:szCs w:val="28"/>
          <w:lang w:val="kk-KZ"/>
        </w:rPr>
      </w:pPr>
      <w:r w:rsidRPr="00C52986">
        <w:rPr>
          <w:sz w:val="28"/>
          <w:szCs w:val="28"/>
          <w:lang w:val="kk-KZ"/>
        </w:rPr>
        <w:t>Ұ</w:t>
      </w:r>
      <w:r w:rsidRPr="00C52986">
        <w:rPr>
          <w:rFonts w:ascii="Times New Roman CYR" w:hAnsi="Times New Roman CYR" w:cs="Times New Roman CYR"/>
          <w:sz w:val="28"/>
          <w:szCs w:val="28"/>
          <w:lang w:val="kk-KZ"/>
        </w:rPr>
        <w:t xml:space="preserve">йымдастыру жарнасын келесі деректемелерге аударуды сұраймыз: ЖИК КZ 938560000000013451, </w:t>
      </w:r>
      <w:r w:rsidRPr="00C52986">
        <w:rPr>
          <w:sz w:val="28"/>
          <w:szCs w:val="28"/>
          <w:lang w:val="kk-KZ"/>
        </w:rPr>
        <w:t>«</w:t>
      </w:r>
      <w:r w:rsidRPr="00C52986">
        <w:rPr>
          <w:rFonts w:ascii="Times New Roman CYR" w:hAnsi="Times New Roman CYR" w:cs="Times New Roman CYR"/>
          <w:sz w:val="28"/>
          <w:szCs w:val="28"/>
          <w:lang w:val="kk-KZ"/>
        </w:rPr>
        <w:t>ЦентрКредит банкі</w:t>
      </w:r>
      <w:r w:rsidRPr="00C52986">
        <w:rPr>
          <w:sz w:val="28"/>
          <w:szCs w:val="28"/>
          <w:lang w:val="kk-KZ"/>
        </w:rPr>
        <w:t xml:space="preserve">» </w:t>
      </w:r>
      <w:r w:rsidRPr="00C52986">
        <w:rPr>
          <w:rFonts w:ascii="Times New Roman CYR" w:hAnsi="Times New Roman CYR" w:cs="Times New Roman CYR"/>
          <w:sz w:val="28"/>
          <w:szCs w:val="28"/>
          <w:lang w:val="kk-KZ"/>
        </w:rPr>
        <w:t xml:space="preserve">АҚ, Петропавл қ., БИК KCJBKZKX, коды 13, БИН 960340000702 төлем коды 859, төлем тапсырыстарында көрсетілуімен: </w:t>
      </w:r>
      <w:r w:rsidRPr="00C52986">
        <w:rPr>
          <w:sz w:val="28"/>
          <w:szCs w:val="28"/>
          <w:lang w:val="kk-KZ"/>
        </w:rPr>
        <w:t>«</w:t>
      </w:r>
      <w:r w:rsidRPr="00C52986">
        <w:rPr>
          <w:rFonts w:ascii="Times New Roman CYR" w:hAnsi="Times New Roman CYR" w:cs="Times New Roman CYR"/>
          <w:sz w:val="28"/>
          <w:szCs w:val="28"/>
          <w:lang w:val="kk-KZ"/>
        </w:rPr>
        <w:t>Аты-жөні,</w:t>
      </w:r>
      <w:r w:rsidRPr="00C52986">
        <w:rPr>
          <w:sz w:val="28"/>
          <w:szCs w:val="28"/>
          <w:lang w:val="kk-KZ"/>
        </w:rPr>
        <w:t xml:space="preserve"> «</w:t>
      </w:r>
      <w:r w:rsidRPr="00201B77">
        <w:rPr>
          <w:rFonts w:ascii="Times New Roman" w:hAnsi="Times New Roman" w:cs="Times New Roman"/>
          <w:sz w:val="28"/>
          <w:szCs w:val="28"/>
          <w:lang w:val="kk-KZ"/>
        </w:rPr>
        <w:t>Қозыбаев оқулары-2017</w:t>
      </w:r>
      <w:r w:rsidRPr="00C52986">
        <w:rPr>
          <w:sz w:val="28"/>
          <w:szCs w:val="28"/>
          <w:lang w:val="kk-KZ"/>
        </w:rPr>
        <w:t>».</w:t>
      </w:r>
    </w:p>
    <w:p w:rsidR="00265654" w:rsidRPr="00201B77" w:rsidRDefault="00265654" w:rsidP="00265654">
      <w:pPr>
        <w:autoSpaceDE w:val="0"/>
        <w:autoSpaceDN w:val="0"/>
        <w:adjustRightInd w:val="0"/>
        <w:ind w:firstLine="360"/>
        <w:jc w:val="both"/>
        <w:rPr>
          <w:rFonts w:ascii="Times New Roman" w:hAnsi="Times New Roman" w:cs="Times New Roman"/>
          <w:sz w:val="28"/>
          <w:szCs w:val="28"/>
          <w:lang w:val="kk-KZ"/>
        </w:rPr>
      </w:pPr>
      <w:r w:rsidRPr="00201B77">
        <w:rPr>
          <w:rFonts w:ascii="Times New Roman" w:hAnsi="Times New Roman" w:cs="Times New Roman"/>
          <w:sz w:val="28"/>
          <w:szCs w:val="28"/>
          <w:lang w:val="kk-KZ"/>
        </w:rPr>
        <w:t>Іссапар шығындары қатысушылар есебінен.</w:t>
      </w:r>
    </w:p>
    <w:p w:rsidR="00265654" w:rsidRPr="00201B77" w:rsidRDefault="00265654" w:rsidP="00265654">
      <w:pPr>
        <w:autoSpaceDE w:val="0"/>
        <w:autoSpaceDN w:val="0"/>
        <w:adjustRightInd w:val="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Материалдарды мына мекенжайға </w:t>
      </w:r>
      <w:r w:rsidRPr="00201B77">
        <w:rPr>
          <w:rFonts w:ascii="Times New Roman" w:hAnsi="Times New Roman" w:cs="Times New Roman"/>
          <w:sz w:val="28"/>
          <w:szCs w:val="28"/>
          <w:lang w:val="kk-KZ"/>
        </w:rPr>
        <w:t>жіберілу керек:</w:t>
      </w:r>
    </w:p>
    <w:p w:rsidR="00265654" w:rsidRPr="00201B77" w:rsidRDefault="00265654" w:rsidP="00265654">
      <w:pPr>
        <w:autoSpaceDE w:val="0"/>
        <w:autoSpaceDN w:val="0"/>
        <w:adjustRightInd w:val="0"/>
        <w:ind w:left="426"/>
        <w:rPr>
          <w:rFonts w:ascii="Times New Roman" w:hAnsi="Times New Roman" w:cs="Times New Roman"/>
          <w:b/>
          <w:bCs/>
          <w:i/>
          <w:iCs/>
          <w:sz w:val="28"/>
          <w:szCs w:val="28"/>
          <w:lang w:val="kk-KZ"/>
        </w:rPr>
      </w:pPr>
      <w:r w:rsidRPr="00201B77">
        <w:rPr>
          <w:rFonts w:ascii="Times New Roman" w:hAnsi="Times New Roman" w:cs="Times New Roman"/>
          <w:b/>
          <w:bCs/>
          <w:i/>
          <w:iCs/>
          <w:sz w:val="28"/>
          <w:szCs w:val="28"/>
        </w:rPr>
        <w:t xml:space="preserve">150000,  Қазақстан </w:t>
      </w:r>
      <w:proofErr w:type="spellStart"/>
      <w:r w:rsidRPr="00201B77">
        <w:rPr>
          <w:rFonts w:ascii="Times New Roman" w:hAnsi="Times New Roman" w:cs="Times New Roman"/>
          <w:b/>
          <w:bCs/>
          <w:i/>
          <w:iCs/>
          <w:sz w:val="28"/>
          <w:szCs w:val="28"/>
        </w:rPr>
        <w:t>Республикасы</w:t>
      </w:r>
      <w:proofErr w:type="spellEnd"/>
      <w:r w:rsidRPr="00201B77">
        <w:rPr>
          <w:rFonts w:ascii="Times New Roman" w:hAnsi="Times New Roman" w:cs="Times New Roman"/>
          <w:b/>
          <w:bCs/>
          <w:i/>
          <w:iCs/>
          <w:sz w:val="28"/>
          <w:szCs w:val="28"/>
        </w:rPr>
        <w:t xml:space="preserve">, </w:t>
      </w:r>
      <w:proofErr w:type="spellStart"/>
      <w:r w:rsidRPr="00201B77">
        <w:rPr>
          <w:rFonts w:ascii="Times New Roman" w:hAnsi="Times New Roman" w:cs="Times New Roman"/>
          <w:b/>
          <w:bCs/>
          <w:i/>
          <w:iCs/>
          <w:sz w:val="28"/>
          <w:szCs w:val="28"/>
        </w:rPr>
        <w:t>Петропавл</w:t>
      </w:r>
      <w:proofErr w:type="spellEnd"/>
      <w:r w:rsidRPr="00201B77">
        <w:rPr>
          <w:rFonts w:ascii="Times New Roman" w:hAnsi="Times New Roman" w:cs="Times New Roman"/>
          <w:b/>
          <w:bCs/>
          <w:i/>
          <w:iCs/>
          <w:sz w:val="28"/>
          <w:szCs w:val="28"/>
        </w:rPr>
        <w:t xml:space="preserve"> қ., Пушкин  көшесі, 86,   </w:t>
      </w:r>
    </w:p>
    <w:p w:rsidR="00265654" w:rsidRPr="00201B77" w:rsidRDefault="00265654" w:rsidP="00265654">
      <w:pPr>
        <w:autoSpaceDE w:val="0"/>
        <w:autoSpaceDN w:val="0"/>
        <w:adjustRightInd w:val="0"/>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 xml:space="preserve">М.Қозыбаев атындағы </w:t>
      </w:r>
      <w:r w:rsidRPr="00201B77">
        <w:rPr>
          <w:rFonts w:ascii="Times New Roman" w:hAnsi="Times New Roman" w:cs="Times New Roman"/>
          <w:b/>
          <w:bCs/>
          <w:i/>
          <w:iCs/>
          <w:sz w:val="28"/>
          <w:szCs w:val="28"/>
          <w:lang w:val="kk-KZ"/>
        </w:rPr>
        <w:t>СҚМУ, «Тарих және әлеуметтік-гуманитарлық  пәндер»</w:t>
      </w:r>
      <w:r>
        <w:rPr>
          <w:rFonts w:ascii="Times New Roman" w:hAnsi="Times New Roman" w:cs="Times New Roman"/>
          <w:b/>
          <w:bCs/>
          <w:i/>
          <w:iCs/>
          <w:sz w:val="28"/>
          <w:szCs w:val="28"/>
          <w:lang w:val="kk-KZ"/>
        </w:rPr>
        <w:t>кафедрасы</w:t>
      </w:r>
    </w:p>
    <w:p w:rsidR="00265654" w:rsidRPr="00BF47F9" w:rsidRDefault="00265654" w:rsidP="00265654">
      <w:pPr>
        <w:spacing w:after="0"/>
        <w:ind w:firstLine="708"/>
        <w:jc w:val="both"/>
        <w:rPr>
          <w:rFonts w:ascii="Times New Roman" w:hAnsi="Times New Roman" w:cs="Times New Roman"/>
          <w:sz w:val="28"/>
          <w:szCs w:val="28"/>
        </w:rPr>
      </w:pPr>
      <w:r>
        <w:rPr>
          <w:rFonts w:ascii="Times New Roman" w:hAnsi="Times New Roman" w:cs="Times New Roman"/>
          <w:sz w:val="28"/>
          <w:szCs w:val="28"/>
          <w:lang w:val="en-US"/>
        </w:rPr>
        <w:t>E</w:t>
      </w:r>
      <w:r w:rsidRPr="00BF47F9">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7" w:history="1">
        <w:r w:rsidRPr="00201B77">
          <w:rPr>
            <w:rStyle w:val="a4"/>
            <w:rFonts w:ascii="Times New Roman" w:hAnsi="Times New Roman" w:cs="Times New Roman"/>
            <w:sz w:val="28"/>
            <w:szCs w:val="28"/>
            <w:lang w:val="en-US"/>
          </w:rPr>
          <w:t>kozybaevreadings</w:t>
        </w:r>
        <w:r w:rsidRPr="00201B77">
          <w:rPr>
            <w:rStyle w:val="a4"/>
            <w:rFonts w:ascii="Times New Roman" w:hAnsi="Times New Roman" w:cs="Times New Roman"/>
            <w:sz w:val="28"/>
            <w:szCs w:val="28"/>
          </w:rPr>
          <w:t>@</w:t>
        </w:r>
        <w:r w:rsidRPr="00201B77">
          <w:rPr>
            <w:rStyle w:val="a4"/>
            <w:rFonts w:ascii="Times New Roman" w:hAnsi="Times New Roman" w:cs="Times New Roman"/>
            <w:sz w:val="28"/>
            <w:szCs w:val="28"/>
            <w:lang w:val="en-US"/>
          </w:rPr>
          <w:t>mail</w:t>
        </w:r>
        <w:r w:rsidRPr="00201B77">
          <w:rPr>
            <w:rStyle w:val="a4"/>
            <w:rFonts w:ascii="Times New Roman" w:hAnsi="Times New Roman" w:cs="Times New Roman"/>
            <w:sz w:val="28"/>
            <w:szCs w:val="28"/>
          </w:rPr>
          <w:t>.</w:t>
        </w:r>
        <w:r w:rsidRPr="00201B77">
          <w:rPr>
            <w:rStyle w:val="a4"/>
            <w:rFonts w:ascii="Times New Roman" w:hAnsi="Times New Roman" w:cs="Times New Roman"/>
            <w:sz w:val="28"/>
            <w:szCs w:val="28"/>
            <w:lang w:val="en-US"/>
          </w:rPr>
          <w:t>ru</w:t>
        </w:r>
      </w:hyperlink>
      <w:r w:rsidRPr="00BF47F9">
        <w:rPr>
          <w:rFonts w:ascii="Times New Roman" w:hAnsi="Times New Roman" w:cs="Times New Roman"/>
          <w:sz w:val="28"/>
          <w:szCs w:val="28"/>
        </w:rPr>
        <w:t xml:space="preserve"> </w:t>
      </w:r>
    </w:p>
    <w:p w:rsidR="00265654" w:rsidRPr="00265654" w:rsidRDefault="00265654" w:rsidP="00265654">
      <w:pPr>
        <w:spacing w:after="0"/>
        <w:ind w:firstLine="708"/>
        <w:jc w:val="both"/>
        <w:rPr>
          <w:rFonts w:ascii="Times New Roman" w:hAnsi="Times New Roman" w:cs="Times New Roman"/>
          <w:sz w:val="28"/>
          <w:szCs w:val="28"/>
        </w:rPr>
      </w:pPr>
      <w:r w:rsidRPr="00265654">
        <w:rPr>
          <w:rFonts w:ascii="Times New Roman" w:hAnsi="Times New Roman" w:cs="Times New Roman"/>
          <w:sz w:val="28"/>
          <w:szCs w:val="28"/>
        </w:rPr>
        <w:t>Телефон: +7 7152 46-13-20, 49-40-42 (доп. 11-39, 11-41)</w:t>
      </w:r>
    </w:p>
    <w:p w:rsidR="00265654" w:rsidRPr="00265654" w:rsidRDefault="00265654" w:rsidP="00265654">
      <w:pPr>
        <w:autoSpaceDE w:val="0"/>
        <w:autoSpaceDN w:val="0"/>
        <w:adjustRightInd w:val="0"/>
        <w:rPr>
          <w:rFonts w:ascii="Times New Roman" w:hAnsi="Times New Roman" w:cs="Times New Roman"/>
          <w:sz w:val="28"/>
          <w:szCs w:val="28"/>
          <w:lang w:val="kk-KZ"/>
        </w:rPr>
      </w:pPr>
      <w:r w:rsidRPr="00265654">
        <w:rPr>
          <w:rFonts w:ascii="Times New Roman" w:hAnsi="Times New Roman" w:cs="Times New Roman"/>
          <w:sz w:val="28"/>
          <w:szCs w:val="28"/>
          <w:lang w:val="kk-KZ"/>
        </w:rPr>
        <w:t xml:space="preserve">Хабарлама немесе баяндама мәтіні А 4 форматында орындалады, </w:t>
      </w:r>
      <w:r w:rsidRPr="00265654">
        <w:rPr>
          <w:rFonts w:ascii="Times New Roman" w:hAnsi="Times New Roman" w:cs="Times New Roman"/>
          <w:b/>
          <w:bCs/>
          <w:sz w:val="28"/>
          <w:szCs w:val="28"/>
          <w:lang w:val="kk-KZ"/>
        </w:rPr>
        <w:t>5 беттен аспауы керек,</w:t>
      </w:r>
      <w:r w:rsidRPr="00265654">
        <w:rPr>
          <w:rFonts w:ascii="Times New Roman" w:hAnsi="Times New Roman" w:cs="Times New Roman"/>
          <w:sz w:val="28"/>
          <w:szCs w:val="28"/>
          <w:lang w:val="kk-KZ"/>
        </w:rPr>
        <w:t xml:space="preserve"> Word редакторында, 12 шрифт (әдебиеттер тізімі үшін 10 шрифт), интервал 1.0, шрифт “Times New Roman”, барлық өрістер 25 мм, </w:t>
      </w:r>
      <w:r w:rsidRPr="00265654">
        <w:rPr>
          <w:rFonts w:ascii="Times New Roman" w:hAnsi="Times New Roman" w:cs="Times New Roman"/>
          <w:b/>
          <w:bCs/>
          <w:sz w:val="28"/>
          <w:szCs w:val="28"/>
          <w:lang w:val="kk-KZ"/>
        </w:rPr>
        <w:t xml:space="preserve">ӘОЖ </w:t>
      </w:r>
      <w:r w:rsidRPr="00265654">
        <w:rPr>
          <w:rFonts w:ascii="Times New Roman" w:hAnsi="Times New Roman" w:cs="Times New Roman"/>
          <w:sz w:val="28"/>
          <w:szCs w:val="28"/>
          <w:lang w:val="kk-KZ"/>
        </w:rPr>
        <w:t>көрсетіледі.</w:t>
      </w:r>
    </w:p>
    <w:p w:rsidR="00265654" w:rsidRPr="00265654" w:rsidRDefault="00265654" w:rsidP="00265654">
      <w:pPr>
        <w:autoSpaceDE w:val="0"/>
        <w:autoSpaceDN w:val="0"/>
        <w:adjustRightInd w:val="0"/>
        <w:ind w:firstLine="425"/>
        <w:jc w:val="both"/>
        <w:rPr>
          <w:rFonts w:ascii="Times New Roman" w:hAnsi="Times New Roman" w:cs="Times New Roman"/>
          <w:b/>
          <w:bCs/>
          <w:sz w:val="28"/>
          <w:szCs w:val="28"/>
        </w:rPr>
      </w:pPr>
      <w:r w:rsidRPr="00265654">
        <w:rPr>
          <w:rFonts w:ascii="Times New Roman" w:hAnsi="Times New Roman" w:cs="Times New Roman"/>
          <w:b/>
          <w:bCs/>
          <w:sz w:val="28"/>
          <w:szCs w:val="28"/>
        </w:rPr>
        <w:t>Конференция</w:t>
      </w:r>
      <w:r w:rsidRPr="00265654">
        <w:rPr>
          <w:rFonts w:ascii="Times New Roman" w:hAnsi="Times New Roman" w:cs="Times New Roman"/>
          <w:b/>
          <w:bCs/>
          <w:sz w:val="28"/>
          <w:szCs w:val="28"/>
          <w:lang w:val="kk-KZ"/>
        </w:rPr>
        <w:t xml:space="preserve"> </w:t>
      </w:r>
      <w:r w:rsidRPr="00265654">
        <w:rPr>
          <w:rFonts w:ascii="Times New Roman" w:hAnsi="Times New Roman" w:cs="Times New Roman"/>
          <w:b/>
          <w:bCs/>
          <w:sz w:val="28"/>
          <w:szCs w:val="28"/>
        </w:rPr>
        <w:t xml:space="preserve">материалдарының жинағы </w:t>
      </w:r>
      <w:proofErr w:type="spellStart"/>
      <w:r w:rsidRPr="00265654">
        <w:rPr>
          <w:rFonts w:ascii="Times New Roman" w:hAnsi="Times New Roman" w:cs="Times New Roman"/>
          <w:b/>
          <w:bCs/>
          <w:sz w:val="28"/>
          <w:szCs w:val="28"/>
        </w:rPr>
        <w:t>тікелей</w:t>
      </w:r>
      <w:proofErr w:type="spellEnd"/>
      <w:r w:rsidRPr="00265654">
        <w:rPr>
          <w:rFonts w:ascii="Times New Roman" w:hAnsi="Times New Roman" w:cs="Times New Roman"/>
          <w:b/>
          <w:bCs/>
          <w:sz w:val="28"/>
          <w:szCs w:val="28"/>
        </w:rPr>
        <w:t xml:space="preserve"> көші</w:t>
      </w:r>
      <w:proofErr w:type="gramStart"/>
      <w:r w:rsidRPr="00265654">
        <w:rPr>
          <w:rFonts w:ascii="Times New Roman" w:hAnsi="Times New Roman" w:cs="Times New Roman"/>
          <w:b/>
          <w:bCs/>
          <w:sz w:val="28"/>
          <w:szCs w:val="28"/>
        </w:rPr>
        <w:t>ру әд</w:t>
      </w:r>
      <w:proofErr w:type="gramEnd"/>
      <w:r w:rsidRPr="00265654">
        <w:rPr>
          <w:rFonts w:ascii="Times New Roman" w:hAnsi="Times New Roman" w:cs="Times New Roman"/>
          <w:b/>
          <w:bCs/>
          <w:sz w:val="28"/>
          <w:szCs w:val="28"/>
        </w:rPr>
        <w:t xml:space="preserve">ісі арқылы </w:t>
      </w:r>
      <w:proofErr w:type="spellStart"/>
      <w:r w:rsidRPr="00265654">
        <w:rPr>
          <w:rFonts w:ascii="Times New Roman" w:hAnsi="Times New Roman" w:cs="Times New Roman"/>
          <w:b/>
          <w:bCs/>
          <w:sz w:val="28"/>
          <w:szCs w:val="28"/>
        </w:rPr>
        <w:t>жасалады</w:t>
      </w:r>
      <w:proofErr w:type="spellEnd"/>
      <w:r w:rsidRPr="00265654">
        <w:rPr>
          <w:rFonts w:ascii="Times New Roman" w:hAnsi="Times New Roman" w:cs="Times New Roman"/>
          <w:b/>
          <w:bCs/>
          <w:sz w:val="28"/>
          <w:szCs w:val="28"/>
        </w:rPr>
        <w:t xml:space="preserve">. Сондықтан, ғылыми мақалалар мұқият редакцияланған, жоғарыда көрсетілген барлық талаптарға </w:t>
      </w:r>
      <w:proofErr w:type="spellStart"/>
      <w:proofErr w:type="gramStart"/>
      <w:r w:rsidRPr="00265654">
        <w:rPr>
          <w:rFonts w:ascii="Times New Roman" w:hAnsi="Times New Roman" w:cs="Times New Roman"/>
          <w:b/>
          <w:bCs/>
          <w:sz w:val="28"/>
          <w:szCs w:val="28"/>
        </w:rPr>
        <w:t>сай</w:t>
      </w:r>
      <w:proofErr w:type="spellEnd"/>
      <w:r w:rsidRPr="00265654">
        <w:rPr>
          <w:rFonts w:ascii="Times New Roman" w:hAnsi="Times New Roman" w:cs="Times New Roman"/>
          <w:b/>
          <w:bCs/>
          <w:sz w:val="28"/>
          <w:szCs w:val="28"/>
        </w:rPr>
        <w:t xml:space="preserve"> т</w:t>
      </w:r>
      <w:proofErr w:type="gramEnd"/>
      <w:r w:rsidRPr="00265654">
        <w:rPr>
          <w:rFonts w:ascii="Times New Roman" w:hAnsi="Times New Roman" w:cs="Times New Roman"/>
          <w:b/>
          <w:bCs/>
          <w:sz w:val="28"/>
          <w:szCs w:val="28"/>
        </w:rPr>
        <w:t xml:space="preserve">үрде ұсынылуы </w:t>
      </w:r>
      <w:proofErr w:type="spellStart"/>
      <w:r w:rsidRPr="00265654">
        <w:rPr>
          <w:rFonts w:ascii="Times New Roman" w:hAnsi="Times New Roman" w:cs="Times New Roman"/>
          <w:b/>
          <w:bCs/>
          <w:sz w:val="28"/>
          <w:szCs w:val="28"/>
        </w:rPr>
        <w:t>тиіс</w:t>
      </w:r>
      <w:proofErr w:type="spellEnd"/>
      <w:r w:rsidRPr="00265654">
        <w:rPr>
          <w:rFonts w:ascii="Times New Roman" w:hAnsi="Times New Roman" w:cs="Times New Roman"/>
          <w:b/>
          <w:bCs/>
          <w:sz w:val="28"/>
          <w:szCs w:val="28"/>
        </w:rPr>
        <w:t xml:space="preserve">. Ғылыми дәрежесі жоқ </w:t>
      </w:r>
      <w:proofErr w:type="spellStart"/>
      <w:r w:rsidRPr="00265654">
        <w:rPr>
          <w:rFonts w:ascii="Times New Roman" w:hAnsi="Times New Roman" w:cs="Times New Roman"/>
          <w:b/>
          <w:bCs/>
          <w:sz w:val="28"/>
          <w:szCs w:val="28"/>
        </w:rPr>
        <w:t>авторлар</w:t>
      </w:r>
      <w:proofErr w:type="spellEnd"/>
      <w:r w:rsidRPr="00265654">
        <w:rPr>
          <w:rFonts w:ascii="Times New Roman" w:hAnsi="Times New Roman" w:cs="Times New Roman"/>
          <w:b/>
          <w:bCs/>
          <w:sz w:val="28"/>
          <w:szCs w:val="28"/>
        </w:rPr>
        <w:t xml:space="preserve"> мақалаларына доктор (</w:t>
      </w:r>
      <w:proofErr w:type="spellStart"/>
      <w:r w:rsidRPr="00265654">
        <w:rPr>
          <w:rFonts w:ascii="Times New Roman" w:hAnsi="Times New Roman" w:cs="Times New Roman"/>
          <w:b/>
          <w:bCs/>
          <w:sz w:val="28"/>
          <w:szCs w:val="28"/>
        </w:rPr>
        <w:t>PhD</w:t>
      </w:r>
      <w:proofErr w:type="spellEnd"/>
      <w:r w:rsidRPr="00265654">
        <w:rPr>
          <w:rFonts w:ascii="Times New Roman" w:hAnsi="Times New Roman" w:cs="Times New Roman"/>
          <w:b/>
          <w:bCs/>
          <w:sz w:val="28"/>
          <w:szCs w:val="28"/>
        </w:rPr>
        <w:t xml:space="preserve">) </w:t>
      </w:r>
      <w:proofErr w:type="spellStart"/>
      <w:r w:rsidRPr="00265654">
        <w:rPr>
          <w:rFonts w:ascii="Times New Roman" w:hAnsi="Times New Roman" w:cs="Times New Roman"/>
          <w:b/>
          <w:bCs/>
          <w:sz w:val="28"/>
          <w:szCs w:val="28"/>
        </w:rPr>
        <w:t>немесе</w:t>
      </w:r>
      <w:proofErr w:type="spellEnd"/>
      <w:r w:rsidRPr="00265654">
        <w:rPr>
          <w:rFonts w:ascii="Times New Roman" w:hAnsi="Times New Roman" w:cs="Times New Roman"/>
          <w:b/>
          <w:bCs/>
          <w:sz w:val="28"/>
          <w:szCs w:val="28"/>
        </w:rPr>
        <w:t xml:space="preserve"> ғылым кандидатының </w:t>
      </w:r>
      <w:proofErr w:type="spellStart"/>
      <w:r w:rsidRPr="00265654">
        <w:rPr>
          <w:rFonts w:ascii="Times New Roman" w:hAnsi="Times New Roman" w:cs="Times New Roman"/>
          <w:b/>
          <w:bCs/>
          <w:sz w:val="28"/>
          <w:szCs w:val="28"/>
        </w:rPr>
        <w:t>рецензиясын</w:t>
      </w:r>
      <w:proofErr w:type="spellEnd"/>
      <w:r w:rsidRPr="00265654">
        <w:rPr>
          <w:rFonts w:ascii="Times New Roman" w:hAnsi="Times New Roman" w:cs="Times New Roman"/>
          <w:b/>
          <w:bCs/>
          <w:sz w:val="28"/>
          <w:szCs w:val="28"/>
        </w:rPr>
        <w:t xml:space="preserve"> қоса </w:t>
      </w:r>
      <w:proofErr w:type="spellStart"/>
      <w:r w:rsidRPr="00265654">
        <w:rPr>
          <w:rFonts w:ascii="Times New Roman" w:hAnsi="Times New Roman" w:cs="Times New Roman"/>
          <w:b/>
          <w:bCs/>
          <w:sz w:val="28"/>
          <w:szCs w:val="28"/>
        </w:rPr>
        <w:t>жіберу</w:t>
      </w:r>
      <w:proofErr w:type="spellEnd"/>
      <w:r w:rsidRPr="00265654">
        <w:rPr>
          <w:rFonts w:ascii="Times New Roman" w:hAnsi="Times New Roman" w:cs="Times New Roman"/>
          <w:b/>
          <w:bCs/>
          <w:sz w:val="28"/>
          <w:szCs w:val="28"/>
        </w:rPr>
        <w:t xml:space="preserve"> </w:t>
      </w:r>
      <w:proofErr w:type="spellStart"/>
      <w:r w:rsidRPr="00265654">
        <w:rPr>
          <w:rFonts w:ascii="Times New Roman" w:hAnsi="Times New Roman" w:cs="Times New Roman"/>
          <w:b/>
          <w:bCs/>
          <w:sz w:val="28"/>
          <w:szCs w:val="28"/>
        </w:rPr>
        <w:t>керек</w:t>
      </w:r>
      <w:proofErr w:type="spellEnd"/>
      <w:r w:rsidRPr="00265654">
        <w:rPr>
          <w:rFonts w:ascii="Times New Roman" w:hAnsi="Times New Roman" w:cs="Times New Roman"/>
          <w:b/>
          <w:bCs/>
          <w:sz w:val="28"/>
          <w:szCs w:val="28"/>
        </w:rPr>
        <w:t>.</w:t>
      </w:r>
    </w:p>
    <w:p w:rsidR="00265654" w:rsidRPr="00265654" w:rsidRDefault="00265654" w:rsidP="00265654">
      <w:pPr>
        <w:autoSpaceDE w:val="0"/>
        <w:autoSpaceDN w:val="0"/>
        <w:adjustRightInd w:val="0"/>
        <w:ind w:firstLine="425"/>
        <w:jc w:val="both"/>
        <w:rPr>
          <w:rFonts w:ascii="Times New Roman" w:hAnsi="Times New Roman" w:cs="Times New Roman"/>
          <w:sz w:val="28"/>
          <w:szCs w:val="28"/>
        </w:rPr>
      </w:pPr>
      <w:r w:rsidRPr="00265654">
        <w:rPr>
          <w:rFonts w:ascii="Times New Roman" w:hAnsi="Times New Roman" w:cs="Times New Roman"/>
          <w:sz w:val="28"/>
          <w:szCs w:val="28"/>
        </w:rPr>
        <w:t xml:space="preserve">Көрсетілген </w:t>
      </w:r>
      <w:proofErr w:type="spellStart"/>
      <w:r w:rsidRPr="00265654">
        <w:rPr>
          <w:rFonts w:ascii="Times New Roman" w:hAnsi="Times New Roman" w:cs="Times New Roman"/>
          <w:sz w:val="28"/>
          <w:szCs w:val="28"/>
        </w:rPr>
        <w:t>мерзімнен</w:t>
      </w:r>
      <w:proofErr w:type="spellEnd"/>
      <w:r w:rsidRPr="00265654">
        <w:rPr>
          <w:rFonts w:ascii="Times New Roman" w:hAnsi="Times New Roman" w:cs="Times New Roman"/>
          <w:sz w:val="28"/>
          <w:szCs w:val="28"/>
        </w:rPr>
        <w:t xml:space="preserve"> </w:t>
      </w:r>
      <w:proofErr w:type="spellStart"/>
      <w:r w:rsidRPr="00265654">
        <w:rPr>
          <w:rFonts w:ascii="Times New Roman" w:hAnsi="Times New Roman" w:cs="Times New Roman"/>
          <w:sz w:val="28"/>
          <w:szCs w:val="28"/>
        </w:rPr>
        <w:t>кеш</w:t>
      </w:r>
      <w:proofErr w:type="spellEnd"/>
      <w:r w:rsidRPr="00265654">
        <w:rPr>
          <w:rFonts w:ascii="Times New Roman" w:hAnsi="Times New Roman" w:cs="Times New Roman"/>
          <w:sz w:val="28"/>
          <w:szCs w:val="28"/>
        </w:rPr>
        <w:t xml:space="preserve"> </w:t>
      </w:r>
      <w:proofErr w:type="spellStart"/>
      <w:r w:rsidRPr="00265654">
        <w:rPr>
          <w:rFonts w:ascii="Times New Roman" w:hAnsi="Times New Roman" w:cs="Times New Roman"/>
          <w:sz w:val="28"/>
          <w:szCs w:val="28"/>
        </w:rPr>
        <w:t>немесе</w:t>
      </w:r>
      <w:proofErr w:type="spellEnd"/>
      <w:r w:rsidRPr="00265654">
        <w:rPr>
          <w:rFonts w:ascii="Times New Roman" w:hAnsi="Times New Roman" w:cs="Times New Roman"/>
          <w:sz w:val="28"/>
          <w:szCs w:val="28"/>
        </w:rPr>
        <w:t xml:space="preserve"> </w:t>
      </w:r>
      <w:proofErr w:type="gramStart"/>
      <w:r w:rsidRPr="00265654">
        <w:rPr>
          <w:rFonts w:ascii="Times New Roman" w:hAnsi="Times New Roman" w:cs="Times New Roman"/>
          <w:sz w:val="28"/>
          <w:szCs w:val="28"/>
        </w:rPr>
        <w:t>талаптар</w:t>
      </w:r>
      <w:proofErr w:type="gramEnd"/>
      <w:r w:rsidRPr="00265654">
        <w:rPr>
          <w:rFonts w:ascii="Times New Roman" w:hAnsi="Times New Roman" w:cs="Times New Roman"/>
          <w:sz w:val="28"/>
          <w:szCs w:val="28"/>
        </w:rPr>
        <w:t xml:space="preserve">ға </w:t>
      </w:r>
      <w:proofErr w:type="spellStart"/>
      <w:r w:rsidRPr="00265654">
        <w:rPr>
          <w:rFonts w:ascii="Times New Roman" w:hAnsi="Times New Roman" w:cs="Times New Roman"/>
          <w:sz w:val="28"/>
          <w:szCs w:val="28"/>
        </w:rPr>
        <w:t>сай</w:t>
      </w:r>
      <w:proofErr w:type="spellEnd"/>
      <w:r w:rsidRPr="00265654">
        <w:rPr>
          <w:rFonts w:ascii="Times New Roman" w:hAnsi="Times New Roman" w:cs="Times New Roman"/>
          <w:sz w:val="28"/>
          <w:szCs w:val="28"/>
        </w:rPr>
        <w:t xml:space="preserve"> </w:t>
      </w:r>
      <w:proofErr w:type="spellStart"/>
      <w:r w:rsidRPr="00265654">
        <w:rPr>
          <w:rFonts w:ascii="Times New Roman" w:hAnsi="Times New Roman" w:cs="Times New Roman"/>
          <w:sz w:val="28"/>
          <w:szCs w:val="28"/>
        </w:rPr>
        <w:t>ресімделмеген</w:t>
      </w:r>
      <w:proofErr w:type="spellEnd"/>
      <w:r w:rsidRPr="00265654">
        <w:rPr>
          <w:rFonts w:ascii="Times New Roman" w:hAnsi="Times New Roman" w:cs="Times New Roman"/>
          <w:sz w:val="28"/>
          <w:szCs w:val="28"/>
        </w:rPr>
        <w:t xml:space="preserve"> </w:t>
      </w:r>
      <w:proofErr w:type="spellStart"/>
      <w:r w:rsidRPr="00265654">
        <w:rPr>
          <w:rFonts w:ascii="Times New Roman" w:hAnsi="Times New Roman" w:cs="Times New Roman"/>
          <w:sz w:val="28"/>
          <w:szCs w:val="28"/>
        </w:rPr>
        <w:t>материалдар</w:t>
      </w:r>
      <w:proofErr w:type="spellEnd"/>
      <w:r w:rsidRPr="00265654">
        <w:rPr>
          <w:rFonts w:ascii="Times New Roman" w:hAnsi="Times New Roman" w:cs="Times New Roman"/>
          <w:sz w:val="28"/>
          <w:szCs w:val="28"/>
        </w:rPr>
        <w:t xml:space="preserve"> қарастырылмайды және авторларға қайтарылмайды. </w:t>
      </w:r>
    </w:p>
    <w:p w:rsidR="00265654" w:rsidRPr="00265654" w:rsidRDefault="00265654" w:rsidP="00265654">
      <w:pPr>
        <w:pStyle w:val="a8"/>
        <w:ind w:firstLine="425"/>
        <w:rPr>
          <w:b w:val="0"/>
        </w:rPr>
      </w:pPr>
    </w:p>
    <w:p w:rsidR="00265654" w:rsidRPr="00265654" w:rsidRDefault="00265654" w:rsidP="00265654">
      <w:pPr>
        <w:pStyle w:val="3"/>
        <w:jc w:val="right"/>
        <w:rPr>
          <w:i/>
          <w:iCs/>
          <w:sz w:val="28"/>
          <w:lang w:val="kk-KZ"/>
        </w:rPr>
      </w:pPr>
      <w:r w:rsidRPr="00265654">
        <w:rPr>
          <w:i/>
          <w:iCs/>
          <w:sz w:val="28"/>
          <w:lang w:val="kk-KZ"/>
        </w:rPr>
        <w:t>Ұйымдастыру комитеті</w:t>
      </w:r>
    </w:p>
    <w:p w:rsidR="00265654" w:rsidRDefault="00265654" w:rsidP="00265654">
      <w:pPr>
        <w:pStyle w:val="1"/>
        <w:rPr>
          <w:i/>
          <w:iCs/>
          <w:lang w:val="kk-KZ"/>
        </w:rPr>
      </w:pPr>
    </w:p>
    <w:p w:rsidR="000E0A3B" w:rsidRPr="00265654" w:rsidRDefault="000E0A3B" w:rsidP="00111F2D">
      <w:pPr>
        <w:spacing w:after="0"/>
        <w:ind w:firstLine="708"/>
        <w:jc w:val="center"/>
        <w:rPr>
          <w:rFonts w:ascii="Times New Roman" w:hAnsi="Times New Roman" w:cs="Times New Roman"/>
          <w:b/>
          <w:i/>
          <w:sz w:val="28"/>
          <w:szCs w:val="28"/>
          <w:lang w:val="kk-KZ"/>
        </w:rPr>
      </w:pPr>
    </w:p>
    <w:p w:rsidR="000E0A3B" w:rsidRDefault="000E0A3B" w:rsidP="00111F2D">
      <w:pPr>
        <w:spacing w:after="0"/>
        <w:ind w:firstLine="708"/>
        <w:jc w:val="center"/>
        <w:rPr>
          <w:rFonts w:ascii="Times New Roman" w:hAnsi="Times New Roman" w:cs="Times New Roman"/>
          <w:b/>
          <w:i/>
          <w:sz w:val="28"/>
          <w:szCs w:val="28"/>
        </w:rPr>
      </w:pPr>
    </w:p>
    <w:p w:rsidR="000E0A3B" w:rsidRDefault="000E0A3B" w:rsidP="00111F2D">
      <w:pPr>
        <w:spacing w:after="0"/>
        <w:ind w:firstLine="708"/>
        <w:jc w:val="center"/>
        <w:rPr>
          <w:rFonts w:ascii="Times New Roman" w:hAnsi="Times New Roman" w:cs="Times New Roman"/>
          <w:b/>
          <w:i/>
          <w:sz w:val="28"/>
          <w:szCs w:val="28"/>
        </w:rPr>
      </w:pPr>
    </w:p>
    <w:p w:rsidR="000E0A3B" w:rsidRDefault="000E0A3B" w:rsidP="00111F2D">
      <w:pPr>
        <w:spacing w:after="0"/>
        <w:ind w:firstLine="708"/>
        <w:jc w:val="center"/>
        <w:rPr>
          <w:rFonts w:ascii="Times New Roman" w:hAnsi="Times New Roman" w:cs="Times New Roman"/>
          <w:b/>
          <w:i/>
          <w:sz w:val="28"/>
          <w:szCs w:val="28"/>
        </w:rPr>
      </w:pPr>
    </w:p>
    <w:p w:rsidR="000E0A3B" w:rsidRDefault="000E0A3B" w:rsidP="00111F2D">
      <w:pPr>
        <w:spacing w:after="0"/>
        <w:ind w:firstLine="708"/>
        <w:jc w:val="center"/>
        <w:rPr>
          <w:rFonts w:ascii="Times New Roman" w:hAnsi="Times New Roman" w:cs="Times New Roman"/>
          <w:b/>
          <w:i/>
          <w:sz w:val="28"/>
          <w:szCs w:val="28"/>
        </w:rPr>
      </w:pPr>
    </w:p>
    <w:p w:rsidR="000E0A3B" w:rsidRDefault="000E0A3B" w:rsidP="00111F2D">
      <w:pPr>
        <w:spacing w:after="0"/>
        <w:ind w:firstLine="708"/>
        <w:jc w:val="center"/>
        <w:rPr>
          <w:rFonts w:ascii="Times New Roman" w:hAnsi="Times New Roman" w:cs="Times New Roman"/>
          <w:b/>
          <w:i/>
          <w:sz w:val="28"/>
          <w:szCs w:val="28"/>
        </w:rPr>
      </w:pPr>
    </w:p>
    <w:p w:rsidR="000E0A3B" w:rsidRDefault="000E0A3B" w:rsidP="00111F2D">
      <w:pPr>
        <w:spacing w:after="0"/>
        <w:ind w:firstLine="708"/>
        <w:jc w:val="center"/>
        <w:rPr>
          <w:rFonts w:ascii="Times New Roman" w:hAnsi="Times New Roman" w:cs="Times New Roman"/>
          <w:b/>
          <w:i/>
          <w:sz w:val="28"/>
          <w:szCs w:val="28"/>
        </w:rPr>
      </w:pPr>
    </w:p>
    <w:p w:rsidR="000E0A3B" w:rsidRDefault="000E0A3B" w:rsidP="00111F2D">
      <w:pPr>
        <w:spacing w:after="0"/>
        <w:ind w:firstLine="708"/>
        <w:jc w:val="center"/>
        <w:rPr>
          <w:rFonts w:ascii="Times New Roman" w:hAnsi="Times New Roman" w:cs="Times New Roman"/>
          <w:b/>
          <w:i/>
          <w:sz w:val="28"/>
          <w:szCs w:val="28"/>
        </w:rPr>
      </w:pPr>
    </w:p>
    <w:p w:rsidR="000E0A3B" w:rsidRDefault="000E0A3B" w:rsidP="00111F2D">
      <w:pPr>
        <w:spacing w:after="0"/>
        <w:ind w:firstLine="708"/>
        <w:jc w:val="center"/>
        <w:rPr>
          <w:rFonts w:ascii="Times New Roman" w:hAnsi="Times New Roman" w:cs="Times New Roman"/>
          <w:b/>
          <w:i/>
          <w:sz w:val="28"/>
          <w:szCs w:val="28"/>
        </w:rPr>
      </w:pPr>
    </w:p>
    <w:p w:rsidR="000E0A3B" w:rsidRDefault="000E0A3B" w:rsidP="00111F2D">
      <w:pPr>
        <w:spacing w:after="0"/>
        <w:ind w:firstLine="708"/>
        <w:jc w:val="center"/>
        <w:rPr>
          <w:rFonts w:ascii="Times New Roman" w:hAnsi="Times New Roman" w:cs="Times New Roman"/>
          <w:b/>
          <w:i/>
          <w:sz w:val="28"/>
          <w:szCs w:val="28"/>
        </w:rPr>
      </w:pPr>
    </w:p>
    <w:p w:rsidR="000E0A3B" w:rsidRDefault="000E0A3B" w:rsidP="00111F2D">
      <w:pPr>
        <w:spacing w:after="0"/>
        <w:ind w:firstLine="708"/>
        <w:jc w:val="center"/>
        <w:rPr>
          <w:rFonts w:ascii="Times New Roman" w:hAnsi="Times New Roman" w:cs="Times New Roman"/>
          <w:b/>
          <w:i/>
          <w:sz w:val="28"/>
          <w:szCs w:val="28"/>
        </w:rPr>
      </w:pPr>
    </w:p>
    <w:p w:rsidR="000E0A3B" w:rsidRDefault="000E0A3B" w:rsidP="00111F2D">
      <w:pPr>
        <w:spacing w:after="0"/>
        <w:ind w:firstLine="708"/>
        <w:jc w:val="center"/>
        <w:rPr>
          <w:rFonts w:ascii="Times New Roman" w:hAnsi="Times New Roman" w:cs="Times New Roman"/>
          <w:b/>
          <w:i/>
          <w:sz w:val="28"/>
          <w:szCs w:val="28"/>
        </w:rPr>
      </w:pPr>
    </w:p>
    <w:p w:rsidR="000E0A3B" w:rsidRDefault="000E0A3B" w:rsidP="00111F2D">
      <w:pPr>
        <w:spacing w:after="0"/>
        <w:ind w:firstLine="708"/>
        <w:jc w:val="center"/>
        <w:rPr>
          <w:rFonts w:ascii="Times New Roman" w:hAnsi="Times New Roman" w:cs="Times New Roman"/>
          <w:b/>
          <w:i/>
          <w:sz w:val="28"/>
          <w:szCs w:val="28"/>
        </w:rPr>
      </w:pPr>
    </w:p>
    <w:p w:rsidR="000E0A3B" w:rsidRDefault="000E0A3B" w:rsidP="00111F2D">
      <w:pPr>
        <w:spacing w:after="0"/>
        <w:ind w:firstLine="708"/>
        <w:jc w:val="center"/>
        <w:rPr>
          <w:rFonts w:ascii="Times New Roman" w:hAnsi="Times New Roman" w:cs="Times New Roman"/>
          <w:b/>
          <w:i/>
          <w:sz w:val="28"/>
          <w:szCs w:val="28"/>
        </w:rPr>
      </w:pPr>
    </w:p>
    <w:p w:rsidR="000E0A3B" w:rsidRDefault="000E0A3B" w:rsidP="00111F2D">
      <w:pPr>
        <w:spacing w:after="0"/>
        <w:ind w:firstLine="708"/>
        <w:jc w:val="center"/>
        <w:rPr>
          <w:rFonts w:ascii="Times New Roman" w:hAnsi="Times New Roman" w:cs="Times New Roman"/>
          <w:b/>
          <w:i/>
          <w:sz w:val="28"/>
          <w:szCs w:val="28"/>
        </w:rPr>
      </w:pPr>
    </w:p>
    <w:p w:rsidR="00106F66" w:rsidRDefault="00106F66" w:rsidP="00111F2D">
      <w:pPr>
        <w:spacing w:after="0"/>
        <w:ind w:firstLine="708"/>
        <w:jc w:val="center"/>
        <w:rPr>
          <w:rFonts w:ascii="Times New Roman" w:hAnsi="Times New Roman" w:cs="Times New Roman"/>
          <w:b/>
          <w:i/>
          <w:sz w:val="28"/>
          <w:szCs w:val="28"/>
        </w:rPr>
      </w:pPr>
    </w:p>
    <w:p w:rsidR="00111F2D" w:rsidRPr="00265654" w:rsidRDefault="006548B7" w:rsidP="00265654">
      <w:pPr>
        <w:pStyle w:val="1"/>
        <w:jc w:val="center"/>
        <w:rPr>
          <w:rFonts w:ascii="Times New Roman" w:hAnsi="Times New Roman" w:cs="Times New Roman"/>
          <w:i/>
          <w:iCs/>
          <w:color w:val="000000" w:themeColor="text1"/>
        </w:rPr>
      </w:pPr>
      <w:r>
        <w:rPr>
          <w:rFonts w:ascii="Times New Roman" w:hAnsi="Times New Roman" w:cs="Times New Roman"/>
          <w:i/>
          <w:iCs/>
          <w:noProof/>
          <w:color w:val="000000" w:themeColor="text1"/>
        </w:rPr>
        <w:lastRenderedPageBreak/>
        <w:pict>
          <v:shapetype id="_x0000_t202" coordsize="21600,21600" o:spt="202" path="m,l,21600r21600,l21600,xe">
            <v:stroke joinstyle="miter"/>
            <v:path gradientshapeok="t" o:connecttype="rect"/>
          </v:shapetype>
          <v:shape id="_x0000_s1035" type="#_x0000_t202" style="position:absolute;left:0;text-align:left;margin-left:4.85pt;margin-top:396.5pt;width:477pt;height:200.6pt;z-index:251663360">
            <v:textbox style="mso-next-textbox:#_x0000_s1035">
              <w:txbxContent>
                <w:p w:rsidR="00265654" w:rsidRPr="00201B77" w:rsidRDefault="00265654" w:rsidP="00265654">
                  <w:pPr>
                    <w:tabs>
                      <w:tab w:val="left" w:leader="underscore" w:pos="9356"/>
                    </w:tabs>
                    <w:jc w:val="center"/>
                    <w:rPr>
                      <w:rFonts w:ascii="Times New Roman" w:hAnsi="Times New Roman" w:cs="Times New Roman"/>
                      <w:b/>
                      <w:bCs/>
                    </w:rPr>
                  </w:pPr>
                  <w:r w:rsidRPr="00201B77">
                    <w:rPr>
                      <w:rFonts w:ascii="Times New Roman" w:hAnsi="Times New Roman" w:cs="Times New Roman"/>
                      <w:b/>
                      <w:bCs/>
                      <w:lang w:val="kk-KZ"/>
                    </w:rPr>
                    <w:t>Конференцияға қатысуға өтініш</w:t>
                  </w:r>
                </w:p>
                <w:p w:rsidR="00265654" w:rsidRPr="00201B77" w:rsidRDefault="00265654" w:rsidP="00265654">
                  <w:pPr>
                    <w:tabs>
                      <w:tab w:val="left" w:leader="underscore" w:pos="9356"/>
                    </w:tabs>
                    <w:jc w:val="center"/>
                    <w:rPr>
                      <w:rFonts w:ascii="Times New Roman" w:hAnsi="Times New Roman" w:cs="Times New Roman"/>
                      <w:b/>
                      <w:bCs/>
                    </w:rPr>
                  </w:pPr>
                </w:p>
                <w:p w:rsidR="00265654" w:rsidRPr="00201B77" w:rsidRDefault="00265654" w:rsidP="00265654">
                  <w:pPr>
                    <w:tabs>
                      <w:tab w:val="left" w:leader="underscore" w:pos="9356"/>
                    </w:tabs>
                    <w:rPr>
                      <w:rFonts w:ascii="Times New Roman" w:hAnsi="Times New Roman" w:cs="Times New Roman"/>
                    </w:rPr>
                  </w:pPr>
                  <w:r w:rsidRPr="00201B77">
                    <w:rPr>
                      <w:rFonts w:ascii="Times New Roman" w:hAnsi="Times New Roman" w:cs="Times New Roman"/>
                      <w:lang w:val="kk-KZ"/>
                    </w:rPr>
                    <w:t>Тегі</w:t>
                  </w:r>
                  <w:r w:rsidRPr="00201B77">
                    <w:rPr>
                      <w:rFonts w:ascii="Times New Roman" w:hAnsi="Times New Roman" w:cs="Times New Roman"/>
                    </w:rPr>
                    <w:t xml:space="preserve">_______________________ </w:t>
                  </w:r>
                  <w:r w:rsidRPr="00201B77">
                    <w:rPr>
                      <w:rFonts w:ascii="Times New Roman" w:hAnsi="Times New Roman" w:cs="Times New Roman"/>
                      <w:lang w:val="kk-KZ"/>
                    </w:rPr>
                    <w:t>Аты</w:t>
                  </w:r>
                  <w:r w:rsidRPr="00201B77">
                    <w:rPr>
                      <w:rFonts w:ascii="Times New Roman" w:hAnsi="Times New Roman" w:cs="Times New Roman"/>
                    </w:rPr>
                    <w:softHyphen/>
                  </w:r>
                  <w:r w:rsidRPr="00201B77">
                    <w:rPr>
                      <w:rFonts w:ascii="Times New Roman" w:hAnsi="Times New Roman" w:cs="Times New Roman"/>
                    </w:rPr>
                    <w:softHyphen/>
                  </w:r>
                  <w:r w:rsidRPr="00201B77">
                    <w:rPr>
                      <w:rFonts w:ascii="Times New Roman" w:hAnsi="Times New Roman" w:cs="Times New Roman"/>
                    </w:rPr>
                    <w:softHyphen/>
                  </w:r>
                  <w:r w:rsidRPr="00201B77">
                    <w:rPr>
                      <w:rFonts w:ascii="Times New Roman" w:hAnsi="Times New Roman" w:cs="Times New Roman"/>
                    </w:rPr>
                    <w:softHyphen/>
                  </w:r>
                  <w:r w:rsidRPr="00201B77">
                    <w:rPr>
                      <w:rFonts w:ascii="Times New Roman" w:hAnsi="Times New Roman" w:cs="Times New Roman"/>
                    </w:rPr>
                    <w:softHyphen/>
                  </w:r>
                  <w:r w:rsidRPr="00201B77">
                    <w:rPr>
                      <w:rFonts w:ascii="Times New Roman" w:hAnsi="Times New Roman" w:cs="Times New Roman"/>
                    </w:rPr>
                    <w:softHyphen/>
                  </w:r>
                  <w:r w:rsidRPr="00201B77">
                    <w:rPr>
                      <w:rFonts w:ascii="Times New Roman" w:hAnsi="Times New Roman" w:cs="Times New Roman"/>
                    </w:rPr>
                    <w:softHyphen/>
                    <w:t xml:space="preserve">___________ </w:t>
                  </w:r>
                  <w:r w:rsidRPr="00201B77">
                    <w:rPr>
                      <w:rFonts w:ascii="Times New Roman" w:hAnsi="Times New Roman" w:cs="Times New Roman"/>
                      <w:lang w:val="kk-KZ"/>
                    </w:rPr>
                    <w:t>Әкесінің аты</w:t>
                  </w:r>
                  <w:r w:rsidRPr="00201B77">
                    <w:rPr>
                      <w:rFonts w:ascii="Times New Roman" w:hAnsi="Times New Roman" w:cs="Times New Roman"/>
                    </w:rPr>
                    <w:tab/>
                  </w:r>
                </w:p>
                <w:p w:rsidR="00265654" w:rsidRPr="00201B77" w:rsidRDefault="00265654" w:rsidP="00265654">
                  <w:pPr>
                    <w:tabs>
                      <w:tab w:val="left" w:leader="underscore" w:pos="9356"/>
                    </w:tabs>
                    <w:rPr>
                      <w:rFonts w:ascii="Times New Roman" w:hAnsi="Times New Roman" w:cs="Times New Roman"/>
                    </w:rPr>
                  </w:pPr>
                  <w:r w:rsidRPr="00201B77">
                    <w:rPr>
                      <w:rFonts w:ascii="Times New Roman" w:hAnsi="Times New Roman" w:cs="Times New Roman"/>
                      <w:lang w:val="kk-KZ"/>
                    </w:rPr>
                    <w:t>Ұйым</w:t>
                  </w:r>
                  <w:r w:rsidRPr="00201B77">
                    <w:rPr>
                      <w:rFonts w:ascii="Times New Roman" w:hAnsi="Times New Roman" w:cs="Times New Roman"/>
                    </w:rPr>
                    <w:t>,</w:t>
                  </w:r>
                  <w:r w:rsidRPr="00201B77">
                    <w:rPr>
                      <w:rFonts w:ascii="Times New Roman" w:hAnsi="Times New Roman" w:cs="Times New Roman"/>
                      <w:lang w:val="kk-KZ"/>
                    </w:rPr>
                    <w:t xml:space="preserve"> лауазымы</w:t>
                  </w:r>
                  <w:r w:rsidRPr="00201B77">
                    <w:rPr>
                      <w:rFonts w:ascii="Times New Roman" w:hAnsi="Times New Roman" w:cs="Times New Roman"/>
                    </w:rPr>
                    <w:tab/>
                  </w:r>
                </w:p>
                <w:p w:rsidR="00265654" w:rsidRPr="00201B77" w:rsidRDefault="00265654" w:rsidP="00265654">
                  <w:pPr>
                    <w:tabs>
                      <w:tab w:val="left" w:leader="underscore" w:pos="9356"/>
                    </w:tabs>
                    <w:rPr>
                      <w:rFonts w:ascii="Times New Roman" w:hAnsi="Times New Roman" w:cs="Times New Roman"/>
                    </w:rPr>
                  </w:pPr>
                  <w:r w:rsidRPr="00201B77">
                    <w:rPr>
                      <w:rFonts w:ascii="Times New Roman" w:hAnsi="Times New Roman" w:cs="Times New Roman"/>
                      <w:lang w:val="kk-KZ"/>
                    </w:rPr>
                    <w:t>Ғылыми атағы</w:t>
                  </w:r>
                  <w:r w:rsidRPr="00201B77">
                    <w:rPr>
                      <w:rFonts w:ascii="Times New Roman" w:hAnsi="Times New Roman" w:cs="Times New Roman"/>
                    </w:rPr>
                    <w:t>,</w:t>
                  </w:r>
                  <w:r w:rsidRPr="00201B77">
                    <w:rPr>
                      <w:rFonts w:ascii="Times New Roman" w:hAnsi="Times New Roman" w:cs="Times New Roman"/>
                      <w:lang w:val="kk-KZ"/>
                    </w:rPr>
                    <w:t xml:space="preserve"> дәрежесі</w:t>
                  </w:r>
                  <w:r w:rsidRPr="00201B77">
                    <w:rPr>
                      <w:rFonts w:ascii="Times New Roman" w:hAnsi="Times New Roman" w:cs="Times New Roman"/>
                    </w:rPr>
                    <w:tab/>
                  </w:r>
                </w:p>
                <w:p w:rsidR="00265654" w:rsidRPr="00201B77" w:rsidRDefault="00265654" w:rsidP="00265654">
                  <w:pPr>
                    <w:tabs>
                      <w:tab w:val="left" w:leader="underscore" w:pos="9356"/>
                    </w:tabs>
                    <w:rPr>
                      <w:rFonts w:ascii="Times New Roman" w:hAnsi="Times New Roman" w:cs="Times New Roman"/>
                    </w:rPr>
                  </w:pPr>
                  <w:r w:rsidRPr="00201B77">
                    <w:rPr>
                      <w:rFonts w:ascii="Times New Roman" w:hAnsi="Times New Roman" w:cs="Times New Roman"/>
                      <w:lang w:val="kk-KZ"/>
                    </w:rPr>
                    <w:t xml:space="preserve">Мекен-жайы </w:t>
                  </w:r>
                  <w:r w:rsidRPr="00201B77">
                    <w:rPr>
                      <w:rFonts w:ascii="Times New Roman" w:hAnsi="Times New Roman" w:cs="Times New Roman"/>
                    </w:rPr>
                    <w:t>(</w:t>
                  </w:r>
                  <w:r w:rsidRPr="00201B77">
                    <w:rPr>
                      <w:rFonts w:ascii="Times New Roman" w:hAnsi="Times New Roman" w:cs="Times New Roman"/>
                      <w:lang w:val="kk-KZ"/>
                    </w:rPr>
                    <w:t>толық</w:t>
                  </w:r>
                  <w:r w:rsidRPr="00201B77">
                    <w:rPr>
                      <w:rFonts w:ascii="Times New Roman" w:hAnsi="Times New Roman" w:cs="Times New Roman"/>
                    </w:rPr>
                    <w:t>)</w:t>
                  </w:r>
                  <w:r w:rsidRPr="00201B77">
                    <w:rPr>
                      <w:rFonts w:ascii="Times New Roman" w:hAnsi="Times New Roman" w:cs="Times New Roman"/>
                    </w:rPr>
                    <w:tab/>
                  </w:r>
                </w:p>
                <w:p w:rsidR="00265654" w:rsidRPr="00201B77" w:rsidRDefault="00265654" w:rsidP="00265654">
                  <w:pPr>
                    <w:tabs>
                      <w:tab w:val="left" w:leader="underscore" w:pos="9356"/>
                    </w:tabs>
                    <w:rPr>
                      <w:rFonts w:ascii="Times New Roman" w:hAnsi="Times New Roman" w:cs="Times New Roman"/>
                    </w:rPr>
                  </w:pPr>
                  <w:r w:rsidRPr="00201B77">
                    <w:rPr>
                      <w:rFonts w:ascii="Times New Roman" w:hAnsi="Times New Roman" w:cs="Times New Roman"/>
                      <w:lang w:val="kk-KZ"/>
                    </w:rPr>
                    <w:t>Автордың т</w:t>
                  </w:r>
                  <w:proofErr w:type="spellStart"/>
                  <w:r w:rsidRPr="00201B77">
                    <w:rPr>
                      <w:rFonts w:ascii="Times New Roman" w:hAnsi="Times New Roman" w:cs="Times New Roman"/>
                    </w:rPr>
                    <w:t>елефон</w:t>
                  </w:r>
                  <w:proofErr w:type="spellEnd"/>
                  <w:r w:rsidRPr="00201B77">
                    <w:rPr>
                      <w:rFonts w:ascii="Times New Roman" w:hAnsi="Times New Roman" w:cs="Times New Roman"/>
                      <w:lang w:val="kk-KZ"/>
                    </w:rPr>
                    <w:t>ы</w:t>
                  </w:r>
                  <w:r w:rsidRPr="00201B77">
                    <w:rPr>
                      <w:rFonts w:ascii="Times New Roman" w:hAnsi="Times New Roman" w:cs="Times New Roman"/>
                    </w:rPr>
                    <w:t xml:space="preserve"> (</w:t>
                  </w:r>
                  <w:r w:rsidRPr="00201B77">
                    <w:rPr>
                      <w:rFonts w:ascii="Times New Roman" w:hAnsi="Times New Roman" w:cs="Times New Roman"/>
                      <w:lang w:val="kk-KZ"/>
                    </w:rPr>
                    <w:t>үйінің</w:t>
                  </w:r>
                  <w:r w:rsidRPr="00201B77">
                    <w:rPr>
                      <w:rFonts w:ascii="Times New Roman" w:hAnsi="Times New Roman" w:cs="Times New Roman"/>
                    </w:rPr>
                    <w:t xml:space="preserve">, </w:t>
                  </w:r>
                  <w:r w:rsidRPr="00201B77">
                    <w:rPr>
                      <w:rFonts w:ascii="Times New Roman" w:hAnsi="Times New Roman" w:cs="Times New Roman"/>
                      <w:lang w:val="kk-KZ"/>
                    </w:rPr>
                    <w:t>қызмет орнының</w:t>
                  </w:r>
                  <w:r w:rsidRPr="00201B77">
                    <w:rPr>
                      <w:rFonts w:ascii="Times New Roman" w:hAnsi="Times New Roman" w:cs="Times New Roman"/>
                    </w:rPr>
                    <w:t>)</w:t>
                  </w:r>
                  <w:r w:rsidRPr="00201B77">
                    <w:rPr>
                      <w:rFonts w:ascii="Times New Roman" w:hAnsi="Times New Roman" w:cs="Times New Roman"/>
                    </w:rPr>
                    <w:tab/>
                  </w:r>
                </w:p>
                <w:p w:rsidR="00265654" w:rsidRDefault="00265654" w:rsidP="00265654">
                  <w:pPr>
                    <w:tabs>
                      <w:tab w:val="left" w:leader="underscore" w:pos="9356"/>
                    </w:tabs>
                  </w:pPr>
                  <w:r w:rsidRPr="00201B77">
                    <w:rPr>
                      <w:rFonts w:ascii="Times New Roman" w:hAnsi="Times New Roman" w:cs="Times New Roman"/>
                      <w:lang w:val="kk-KZ"/>
                    </w:rPr>
                    <w:t>Автордың э</w:t>
                  </w:r>
                  <w:proofErr w:type="spellStart"/>
                  <w:r w:rsidRPr="00201B77">
                    <w:rPr>
                      <w:rFonts w:ascii="Times New Roman" w:hAnsi="Times New Roman" w:cs="Times New Roman"/>
                    </w:rPr>
                    <w:t>лектрон</w:t>
                  </w:r>
                  <w:proofErr w:type="spellEnd"/>
                  <w:r w:rsidRPr="00201B77">
                    <w:rPr>
                      <w:rFonts w:ascii="Times New Roman" w:hAnsi="Times New Roman" w:cs="Times New Roman"/>
                      <w:lang w:val="kk-KZ"/>
                    </w:rPr>
                    <w:t xml:space="preserve">ды </w:t>
                  </w:r>
                  <w:r w:rsidRPr="00201B77">
                    <w:rPr>
                      <w:rFonts w:ascii="Times New Roman" w:hAnsi="Times New Roman" w:cs="Times New Roman"/>
                    </w:rPr>
                    <w:t>адрес</w:t>
                  </w:r>
                  <w:r w:rsidRPr="00201B77">
                    <w:rPr>
                      <w:rFonts w:ascii="Times New Roman" w:hAnsi="Times New Roman" w:cs="Times New Roman"/>
                      <w:lang w:val="kk-KZ"/>
                    </w:rPr>
                    <w:t>і</w:t>
                  </w:r>
                  <w:r w:rsidRPr="00201B77">
                    <w:rPr>
                      <w:rFonts w:ascii="Times New Roman" w:hAnsi="Times New Roman" w:cs="Times New Roman"/>
                    </w:rPr>
                    <w:tab/>
                  </w:r>
                </w:p>
                <w:p w:rsidR="00265654" w:rsidRDefault="00265654" w:rsidP="00265654">
                  <w:pPr>
                    <w:tabs>
                      <w:tab w:val="left" w:leader="underscore" w:pos="9356"/>
                    </w:tabs>
                  </w:pPr>
                  <w:r>
                    <w:rPr>
                      <w:lang w:val="kk-KZ"/>
                    </w:rPr>
                    <w:t>Баяндама тақырыбы</w:t>
                  </w:r>
                  <w:r>
                    <w:tab/>
                  </w:r>
                </w:p>
                <w:p w:rsidR="00265654" w:rsidRDefault="00265654" w:rsidP="00265654">
                  <w:pPr>
                    <w:tabs>
                      <w:tab w:val="left" w:leader="underscore" w:pos="9356"/>
                    </w:tabs>
                  </w:pPr>
                  <w:r>
                    <w:t>Секция (</w:t>
                  </w:r>
                  <w:r>
                    <w:rPr>
                      <w:lang w:val="kk-KZ"/>
                    </w:rPr>
                    <w:t>нөмі</w:t>
                  </w:r>
                  <w:proofErr w:type="gramStart"/>
                  <w:r>
                    <w:rPr>
                      <w:lang w:val="kk-KZ"/>
                    </w:rPr>
                    <w:t>р</w:t>
                  </w:r>
                  <w:proofErr w:type="gramEnd"/>
                  <w:r>
                    <w:rPr>
                      <w:lang w:val="kk-KZ"/>
                    </w:rPr>
                    <w:t>і мен атауын көрсету</w:t>
                  </w:r>
                  <w:r>
                    <w:t>)</w:t>
                  </w:r>
                  <w:r>
                    <w:tab/>
                  </w:r>
                </w:p>
                <w:p w:rsidR="00265654" w:rsidRDefault="00265654" w:rsidP="00265654">
                  <w:pPr>
                    <w:tabs>
                      <w:tab w:val="left" w:leader="underscore" w:pos="9356"/>
                    </w:tabs>
                  </w:pPr>
                  <w:r>
                    <w:rPr>
                      <w:lang w:val="kk-KZ"/>
                    </w:rPr>
                    <w:t xml:space="preserve">Ұйымдастыру жарнасы </w:t>
                  </w:r>
                  <w:r>
                    <w:t>(</w:t>
                  </w:r>
                  <w:r>
                    <w:rPr>
                      <w:lang w:val="kk-KZ"/>
                    </w:rPr>
                    <w:t xml:space="preserve">төлем құжатының </w:t>
                  </w:r>
                  <w:r>
                    <w:t xml:space="preserve">№, </w:t>
                  </w:r>
                  <w:r>
                    <w:rPr>
                      <w:lang w:val="kk-KZ"/>
                    </w:rPr>
                    <w:t>келген соң</w:t>
                  </w:r>
                  <w:r>
                    <w:t>)_________________________</w:t>
                  </w:r>
                </w:p>
                <w:p w:rsidR="00265654" w:rsidRDefault="00265654" w:rsidP="00265654">
                  <w:pPr>
                    <w:tabs>
                      <w:tab w:val="left" w:leader="underscore" w:pos="9356"/>
                    </w:tabs>
                  </w:pPr>
                  <w:r>
                    <w:rPr>
                      <w:lang w:val="kk-KZ"/>
                    </w:rPr>
                    <w:t>Қонақүйден нөмірге тапсырыс беру қажеттігі</w:t>
                  </w:r>
                  <w:r>
                    <w:t>_________________________________</w:t>
                  </w:r>
                </w:p>
                <w:p w:rsidR="00265654" w:rsidRDefault="00265654" w:rsidP="00265654">
                  <w:pPr>
                    <w:tabs>
                      <w:tab w:val="left" w:leader="underscore" w:pos="9356"/>
                    </w:tabs>
                  </w:pPr>
                  <w:r>
                    <w:rPr>
                      <w:lang w:val="kk-KZ"/>
                    </w:rPr>
                    <w:t>Айы-күні</w:t>
                  </w:r>
                  <w:r>
                    <w:t xml:space="preserve">________________________________________ </w:t>
                  </w:r>
                  <w:r>
                    <w:rPr>
                      <w:lang w:val="kk-KZ"/>
                    </w:rPr>
                    <w:t>Қолы</w:t>
                  </w:r>
                  <w:r>
                    <w:tab/>
                  </w:r>
                </w:p>
                <w:p w:rsidR="00265654" w:rsidRDefault="00265654" w:rsidP="00265654">
                  <w:pPr>
                    <w:tabs>
                      <w:tab w:val="left" w:leader="underscore" w:pos="9356"/>
                    </w:tabs>
                  </w:pPr>
                </w:p>
              </w:txbxContent>
            </v:textbox>
          </v:shape>
        </w:pict>
      </w:r>
      <w:r w:rsidR="00265654" w:rsidRPr="00265654">
        <w:rPr>
          <w:rFonts w:ascii="Times New Roman" w:hAnsi="Times New Roman" w:cs="Times New Roman"/>
          <w:i/>
          <w:iCs/>
          <w:color w:val="000000" w:themeColor="text1"/>
          <w:lang w:val="kk-KZ"/>
        </w:rPr>
        <w:t>Ма</w:t>
      </w:r>
      <w:r w:rsidR="00265654" w:rsidRPr="00265654">
        <w:rPr>
          <w:rFonts w:ascii="Times New Roman" w:hAnsi="Times New Roman" w:cs="Times New Roman"/>
          <w:color w:val="000000" w:themeColor="text1"/>
          <w:lang w:val="kk-KZ"/>
        </w:rPr>
        <w:t>қ</w:t>
      </w:r>
      <w:r w:rsidR="00265654" w:rsidRPr="00265654">
        <w:rPr>
          <w:rFonts w:ascii="Times New Roman" w:hAnsi="Times New Roman" w:cs="Times New Roman"/>
          <w:i/>
          <w:iCs/>
          <w:color w:val="000000" w:themeColor="text1"/>
          <w:lang w:val="kk-KZ"/>
        </w:rPr>
        <w:t>ала немесе баяндаманы р</w:t>
      </w:r>
      <w:r w:rsidR="00265654" w:rsidRPr="00265654">
        <w:rPr>
          <w:rFonts w:ascii="Times New Roman" w:hAnsi="Times New Roman" w:cs="Times New Roman"/>
          <w:color w:val="000000" w:themeColor="text1"/>
          <w:lang w:val="kk-KZ"/>
        </w:rPr>
        <w:t>ә</w:t>
      </w:r>
      <w:r w:rsidR="00265654" w:rsidRPr="00265654">
        <w:rPr>
          <w:rFonts w:ascii="Times New Roman" w:hAnsi="Times New Roman" w:cs="Times New Roman"/>
          <w:i/>
          <w:iCs/>
          <w:color w:val="000000" w:themeColor="text1"/>
          <w:lang w:val="kk-KZ"/>
        </w:rPr>
        <w:t>сімдеу үлгісі</w:t>
      </w:r>
      <w:r w:rsidRPr="006548B7">
        <w:rPr>
          <w:rFonts w:ascii="Times New Roman" w:hAnsi="Times New Roman" w:cs="Times New Roman"/>
          <w:b w:val="0"/>
          <w:i/>
          <w:noProof/>
          <w:sz w:val="24"/>
          <w:szCs w:val="24"/>
        </w:rPr>
        <w:pict>
          <v:shape id="_x0000_s1034" type="#_x0000_t202" style="position:absolute;left:0;text-align:left;margin-left:4.85pt;margin-top:21.5pt;width:477pt;height:375pt;z-index:251662336;mso-position-horizontal-relative:text;mso-position-vertical-relative:text">
            <v:textbox style="mso-next-textbox:#_x0000_s1034">
              <w:txbxContent>
                <w:p w:rsidR="00265654" w:rsidRPr="00201B77" w:rsidRDefault="00265654" w:rsidP="00265654">
                  <w:pPr>
                    <w:rPr>
                      <w:rFonts w:ascii="Times New Roman" w:hAnsi="Times New Roman" w:cs="Times New Roman"/>
                      <w:i/>
                    </w:rPr>
                  </w:pPr>
                  <w:r w:rsidRPr="00201B77">
                    <w:rPr>
                      <w:rFonts w:ascii="Times New Roman" w:hAnsi="Times New Roman" w:cs="Times New Roman"/>
                      <w:b/>
                      <w:lang w:val="kk-KZ"/>
                    </w:rPr>
                    <w:t>ШОЖ</w:t>
                  </w:r>
                  <w:r w:rsidRPr="00201B77">
                    <w:rPr>
                      <w:rFonts w:ascii="Times New Roman" w:hAnsi="Times New Roman" w:cs="Times New Roman"/>
                      <w:b/>
                    </w:rPr>
                    <w:t xml:space="preserve"> 691.33</w:t>
                  </w:r>
                  <w:r w:rsidRPr="00201B77">
                    <w:rPr>
                      <w:rFonts w:ascii="Times New Roman" w:hAnsi="Times New Roman" w:cs="Times New Roman"/>
                    </w:rPr>
                    <w:t xml:space="preserve"> </w:t>
                  </w:r>
                </w:p>
                <w:p w:rsidR="00265654" w:rsidRDefault="00265654" w:rsidP="00265654">
                  <w:pPr>
                    <w:rPr>
                      <w:b/>
                      <w:i/>
                      <w:spacing w:val="160"/>
                      <w:lang w:val="kk-KZ"/>
                    </w:rPr>
                  </w:pPr>
                </w:p>
                <w:p w:rsidR="00265654" w:rsidRDefault="00265654" w:rsidP="00265654">
                  <w:pPr>
                    <w:pStyle w:val="21"/>
                    <w:ind w:firstLine="0"/>
                  </w:pPr>
                  <w:r>
                    <w:rPr>
                      <w:lang w:val="kk-KZ"/>
                    </w:rPr>
                    <w:t xml:space="preserve">БІЛІМДІ БАҚЫЛАУДЫҢ ҚОЛДАНЫСТАҒЫ РЕЙТИНГТІК ЖҮЙЕСІН ЖЕТІЛДІРУ МӘСЕЛЕЛЕРІ БОЙЫНША </w:t>
                  </w:r>
                </w:p>
                <w:p w:rsidR="00265654" w:rsidRDefault="00265654" w:rsidP="00265654">
                  <w:pPr>
                    <w:pStyle w:val="21"/>
                    <w:ind w:firstLine="0"/>
                    <w:rPr>
                      <w:szCs w:val="24"/>
                    </w:rPr>
                  </w:pPr>
                </w:p>
                <w:p w:rsidR="00265654" w:rsidRDefault="00265654" w:rsidP="00265654">
                  <w:pPr>
                    <w:pStyle w:val="21"/>
                    <w:ind w:firstLine="0"/>
                    <w:rPr>
                      <w:szCs w:val="24"/>
                      <w:lang w:val="kk-KZ"/>
                    </w:rPr>
                  </w:pPr>
                </w:p>
                <w:p w:rsidR="00265654" w:rsidRPr="00201B77" w:rsidRDefault="00265654" w:rsidP="00265654">
                  <w:pPr>
                    <w:widowControl w:val="0"/>
                    <w:ind w:firstLine="397"/>
                    <w:jc w:val="center"/>
                    <w:rPr>
                      <w:rFonts w:ascii="Times New Roman" w:hAnsi="Times New Roman" w:cs="Times New Roman"/>
                      <w:b/>
                      <w:lang w:val="kk-KZ"/>
                    </w:rPr>
                  </w:pPr>
                  <w:r w:rsidRPr="00201B77">
                    <w:rPr>
                      <w:rFonts w:ascii="Times New Roman" w:hAnsi="Times New Roman" w:cs="Times New Roman"/>
                      <w:b/>
                      <w:lang w:val="kk-KZ"/>
                    </w:rPr>
                    <w:t>Әбілева Б.Т., Сыздықова Д.С.</w:t>
                  </w:r>
                </w:p>
                <w:p w:rsidR="00265654" w:rsidRPr="00201B77" w:rsidRDefault="00265654" w:rsidP="00265654">
                  <w:pPr>
                    <w:widowControl w:val="0"/>
                    <w:ind w:firstLine="397"/>
                    <w:jc w:val="center"/>
                    <w:rPr>
                      <w:rFonts w:ascii="Times New Roman" w:hAnsi="Times New Roman" w:cs="Times New Roman"/>
                      <w:bCs/>
                      <w:iCs/>
                      <w:lang w:val="kk-KZ"/>
                    </w:rPr>
                  </w:pPr>
                  <w:r w:rsidRPr="00201B77">
                    <w:rPr>
                      <w:rFonts w:ascii="Times New Roman" w:hAnsi="Times New Roman" w:cs="Times New Roman"/>
                      <w:bCs/>
                      <w:iCs/>
                      <w:lang w:val="kk-KZ"/>
                    </w:rPr>
                    <w:t>(М.Қозыбаев атындағы СҚМУ)</w:t>
                  </w:r>
                </w:p>
                <w:p w:rsidR="00265654" w:rsidRPr="00201B77" w:rsidRDefault="00265654" w:rsidP="00265654">
                  <w:pPr>
                    <w:ind w:firstLine="426"/>
                    <w:jc w:val="both"/>
                    <w:rPr>
                      <w:rFonts w:ascii="Times New Roman" w:hAnsi="Times New Roman" w:cs="Times New Roman"/>
                      <w:lang w:val="kk-KZ"/>
                    </w:rPr>
                  </w:pPr>
                </w:p>
                <w:p w:rsidR="00265654" w:rsidRPr="00201B77" w:rsidRDefault="00265654" w:rsidP="00265654">
                  <w:pPr>
                    <w:ind w:firstLine="426"/>
                    <w:jc w:val="both"/>
                    <w:rPr>
                      <w:rFonts w:ascii="Times New Roman" w:hAnsi="Times New Roman" w:cs="Times New Roman"/>
                      <w:sz w:val="20"/>
                      <w:lang w:val="kk-KZ"/>
                    </w:rPr>
                  </w:pPr>
                  <w:r w:rsidRPr="00201B77">
                    <w:rPr>
                      <w:rFonts w:ascii="Times New Roman" w:hAnsi="Times New Roman" w:cs="Times New Roman"/>
                      <w:lang w:val="kk-KZ"/>
                    </w:rPr>
                    <w:t>Мақаланың негізгі мәтіні.</w:t>
                  </w:r>
                </w:p>
                <w:p w:rsidR="00265654" w:rsidRPr="00201B77" w:rsidRDefault="00265654" w:rsidP="00265654">
                  <w:pPr>
                    <w:pStyle w:val="21"/>
                    <w:ind w:firstLine="0"/>
                    <w:rPr>
                      <w:sz w:val="20"/>
                      <w:lang w:val="kk-KZ"/>
                    </w:rPr>
                  </w:pPr>
                </w:p>
                <w:p w:rsidR="00265654" w:rsidRPr="00201B77" w:rsidRDefault="00265654" w:rsidP="00265654">
                  <w:pPr>
                    <w:pStyle w:val="21"/>
                    <w:ind w:firstLine="0"/>
                    <w:rPr>
                      <w:sz w:val="20"/>
                    </w:rPr>
                  </w:pPr>
                  <w:r w:rsidRPr="00201B77">
                    <w:rPr>
                      <w:sz w:val="20"/>
                      <w:lang w:val="kk-KZ"/>
                    </w:rPr>
                    <w:t>Әдебиеттер</w:t>
                  </w:r>
                  <w:r w:rsidRPr="00201B77">
                    <w:rPr>
                      <w:sz w:val="20"/>
                    </w:rPr>
                    <w:t>:</w:t>
                  </w:r>
                </w:p>
                <w:p w:rsidR="00265654" w:rsidRPr="00201B77" w:rsidRDefault="00265654" w:rsidP="00265654">
                  <w:pPr>
                    <w:numPr>
                      <w:ilvl w:val="0"/>
                      <w:numId w:val="5"/>
                    </w:numPr>
                    <w:tabs>
                      <w:tab w:val="num" w:pos="900"/>
                    </w:tabs>
                    <w:spacing w:after="0" w:line="240" w:lineRule="auto"/>
                    <w:ind w:right="-185"/>
                    <w:rPr>
                      <w:rFonts w:ascii="Times New Roman" w:hAnsi="Times New Roman" w:cs="Times New Roman"/>
                      <w:sz w:val="20"/>
                      <w:szCs w:val="20"/>
                    </w:rPr>
                  </w:pPr>
                  <w:proofErr w:type="gramStart"/>
                  <w:r w:rsidRPr="00201B77">
                    <w:rPr>
                      <w:rFonts w:ascii="Times New Roman" w:hAnsi="Times New Roman" w:cs="Times New Roman"/>
                      <w:sz w:val="20"/>
                      <w:szCs w:val="20"/>
                    </w:rPr>
                    <w:t>Б</w:t>
                  </w:r>
                  <w:proofErr w:type="gramEnd"/>
                  <w:r w:rsidRPr="00201B77">
                    <w:rPr>
                      <w:rFonts w:ascii="Times New Roman" w:hAnsi="Times New Roman" w:cs="Times New Roman"/>
                      <w:sz w:val="20"/>
                      <w:szCs w:val="20"/>
                      <w:lang w:val="kk-KZ"/>
                    </w:rPr>
                    <w:t>ә</w:t>
                  </w:r>
                  <w:proofErr w:type="spellStart"/>
                  <w:r w:rsidRPr="00201B77">
                    <w:rPr>
                      <w:rFonts w:ascii="Times New Roman" w:hAnsi="Times New Roman" w:cs="Times New Roman"/>
                      <w:sz w:val="20"/>
                      <w:szCs w:val="20"/>
                    </w:rPr>
                    <w:t>йтенов</w:t>
                  </w:r>
                  <w:proofErr w:type="spellEnd"/>
                  <w:r w:rsidRPr="00201B77">
                    <w:rPr>
                      <w:rFonts w:ascii="Times New Roman" w:hAnsi="Times New Roman" w:cs="Times New Roman"/>
                      <w:sz w:val="20"/>
                      <w:szCs w:val="20"/>
                    </w:rPr>
                    <w:t xml:space="preserve"> М.С. </w:t>
                  </w:r>
                  <w:r w:rsidRPr="00201B77">
                    <w:rPr>
                      <w:rFonts w:ascii="Times New Roman" w:hAnsi="Times New Roman" w:cs="Times New Roman"/>
                      <w:sz w:val="20"/>
                      <w:szCs w:val="20"/>
                      <w:lang w:val="kk-KZ"/>
                    </w:rPr>
                    <w:t xml:space="preserve">Сирек өсімдіктер әлемінде. </w:t>
                  </w:r>
                  <w:proofErr w:type="spellStart"/>
                  <w:r w:rsidRPr="00201B77">
                    <w:rPr>
                      <w:rFonts w:ascii="Times New Roman" w:hAnsi="Times New Roman" w:cs="Times New Roman"/>
                      <w:sz w:val="20"/>
                      <w:szCs w:val="20"/>
                    </w:rPr>
                    <w:t>Алма</w:t>
                  </w:r>
                  <w:proofErr w:type="spellEnd"/>
                  <w:r w:rsidRPr="00201B77">
                    <w:rPr>
                      <w:rFonts w:ascii="Times New Roman" w:hAnsi="Times New Roman" w:cs="Times New Roman"/>
                      <w:sz w:val="20"/>
                      <w:szCs w:val="20"/>
                      <w:lang w:val="kk-KZ"/>
                    </w:rPr>
                    <w:t>ты</w:t>
                  </w:r>
                  <w:r w:rsidRPr="00201B77">
                    <w:rPr>
                      <w:rFonts w:ascii="Times New Roman" w:hAnsi="Times New Roman" w:cs="Times New Roman"/>
                      <w:sz w:val="20"/>
                      <w:szCs w:val="20"/>
                    </w:rPr>
                    <w:t>: изд. Кайнар, 1985.</w:t>
                  </w:r>
                </w:p>
                <w:p w:rsidR="00265654" w:rsidRDefault="00265654" w:rsidP="00265654">
                  <w:pPr>
                    <w:numPr>
                      <w:ilvl w:val="0"/>
                      <w:numId w:val="5"/>
                    </w:numPr>
                    <w:spacing w:before="100" w:beforeAutospacing="1" w:after="100" w:afterAutospacing="1" w:line="240" w:lineRule="auto"/>
                    <w:jc w:val="both"/>
                    <w:rPr>
                      <w:sz w:val="20"/>
                      <w:szCs w:val="20"/>
                    </w:rPr>
                  </w:pPr>
                  <w:r w:rsidRPr="00201B77">
                    <w:rPr>
                      <w:rFonts w:ascii="Times New Roman" w:hAnsi="Times New Roman" w:cs="Times New Roman"/>
                      <w:sz w:val="20"/>
                      <w:szCs w:val="20"/>
                    </w:rPr>
                    <w:t xml:space="preserve">Вилков В.С., </w:t>
                  </w:r>
                  <w:proofErr w:type="spellStart"/>
                  <w:r w:rsidRPr="00201B77">
                    <w:rPr>
                      <w:rFonts w:ascii="Times New Roman" w:hAnsi="Times New Roman" w:cs="Times New Roman"/>
                      <w:sz w:val="20"/>
                      <w:szCs w:val="20"/>
                    </w:rPr>
                    <w:t>Гайдин</w:t>
                  </w:r>
                  <w:proofErr w:type="spellEnd"/>
                  <w:r w:rsidRPr="00201B77">
                    <w:rPr>
                      <w:rFonts w:ascii="Times New Roman" w:hAnsi="Times New Roman" w:cs="Times New Roman"/>
                      <w:sz w:val="20"/>
                      <w:szCs w:val="20"/>
                    </w:rPr>
                    <w:t xml:space="preserve"> С.Г.,  </w:t>
                  </w:r>
                  <w:proofErr w:type="spellStart"/>
                  <w:r w:rsidRPr="00201B77">
                    <w:rPr>
                      <w:rFonts w:ascii="Times New Roman" w:hAnsi="Times New Roman" w:cs="Times New Roman"/>
                      <w:sz w:val="20"/>
                      <w:szCs w:val="20"/>
                    </w:rPr>
                    <w:t>Губин</w:t>
                  </w:r>
                  <w:proofErr w:type="spellEnd"/>
                  <w:r w:rsidRPr="00201B77">
                    <w:rPr>
                      <w:rFonts w:ascii="Times New Roman" w:hAnsi="Times New Roman" w:cs="Times New Roman"/>
                      <w:sz w:val="20"/>
                      <w:szCs w:val="20"/>
                    </w:rPr>
                    <w:t xml:space="preserve"> С.В., </w:t>
                  </w:r>
                  <w:proofErr w:type="spellStart"/>
                  <w:r w:rsidRPr="00201B77">
                    <w:rPr>
                      <w:rFonts w:ascii="Times New Roman" w:hAnsi="Times New Roman" w:cs="Times New Roman"/>
                      <w:sz w:val="20"/>
                      <w:szCs w:val="20"/>
                    </w:rPr>
                    <w:t>Зубань</w:t>
                  </w:r>
                  <w:proofErr w:type="spellEnd"/>
                  <w:r w:rsidRPr="00201B77">
                    <w:rPr>
                      <w:rFonts w:ascii="Times New Roman" w:hAnsi="Times New Roman" w:cs="Times New Roman"/>
                      <w:sz w:val="20"/>
                      <w:szCs w:val="20"/>
                    </w:rPr>
                    <w:t xml:space="preserve"> И.А., Красников А.В.  Результаты мониторинга </w:t>
                  </w:r>
                  <w:proofErr w:type="spellStart"/>
                  <w:r w:rsidRPr="00201B77">
                    <w:rPr>
                      <w:rFonts w:ascii="Times New Roman" w:hAnsi="Times New Roman" w:cs="Times New Roman"/>
                      <w:sz w:val="20"/>
                      <w:szCs w:val="20"/>
                    </w:rPr>
                    <w:t>гусеобразных</w:t>
                  </w:r>
                  <w:proofErr w:type="spellEnd"/>
                  <w:r w:rsidRPr="00201B77">
                    <w:rPr>
                      <w:rFonts w:ascii="Times New Roman" w:hAnsi="Times New Roman" w:cs="Times New Roman"/>
                      <w:sz w:val="20"/>
                      <w:szCs w:val="20"/>
                    </w:rPr>
                    <w:t xml:space="preserve"> птиц в Северо-Казахстанской области весной 2011 г//</w:t>
                  </w:r>
                  <w:r w:rsidRPr="00201B77">
                    <w:rPr>
                      <w:rFonts w:ascii="Times New Roman" w:hAnsi="Times New Roman" w:cs="Times New Roman"/>
                      <w:sz w:val="20"/>
                      <w:szCs w:val="20"/>
                      <w:lang w:val="kk-KZ"/>
                    </w:rPr>
                    <w:t xml:space="preserve">Халықаралық ғылыми-практикалық конференция материалдары </w:t>
                  </w:r>
                  <w:r w:rsidRPr="00201B77">
                    <w:rPr>
                      <w:rFonts w:ascii="Times New Roman" w:hAnsi="Times New Roman" w:cs="Times New Roman"/>
                      <w:sz w:val="20"/>
                      <w:szCs w:val="20"/>
                    </w:rPr>
                    <w:t>«</w:t>
                  </w:r>
                  <w:r w:rsidRPr="00201B77">
                    <w:rPr>
                      <w:rFonts w:ascii="Times New Roman" w:hAnsi="Times New Roman" w:cs="Times New Roman"/>
                      <w:sz w:val="20"/>
                      <w:szCs w:val="20"/>
                      <w:lang w:val="kk-KZ"/>
                    </w:rPr>
                    <w:t>Тәуелсіз Қазақ</w:t>
                  </w:r>
                  <w:proofErr w:type="gramStart"/>
                  <w:r w:rsidRPr="00201B77">
                    <w:rPr>
                      <w:rFonts w:ascii="Times New Roman" w:hAnsi="Times New Roman" w:cs="Times New Roman"/>
                      <w:sz w:val="20"/>
                      <w:szCs w:val="20"/>
                      <w:lang w:val="kk-KZ"/>
                    </w:rPr>
                    <w:t>стан ж</w:t>
                  </w:r>
                  <w:proofErr w:type="gramEnd"/>
                  <w:r w:rsidRPr="00201B77">
                    <w:rPr>
                      <w:rFonts w:ascii="Times New Roman" w:hAnsi="Times New Roman" w:cs="Times New Roman"/>
                      <w:sz w:val="20"/>
                      <w:szCs w:val="20"/>
                      <w:lang w:val="kk-KZ"/>
                    </w:rPr>
                    <w:t>әне академик М</w:t>
                  </w:r>
                  <w:r>
                    <w:rPr>
                      <w:sz w:val="20"/>
                      <w:szCs w:val="20"/>
                      <w:lang w:val="kk-KZ"/>
                    </w:rPr>
                    <w:t xml:space="preserve">.Қозыбаевтың ғылыми мұрасы. </w:t>
                  </w:r>
                  <w:r>
                    <w:rPr>
                      <w:sz w:val="20"/>
                      <w:szCs w:val="20"/>
                    </w:rPr>
                    <w:t xml:space="preserve">– </w:t>
                  </w:r>
                  <w:proofErr w:type="spellStart"/>
                  <w:r>
                    <w:rPr>
                      <w:sz w:val="20"/>
                      <w:szCs w:val="20"/>
                    </w:rPr>
                    <w:t>Петропавл</w:t>
                  </w:r>
                  <w:proofErr w:type="spellEnd"/>
                  <w:r>
                    <w:rPr>
                      <w:sz w:val="20"/>
                      <w:szCs w:val="20"/>
                      <w:lang w:val="kk-KZ"/>
                    </w:rPr>
                    <w:t>,</w:t>
                  </w:r>
                  <w:r>
                    <w:rPr>
                      <w:sz w:val="20"/>
                      <w:szCs w:val="20"/>
                    </w:rPr>
                    <w:t xml:space="preserve"> 2011. –</w:t>
                  </w:r>
                  <w:r>
                    <w:rPr>
                      <w:sz w:val="20"/>
                      <w:szCs w:val="20"/>
                      <w:lang w:val="kk-KZ"/>
                    </w:rPr>
                    <w:t xml:space="preserve"> </w:t>
                  </w:r>
                  <w:r>
                    <w:rPr>
                      <w:sz w:val="20"/>
                      <w:szCs w:val="20"/>
                    </w:rPr>
                    <w:t>54-59</w:t>
                  </w:r>
                  <w:r>
                    <w:rPr>
                      <w:sz w:val="20"/>
                      <w:szCs w:val="20"/>
                      <w:lang w:val="kk-KZ"/>
                    </w:rPr>
                    <w:t xml:space="preserve"> б.</w:t>
                  </w:r>
                </w:p>
                <w:p w:rsidR="00265654" w:rsidRDefault="00265654" w:rsidP="00265654">
                  <w:pPr>
                    <w:numPr>
                      <w:ilvl w:val="0"/>
                      <w:numId w:val="5"/>
                    </w:numPr>
                    <w:tabs>
                      <w:tab w:val="num" w:pos="900"/>
                    </w:tabs>
                    <w:spacing w:after="0" w:line="240" w:lineRule="auto"/>
                    <w:jc w:val="both"/>
                    <w:rPr>
                      <w:sz w:val="20"/>
                      <w:szCs w:val="20"/>
                    </w:rPr>
                  </w:pPr>
                  <w:proofErr w:type="spellStart"/>
                  <w:r>
                    <w:rPr>
                      <w:sz w:val="20"/>
                      <w:szCs w:val="20"/>
                      <w:lang w:eastAsia="ar-SA"/>
                    </w:rPr>
                    <w:t>Баекенова</w:t>
                  </w:r>
                  <w:proofErr w:type="spellEnd"/>
                  <w:r>
                    <w:rPr>
                      <w:sz w:val="20"/>
                      <w:szCs w:val="20"/>
                      <w:lang w:eastAsia="ar-SA"/>
                    </w:rPr>
                    <w:t xml:space="preserve"> М.К. и др. Экологические проблемы аграрного сектора экономики Казахстана // Научно-прикладные исследования в области охраны окружающей среды. – </w:t>
                  </w:r>
                  <w:proofErr w:type="spellStart"/>
                  <w:r>
                    <w:rPr>
                      <w:sz w:val="20"/>
                      <w:szCs w:val="20"/>
                      <w:lang w:eastAsia="ar-SA"/>
                    </w:rPr>
                    <w:t>Алматы</w:t>
                  </w:r>
                  <w:proofErr w:type="spellEnd"/>
                  <w:r>
                    <w:rPr>
                      <w:sz w:val="20"/>
                      <w:szCs w:val="20"/>
                      <w:lang w:eastAsia="ar-SA"/>
                    </w:rPr>
                    <w:t>, 2006. – С. 59-67.</w:t>
                  </w:r>
                </w:p>
                <w:p w:rsidR="00265654" w:rsidRDefault="00265654" w:rsidP="00265654">
                  <w:pPr>
                    <w:numPr>
                      <w:ilvl w:val="0"/>
                      <w:numId w:val="5"/>
                    </w:numPr>
                    <w:tabs>
                      <w:tab w:val="num" w:pos="900"/>
                    </w:tabs>
                    <w:spacing w:after="0" w:line="240" w:lineRule="auto"/>
                    <w:jc w:val="both"/>
                    <w:rPr>
                      <w:sz w:val="20"/>
                      <w:szCs w:val="20"/>
                    </w:rPr>
                  </w:pPr>
                  <w:r>
                    <w:rPr>
                      <w:sz w:val="20"/>
                      <w:szCs w:val="20"/>
                    </w:rPr>
                    <w:t xml:space="preserve">«Охрана окружающей среды и устойчивое развитие Казахстана. Статистический сборник АРКС </w:t>
                  </w:r>
                </w:p>
                <w:p w:rsidR="00265654" w:rsidRDefault="00265654" w:rsidP="00265654">
                  <w:pPr>
                    <w:tabs>
                      <w:tab w:val="num" w:pos="900"/>
                    </w:tabs>
                    <w:ind w:left="720"/>
                    <w:jc w:val="both"/>
                    <w:rPr>
                      <w:sz w:val="20"/>
                      <w:szCs w:val="20"/>
                    </w:rPr>
                  </w:pPr>
                  <w:r>
                    <w:rPr>
                      <w:sz w:val="20"/>
                      <w:szCs w:val="20"/>
                    </w:rPr>
                    <w:t>Астана, 2009.</w:t>
                  </w:r>
                </w:p>
                <w:p w:rsidR="00265654" w:rsidRDefault="00265654" w:rsidP="00265654">
                  <w:pPr>
                    <w:widowControl w:val="0"/>
                    <w:ind w:left="720"/>
                    <w:jc w:val="both"/>
                    <w:rPr>
                      <w:rFonts w:ascii="Times New Roman CYR" w:hAnsi="Times New Roman CYR"/>
                    </w:rPr>
                  </w:pPr>
                </w:p>
              </w:txbxContent>
            </v:textbox>
          </v:shape>
        </w:pict>
      </w:r>
    </w:p>
    <w:sectPr w:rsidR="00111F2D" w:rsidRPr="00265654" w:rsidSect="007125F9">
      <w:pgSz w:w="11906" w:h="16838"/>
      <w:pgMar w:top="1134"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6FE5"/>
    <w:multiLevelType w:val="hybridMultilevel"/>
    <w:tmpl w:val="91CCD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E1C90"/>
    <w:multiLevelType w:val="hybridMultilevel"/>
    <w:tmpl w:val="5776C3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D57F83"/>
    <w:multiLevelType w:val="hybridMultilevel"/>
    <w:tmpl w:val="528AD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4E64F6"/>
    <w:multiLevelType w:val="hybridMultilevel"/>
    <w:tmpl w:val="86E0C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7D3E72"/>
    <w:multiLevelType w:val="hybridMultilevel"/>
    <w:tmpl w:val="53DED622"/>
    <w:lvl w:ilvl="0" w:tplc="05E0C1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26CA1"/>
    <w:rsid w:val="000E0A3B"/>
    <w:rsid w:val="000F5FD7"/>
    <w:rsid w:val="00106F66"/>
    <w:rsid w:val="00111F2D"/>
    <w:rsid w:val="00153E64"/>
    <w:rsid w:val="001A0867"/>
    <w:rsid w:val="00234914"/>
    <w:rsid w:val="00265654"/>
    <w:rsid w:val="002F34FE"/>
    <w:rsid w:val="00394687"/>
    <w:rsid w:val="003B3D4B"/>
    <w:rsid w:val="00427086"/>
    <w:rsid w:val="004F752B"/>
    <w:rsid w:val="00507E7A"/>
    <w:rsid w:val="005F1E96"/>
    <w:rsid w:val="00626CA1"/>
    <w:rsid w:val="006548B7"/>
    <w:rsid w:val="007125F9"/>
    <w:rsid w:val="007766CF"/>
    <w:rsid w:val="00841F21"/>
    <w:rsid w:val="008731F7"/>
    <w:rsid w:val="009D0397"/>
    <w:rsid w:val="00BF47F9"/>
    <w:rsid w:val="00C24650"/>
    <w:rsid w:val="00C77EAE"/>
    <w:rsid w:val="00CF53B0"/>
    <w:rsid w:val="00D733C2"/>
    <w:rsid w:val="00DB06A8"/>
    <w:rsid w:val="00E6643D"/>
    <w:rsid w:val="00EB560A"/>
    <w:rsid w:val="00EE3FBA"/>
    <w:rsid w:val="00F74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60A"/>
  </w:style>
  <w:style w:type="paragraph" w:styleId="1">
    <w:name w:val="heading 1"/>
    <w:basedOn w:val="a"/>
    <w:next w:val="a"/>
    <w:link w:val="10"/>
    <w:uiPriority w:val="9"/>
    <w:qFormat/>
    <w:rsid w:val="00265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0E0A3B"/>
    <w:pPr>
      <w:keepNext/>
      <w:spacing w:after="0" w:line="240" w:lineRule="auto"/>
      <w:jc w:val="center"/>
      <w:outlineLvl w:val="4"/>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687"/>
    <w:pPr>
      <w:ind w:left="720"/>
      <w:contextualSpacing/>
    </w:pPr>
  </w:style>
  <w:style w:type="character" w:styleId="a4">
    <w:name w:val="Hyperlink"/>
    <w:basedOn w:val="a0"/>
    <w:uiPriority w:val="99"/>
    <w:unhideWhenUsed/>
    <w:rsid w:val="00153E64"/>
    <w:rPr>
      <w:color w:val="0000FF" w:themeColor="hyperlink"/>
      <w:u w:val="single"/>
    </w:rPr>
  </w:style>
  <w:style w:type="table" w:styleId="a5">
    <w:name w:val="Table Grid"/>
    <w:basedOn w:val="a1"/>
    <w:uiPriority w:val="59"/>
    <w:rsid w:val="00111F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rsid w:val="000E0A3B"/>
    <w:rPr>
      <w:rFonts w:ascii="Times New Roman" w:eastAsia="Times New Roman" w:hAnsi="Times New Roman" w:cs="Times New Roman"/>
      <w:b/>
      <w:bCs/>
      <w:sz w:val="24"/>
      <w:szCs w:val="20"/>
    </w:rPr>
  </w:style>
  <w:style w:type="paragraph" w:styleId="a6">
    <w:name w:val="Title"/>
    <w:basedOn w:val="a"/>
    <w:link w:val="a7"/>
    <w:qFormat/>
    <w:rsid w:val="000E0A3B"/>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rsid w:val="000E0A3B"/>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265654"/>
    <w:rPr>
      <w:rFonts w:asciiTheme="majorHAnsi" w:eastAsiaTheme="majorEastAsia" w:hAnsiTheme="majorHAnsi" w:cstheme="majorBidi"/>
      <w:b/>
      <w:bCs/>
      <w:color w:val="365F91" w:themeColor="accent1" w:themeShade="BF"/>
      <w:sz w:val="28"/>
      <w:szCs w:val="28"/>
    </w:rPr>
  </w:style>
  <w:style w:type="paragraph" w:styleId="a8">
    <w:name w:val="Body Text Indent"/>
    <w:basedOn w:val="a"/>
    <w:link w:val="a9"/>
    <w:rsid w:val="00265654"/>
    <w:pPr>
      <w:spacing w:after="0" w:line="240" w:lineRule="auto"/>
      <w:ind w:firstLine="426"/>
      <w:jc w:val="both"/>
    </w:pPr>
    <w:rPr>
      <w:rFonts w:ascii="Times New Roman" w:eastAsia="Times New Roman" w:hAnsi="Times New Roman" w:cs="Times New Roman"/>
      <w:b/>
      <w:bCs/>
      <w:sz w:val="24"/>
      <w:szCs w:val="20"/>
    </w:rPr>
  </w:style>
  <w:style w:type="character" w:customStyle="1" w:styleId="a9">
    <w:name w:val="Основной текст с отступом Знак"/>
    <w:basedOn w:val="a0"/>
    <w:link w:val="a8"/>
    <w:rsid w:val="00265654"/>
    <w:rPr>
      <w:rFonts w:ascii="Times New Roman" w:eastAsia="Times New Roman" w:hAnsi="Times New Roman" w:cs="Times New Roman"/>
      <w:b/>
      <w:bCs/>
      <w:sz w:val="24"/>
      <w:szCs w:val="20"/>
    </w:rPr>
  </w:style>
  <w:style w:type="paragraph" w:styleId="3">
    <w:name w:val="Body Text 3"/>
    <w:basedOn w:val="a"/>
    <w:link w:val="30"/>
    <w:rsid w:val="00265654"/>
    <w:pPr>
      <w:spacing w:after="0" w:line="240" w:lineRule="auto"/>
      <w:jc w:val="center"/>
    </w:pPr>
    <w:rPr>
      <w:rFonts w:ascii="Times New Roman" w:eastAsia="Times New Roman" w:hAnsi="Times New Roman" w:cs="Times New Roman"/>
      <w:b/>
      <w:bCs/>
      <w:sz w:val="24"/>
      <w:szCs w:val="24"/>
    </w:rPr>
  </w:style>
  <w:style w:type="character" w:customStyle="1" w:styleId="30">
    <w:name w:val="Основной текст 3 Знак"/>
    <w:basedOn w:val="a0"/>
    <w:link w:val="3"/>
    <w:rsid w:val="00265654"/>
    <w:rPr>
      <w:rFonts w:ascii="Times New Roman" w:eastAsia="Times New Roman" w:hAnsi="Times New Roman" w:cs="Times New Roman"/>
      <w:b/>
      <w:bCs/>
      <w:sz w:val="24"/>
      <w:szCs w:val="24"/>
    </w:rPr>
  </w:style>
  <w:style w:type="paragraph" w:customStyle="1" w:styleId="21">
    <w:name w:val="Основной текст 21"/>
    <w:basedOn w:val="a"/>
    <w:rsid w:val="00265654"/>
    <w:pPr>
      <w:widowControl w:val="0"/>
      <w:spacing w:after="0" w:line="240" w:lineRule="auto"/>
      <w:ind w:firstLine="397"/>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zybaevreading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Abnugumanov</dc:creator>
  <cp:lastModifiedBy>Abnugumanov</cp:lastModifiedBy>
  <cp:revision>3</cp:revision>
  <cp:lastPrinted>2017-06-28T11:28:00Z</cp:lastPrinted>
  <dcterms:created xsi:type="dcterms:W3CDTF">2017-08-09T03:10:00Z</dcterms:created>
  <dcterms:modified xsi:type="dcterms:W3CDTF">2017-08-09T03:14:00Z</dcterms:modified>
</cp:coreProperties>
</file>