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44" w:rsidRPr="009E5F1B" w:rsidRDefault="00BE1044" w:rsidP="004B6B5B">
      <w:pPr>
        <w:shd w:val="clear" w:color="auto" w:fill="FFFFFF"/>
        <w:ind w:right="0" w:firstLine="0"/>
        <w:jc w:val="center"/>
        <w:outlineLvl w:val="0"/>
        <w:rPr>
          <w:rFonts w:ascii="Arial" w:eastAsia="Times New Roman" w:hAnsi="Arial" w:cs="Arial"/>
          <w:color w:val="111111"/>
          <w:kern w:val="36"/>
          <w:sz w:val="44"/>
          <w:szCs w:val="60"/>
          <w:lang w:val="en-US" w:eastAsia="ru-RU"/>
        </w:rPr>
      </w:pPr>
      <w:r w:rsidRPr="009E5F1B">
        <w:rPr>
          <w:rFonts w:ascii="Arial" w:eastAsia="Times New Roman" w:hAnsi="Arial" w:cs="Arial"/>
          <w:color w:val="111111"/>
          <w:kern w:val="36"/>
          <w:sz w:val="44"/>
          <w:szCs w:val="60"/>
          <w:lang w:val="en-US" w:eastAsia="ru-RU"/>
        </w:rPr>
        <w:t xml:space="preserve">PhD </w:t>
      </w:r>
      <w:r w:rsidRPr="00BE1044">
        <w:rPr>
          <w:rFonts w:ascii="Arial" w:eastAsia="Times New Roman" w:hAnsi="Arial" w:cs="Arial"/>
          <w:color w:val="111111"/>
          <w:kern w:val="36"/>
          <w:sz w:val="44"/>
          <w:szCs w:val="60"/>
          <w:lang w:eastAsia="ru-RU"/>
        </w:rPr>
        <w:t>грант</w:t>
      </w:r>
      <w:r w:rsidRPr="009E5F1B">
        <w:rPr>
          <w:rFonts w:ascii="Arial" w:eastAsia="Times New Roman" w:hAnsi="Arial" w:cs="Arial"/>
          <w:color w:val="111111"/>
          <w:kern w:val="36"/>
          <w:sz w:val="44"/>
          <w:szCs w:val="60"/>
          <w:lang w:val="en-US" w:eastAsia="ru-RU"/>
        </w:rPr>
        <w:t xml:space="preserve"> </w:t>
      </w:r>
      <w:r w:rsidRPr="00BE1044">
        <w:rPr>
          <w:rFonts w:ascii="Arial" w:eastAsia="Times New Roman" w:hAnsi="Arial" w:cs="Arial"/>
          <w:color w:val="111111"/>
          <w:kern w:val="36"/>
          <w:sz w:val="44"/>
          <w:szCs w:val="60"/>
          <w:lang w:eastAsia="ru-RU"/>
        </w:rPr>
        <w:t>в</w:t>
      </w:r>
      <w:r w:rsidRPr="009E5F1B">
        <w:rPr>
          <w:rFonts w:ascii="Arial" w:eastAsia="Times New Roman" w:hAnsi="Arial" w:cs="Arial"/>
          <w:color w:val="111111"/>
          <w:kern w:val="36"/>
          <w:sz w:val="44"/>
          <w:szCs w:val="60"/>
          <w:lang w:val="en-US" w:eastAsia="ru-RU"/>
        </w:rPr>
        <w:t xml:space="preserve"> Erasmus University Rotterdam!</w:t>
      </w:r>
    </w:p>
    <w:p w:rsidR="00E62385" w:rsidRPr="009E5F1B" w:rsidRDefault="00E62385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b/>
          <w:bCs/>
          <w:color w:val="222222"/>
          <w:sz w:val="23"/>
          <w:lang w:val="en-US" w:eastAsia="ru-RU"/>
        </w:rPr>
      </w:pP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BE1044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Дедлайн</w:t>
      </w:r>
      <w:proofErr w:type="spellEnd"/>
      <w:r w:rsidRPr="00BE1044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15 Марта 2018</w:t>
      </w:r>
    </w:p>
    <w:p w:rsidR="00E62385" w:rsidRDefault="00E62385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Обзор</w:t>
      </w: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ISS (международный институт социальных исследований) при 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Роттердамском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университете Эразма призывает выдающихся студентов для 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PhD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стипендий в исследованиях в области развития в рамках исследовательской программы ISS «Глобальное развитие и социальная справедливость».</w:t>
      </w:r>
    </w:p>
    <w:p w:rsidR="00E62385" w:rsidRDefault="00E62385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Детали</w:t>
      </w: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 раунде 2018 года обладатели степени магистра могут подать заявку на исследовательские возможности, связанные со следующими сквозными темами в исследовательской программе ISS «Глобальное развитие и социальная справедливость:</w:t>
      </w:r>
    </w:p>
    <w:p w:rsidR="00BE1044" w:rsidRPr="00BE1044" w:rsidRDefault="00BE1044" w:rsidP="00E62385">
      <w:pPr>
        <w:numPr>
          <w:ilvl w:val="0"/>
          <w:numId w:val="1"/>
        </w:numPr>
        <w:shd w:val="clear" w:color="auto" w:fill="FFFFFF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Миграция и разнообразие</w:t>
      </w:r>
    </w:p>
    <w:p w:rsidR="00BE1044" w:rsidRPr="00BE1044" w:rsidRDefault="00BE1044" w:rsidP="00E62385">
      <w:pPr>
        <w:numPr>
          <w:ilvl w:val="0"/>
          <w:numId w:val="1"/>
        </w:numPr>
        <w:shd w:val="clear" w:color="auto" w:fill="FFFFFF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Окружающая среда и изменение климата</w:t>
      </w:r>
    </w:p>
    <w:p w:rsidR="00BE1044" w:rsidRPr="00BE1044" w:rsidRDefault="00BE1044" w:rsidP="00E62385">
      <w:pPr>
        <w:numPr>
          <w:ilvl w:val="0"/>
          <w:numId w:val="1"/>
        </w:numPr>
        <w:shd w:val="clear" w:color="auto" w:fill="FFFFFF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Социальная защита и неравенство</w:t>
      </w:r>
    </w:p>
    <w:p w:rsidR="00BE1044" w:rsidRPr="00BE1044" w:rsidRDefault="00BE1044" w:rsidP="00E62385">
      <w:pPr>
        <w:numPr>
          <w:ilvl w:val="0"/>
          <w:numId w:val="1"/>
        </w:numPr>
        <w:shd w:val="clear" w:color="auto" w:fill="FFFFFF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Конфликт и мир</w:t>
      </w: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ISS имеет явное предпочтение набирать студентов 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PhD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 которые работают над одной из этих тем из междисциплинарного подхода к исследованиям в области развития. Мы выступаем за предложения, касающиеся более чем одной из четырех текущих исследовательских направлений программы исследований ISS.</w:t>
      </w: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У ISS есть процесс 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онлайн-заявки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 состоящий из нескольких шагов, которые требуют предоставления информации и загрузки подтверждающих документов. Все документы могут быть загружены непосредственно с вашего компьютера. Убедитесь, что несколько документов страниц представлены как один файл.</w:t>
      </w: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Один из первых вопросов, на который вам придется ответить, – это желание подать заявку на одну из этих стипендий и в какой области обучения вы хотите начать и</w:t>
      </w:r>
      <w:r w:rsidR="003C27D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следование. Вы можете выбрать только одну сферу обучения.</w:t>
      </w: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Будут приняты во внимание только полные заявки, отвечающие всем требованиям. Как только ваша заявка будет завершена, вам будет сообщено, будет ли ваша заявка отправлена </w:t>
      </w:r>
      <w:r w:rsidRPr="00BE1044">
        <w:rPr>
          <w:rFonts w:ascii="Cambria Math" w:eastAsia="Times New Roman" w:hAnsi="Cambria Math" w:cs="Cambria Math"/>
          <w:color w:val="222222"/>
          <w:sz w:val="23"/>
          <w:szCs w:val="23"/>
          <w:lang w:eastAsia="ru-RU"/>
        </w:rPr>
        <w:t>​​</w:t>
      </w:r>
      <w:r w:rsidRPr="00BE1044">
        <w:rPr>
          <w:rFonts w:ascii="Verdana" w:eastAsia="Times New Roman" w:hAnsi="Verdana" w:cs="Verdana"/>
          <w:color w:val="222222"/>
          <w:sz w:val="23"/>
          <w:szCs w:val="23"/>
          <w:lang w:eastAsia="ru-RU"/>
        </w:rPr>
        <w:t>в приемную комиссию. Skype-интервью может быть частью процесса отбора. Приемная комиссия примет решение в первой половине апреля.</w:t>
      </w:r>
    </w:p>
    <w:p w:rsidR="00E62385" w:rsidRDefault="00E62385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Требования</w:t>
      </w:r>
    </w:p>
    <w:p w:rsidR="00BE1044" w:rsidRPr="00BE1044" w:rsidRDefault="00BE1044" w:rsidP="00E62385">
      <w:pPr>
        <w:numPr>
          <w:ilvl w:val="0"/>
          <w:numId w:val="2"/>
        </w:numPr>
        <w:shd w:val="clear" w:color="auto" w:fill="FFFFFF"/>
        <w:ind w:left="567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Стипендии 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PhD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доступны только для граждан стран, не входящих в ЕС.</w:t>
      </w:r>
    </w:p>
    <w:p w:rsidR="00BE1044" w:rsidRDefault="00BE1044" w:rsidP="00E62385">
      <w:pPr>
        <w:numPr>
          <w:ilvl w:val="0"/>
          <w:numId w:val="2"/>
        </w:numPr>
        <w:shd w:val="clear" w:color="auto" w:fill="FFFFFF"/>
        <w:ind w:left="567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Для всех стипендий заявители должны представить следующее:</w:t>
      </w:r>
    </w:p>
    <w:p w:rsidR="00E62385" w:rsidRPr="00BE1044" w:rsidRDefault="00E62385" w:rsidP="00E62385">
      <w:pPr>
        <w:shd w:val="clear" w:color="auto" w:fill="FFFFFF"/>
        <w:ind w:left="567"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BE1044" w:rsidRPr="00BE1044" w:rsidRDefault="00BE1044" w:rsidP="00E62385">
      <w:pPr>
        <w:numPr>
          <w:ilvl w:val="0"/>
          <w:numId w:val="3"/>
        </w:numPr>
        <w:shd w:val="clear" w:color="auto" w:fill="FFFFFF"/>
        <w:ind w:left="567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Доказательство</w:t>
      </w:r>
      <w:r w:rsidR="003C27D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 наличии степени магистра в одном из направлений социальных наук или сферы близких к социальным наукам.</w:t>
      </w:r>
    </w:p>
    <w:p w:rsidR="00BE1044" w:rsidRPr="00BE1044" w:rsidRDefault="00BE1044" w:rsidP="00E62385">
      <w:pPr>
        <w:numPr>
          <w:ilvl w:val="0"/>
          <w:numId w:val="3"/>
        </w:numPr>
        <w:shd w:val="clear" w:color="auto" w:fill="FFFFFF"/>
        <w:ind w:left="567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Предост</w:t>
      </w:r>
      <w:r w:rsidR="003C27D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вить план для исследования в одной из указанных выше областей (около 10 страниц, 5000 слов). Дополнительные рекомендации и примеры предложений смотрите на</w:t>
      </w:r>
      <w:r w:rsidRPr="00BE1044">
        <w:rPr>
          <w:rFonts w:ascii="Verdana" w:eastAsia="Times New Roman" w:hAnsi="Verdana" w:cs="Times New Roman"/>
          <w:color w:val="222222"/>
          <w:sz w:val="23"/>
          <w:lang w:eastAsia="ru-RU"/>
        </w:rPr>
        <w:t> </w:t>
      </w:r>
      <w:proofErr w:type="spellStart"/>
      <w:r w:rsidR="00E92071"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fldChar w:fldCharType="begin"/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instrText xml:space="preserve"> HYPERLINK "https://www.iss.nl/en/news/5-phd-fellowships-development-studies" \t "_blank" </w:instrText>
      </w:r>
      <w:r w:rsidR="00E92071"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fldChar w:fldCharType="separate"/>
      </w:r>
      <w:r w:rsidRPr="00BE1044">
        <w:rPr>
          <w:rFonts w:ascii="Verdana" w:eastAsia="Times New Roman" w:hAnsi="Verdana" w:cs="Times New Roman"/>
          <w:color w:val="4DB2EC"/>
          <w:sz w:val="23"/>
          <w:lang w:eastAsia="ru-RU"/>
        </w:rPr>
        <w:t>веб-сайте</w:t>
      </w:r>
      <w:proofErr w:type="spellEnd"/>
      <w:r w:rsidR="00E92071"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fldChar w:fldCharType="end"/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BE1044" w:rsidRPr="00BE1044" w:rsidRDefault="00BE1044" w:rsidP="00E62385">
      <w:pPr>
        <w:numPr>
          <w:ilvl w:val="0"/>
          <w:numId w:val="3"/>
        </w:numPr>
        <w:shd w:val="clear" w:color="auto" w:fill="FFFFFF"/>
        <w:ind w:left="567" w:right="0"/>
        <w:jc w:val="lef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Хорошее владение английским языком, как в устной, так и в письменной форме, о чем свидетельствует степень в англоязычном 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университете или предоставление результатов экзамена: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– IELTS: 7.0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– TOEFL PBT: 600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– TOEFL CBT: 250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– TOEFL IBT: 100</w:t>
      </w:r>
    </w:p>
    <w:p w:rsidR="00BE1044" w:rsidRPr="00BE1044" w:rsidRDefault="00BE1044" w:rsidP="00E62385">
      <w:pPr>
        <w:numPr>
          <w:ilvl w:val="0"/>
          <w:numId w:val="3"/>
        </w:numPr>
        <w:shd w:val="clear" w:color="auto" w:fill="FFFFFF"/>
        <w:ind w:left="567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Рекомендации от профессоров, которые могут предоставить информацию об академических силах заявителя.</w:t>
      </w:r>
    </w:p>
    <w:p w:rsidR="00BE1044" w:rsidRPr="00BE1044" w:rsidRDefault="00BE1044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Возможности</w:t>
      </w:r>
    </w:p>
    <w:p w:rsidR="00BE1044" w:rsidRPr="00BE1044" w:rsidRDefault="00BE1044" w:rsidP="00E62385">
      <w:pPr>
        <w:numPr>
          <w:ilvl w:val="0"/>
          <w:numId w:val="4"/>
        </w:numPr>
        <w:shd w:val="clear" w:color="auto" w:fill="FFFFFF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Стипендии 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PhD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рассчитаны на максимум четыре года, начиная с 2018 года.</w:t>
      </w:r>
    </w:p>
    <w:p w:rsidR="00BE1044" w:rsidRDefault="00BE1044" w:rsidP="00E62385">
      <w:pPr>
        <w:numPr>
          <w:ilvl w:val="0"/>
          <w:numId w:val="4"/>
        </w:numPr>
        <w:shd w:val="clear" w:color="auto" w:fill="FFFFFF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Студенты 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PhD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будут получать стипендию в размере около</w:t>
      </w:r>
      <w:r w:rsidRPr="00BE1044">
        <w:rPr>
          <w:rFonts w:ascii="Verdana" w:eastAsia="Times New Roman" w:hAnsi="Verdana" w:cs="Times New Roman"/>
          <w:color w:val="222222"/>
          <w:sz w:val="23"/>
          <w:lang w:eastAsia="ru-RU"/>
        </w:rPr>
        <w:t> </w:t>
      </w:r>
      <w:r w:rsidRPr="00BE1044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1750 евро в месяц</w:t>
      </w:r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плюс дополнительное пособие для покрытия расходов на исследования, которые обычно проходят в течение второго года в программе </w:t>
      </w:r>
      <w:proofErr w:type="spellStart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PhD</w:t>
      </w:r>
      <w:proofErr w:type="spellEnd"/>
      <w:r w:rsidRPr="00BE104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FF1472" w:rsidRDefault="00FF1472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FF1472" w:rsidRPr="009E5F1B" w:rsidRDefault="00FF1472" w:rsidP="00E62385">
      <w:pPr>
        <w:shd w:val="clear" w:color="auto" w:fill="FFFFFF"/>
        <w:ind w:right="0" w:firstLine="0"/>
        <w:rPr>
          <w:rFonts w:ascii="Verdana" w:eastAsia="Times New Roman" w:hAnsi="Verdana" w:cs="Times New Roman"/>
          <w:color w:val="0070C0"/>
          <w:sz w:val="23"/>
          <w:szCs w:val="23"/>
          <w:u w:val="single"/>
          <w:lang w:eastAsia="ru-RU"/>
        </w:rPr>
      </w:pPr>
      <w:r w:rsidRPr="009E5F1B">
        <w:rPr>
          <w:rFonts w:ascii="Verdana" w:eastAsia="Times New Roman" w:hAnsi="Verdana" w:cs="Times New Roman"/>
          <w:color w:val="0070C0"/>
          <w:sz w:val="23"/>
          <w:szCs w:val="23"/>
          <w:u w:val="single"/>
          <w:lang w:eastAsia="ru-RU"/>
        </w:rPr>
        <w:t>https://www.iss.nl/en/news/5-phd-fellowships-development-studies</w:t>
      </w:r>
    </w:p>
    <w:p w:rsidR="004E45FA" w:rsidRDefault="004E45FA" w:rsidP="00FF1472">
      <w:pPr>
        <w:ind w:firstLine="0"/>
      </w:pPr>
      <w:r>
        <w:br w:type="page"/>
      </w:r>
    </w:p>
    <w:p w:rsidR="004E45FA" w:rsidRPr="004E45FA" w:rsidRDefault="004E45FA" w:rsidP="0048439F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111111"/>
          <w:szCs w:val="60"/>
        </w:rPr>
      </w:pPr>
      <w:r w:rsidRPr="004E45FA">
        <w:rPr>
          <w:rFonts w:ascii="Arial" w:hAnsi="Arial" w:cs="Arial"/>
          <w:b w:val="0"/>
          <w:bCs w:val="0"/>
          <w:color w:val="111111"/>
          <w:szCs w:val="60"/>
        </w:rPr>
        <w:lastRenderedPageBreak/>
        <w:t>Исследовательский грант с проживанием в доме Эйнштейна, Германия!</w:t>
      </w:r>
    </w:p>
    <w:p w:rsidR="0048439F" w:rsidRDefault="0048439F" w:rsidP="0048439F">
      <w:pPr>
        <w:shd w:val="clear" w:color="auto" w:fill="FFFFFF"/>
        <w:spacing w:line="390" w:lineRule="atLeast"/>
        <w:ind w:right="0" w:firstLine="0"/>
        <w:jc w:val="left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4E45FA" w:rsidRPr="004E45FA" w:rsidRDefault="004E45FA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Дедлайн</w:t>
      </w:r>
      <w:proofErr w:type="spellEnd"/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: 15 апреля 2018 года</w:t>
      </w:r>
    </w:p>
    <w:p w:rsidR="0048439F" w:rsidRDefault="0048439F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4E45FA" w:rsidRPr="004E45FA" w:rsidRDefault="004E45FA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Einstein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Forum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 </w:t>
      </w: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и 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Daimler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and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Benz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Foundation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 </w:t>
      </w: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представляют грант для молодых ученых, которые решили отойти от темы своего основного исследования и заняться другим проектом в области междисциплинарных исследований, как это сделал в свое время Альберт Эйнштейн.</w:t>
      </w:r>
    </w:p>
    <w:p w:rsidR="004E45FA" w:rsidRPr="004E45FA" w:rsidRDefault="004E45FA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Грант рассчитан на срок от 5 до 6 месяцев. Помимо стипендии получателям гранта предлагается проживание в садовом домике летней резиденции Эйнштейна в Бранденбурге, недалеко от университетских и академических центров Потсдама и Берлина.</w:t>
      </w:r>
    </w:p>
    <w:p w:rsidR="0048439F" w:rsidRDefault="0048439F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</w:pPr>
    </w:p>
    <w:p w:rsidR="004E45FA" w:rsidRPr="004E45FA" w:rsidRDefault="004E45FA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Требования к участию:</w:t>
      </w:r>
    </w:p>
    <w:p w:rsidR="004E45FA" w:rsidRPr="004E45FA" w:rsidRDefault="004E45FA" w:rsidP="0048439F">
      <w:pPr>
        <w:numPr>
          <w:ilvl w:val="0"/>
          <w:numId w:val="5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возраст до 35 лет</w:t>
      </w:r>
    </w:p>
    <w:p w:rsidR="004E45FA" w:rsidRPr="004E45FA" w:rsidRDefault="004E45FA" w:rsidP="0048439F">
      <w:pPr>
        <w:numPr>
          <w:ilvl w:val="0"/>
          <w:numId w:val="5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работа над кандидатской работой или уже имеющаяся степень кандидата наук в области гуманитарных, социальных или естественных наук</w:t>
      </w:r>
    </w:p>
    <w:p w:rsidR="004E45FA" w:rsidRPr="004E45FA" w:rsidRDefault="004E45FA" w:rsidP="0048439F">
      <w:pPr>
        <w:numPr>
          <w:ilvl w:val="0"/>
          <w:numId w:val="5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gramStart"/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грант не подразумевает исследование в рамках диссертации, проект должен значительно отличаться от уже имеющихся по содержанию и, желательно, по области и форме исследования</w:t>
      </w:r>
      <w:proofErr w:type="gramEnd"/>
    </w:p>
    <w:p w:rsidR="004E45FA" w:rsidRPr="004E45FA" w:rsidRDefault="004E45FA" w:rsidP="0048439F">
      <w:pPr>
        <w:numPr>
          <w:ilvl w:val="0"/>
          <w:numId w:val="5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качественный, оригинальный и осуществимый проект</w:t>
      </w:r>
    </w:p>
    <w:p w:rsidR="004E45FA" w:rsidRPr="004E45FA" w:rsidRDefault="004E45FA" w:rsidP="0048439F">
      <w:pPr>
        <w:numPr>
          <w:ilvl w:val="0"/>
          <w:numId w:val="5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высокий интеллект кандидата</w:t>
      </w:r>
    </w:p>
    <w:p w:rsidR="004E45FA" w:rsidRPr="004E45FA" w:rsidRDefault="004E45FA" w:rsidP="0048439F">
      <w:pPr>
        <w:numPr>
          <w:ilvl w:val="0"/>
          <w:numId w:val="5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 принимаются заявки от кандидатов, желающих завершить за счет гранта уже начатое исследование</w:t>
      </w:r>
    </w:p>
    <w:p w:rsidR="004E45FA" w:rsidRPr="004E45FA" w:rsidRDefault="004E45FA" w:rsidP="0048439F">
      <w:pPr>
        <w:numPr>
          <w:ilvl w:val="0"/>
          <w:numId w:val="5"/>
        </w:numPr>
        <w:shd w:val="clear" w:color="auto" w:fill="FFFFFF"/>
        <w:spacing w:line="390" w:lineRule="atLeast"/>
        <w:ind w:left="1035" w:right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 является обязательным завершение проекта к концу гранта, можно использовать его как начало более масштабного исследования</w:t>
      </w:r>
    </w:p>
    <w:p w:rsidR="002710C9" w:rsidRDefault="004E45FA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Получатель гранта должен будет представить свой проект на открытой лекции для 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Einstein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Forum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 </w:t>
      </w:r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и 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Daimler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and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Benz</w:t>
      </w:r>
      <w:proofErr w:type="spellEnd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 xml:space="preserve"> </w:t>
      </w:r>
      <w:proofErr w:type="spellStart"/>
      <w:r w:rsidRPr="004E45F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Foundation</w:t>
      </w:r>
      <w:proofErr w:type="spellEnd"/>
      <w:r w:rsidRPr="004E45F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 Для участия необходимо подготовить CV, описание проекта на двух страницах и два рекомендательных письма.</w:t>
      </w:r>
    </w:p>
    <w:p w:rsidR="0048439F" w:rsidRDefault="0048439F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48439F" w:rsidRPr="009E5F1B" w:rsidRDefault="0048439F" w:rsidP="0048439F">
      <w:pPr>
        <w:shd w:val="clear" w:color="auto" w:fill="FFFFFF"/>
        <w:spacing w:line="390" w:lineRule="atLeast"/>
        <w:ind w:right="0" w:firstLine="0"/>
        <w:rPr>
          <w:rFonts w:ascii="Verdana" w:eastAsia="Times New Roman" w:hAnsi="Verdana" w:cs="Times New Roman"/>
          <w:color w:val="0070C0"/>
          <w:sz w:val="23"/>
          <w:szCs w:val="23"/>
          <w:u w:val="single"/>
          <w:lang w:eastAsia="ru-RU"/>
        </w:rPr>
      </w:pPr>
      <w:r w:rsidRPr="009E5F1B">
        <w:rPr>
          <w:rFonts w:ascii="Verdana" w:eastAsia="Times New Roman" w:hAnsi="Verdana" w:cs="Times New Roman"/>
          <w:color w:val="0070C0"/>
          <w:sz w:val="23"/>
          <w:szCs w:val="23"/>
          <w:u w:val="single"/>
          <w:lang w:eastAsia="ru-RU"/>
        </w:rPr>
        <w:t>https://www.einsteinforum.de/about/fellowship/</w:t>
      </w:r>
    </w:p>
    <w:sectPr w:rsidR="0048439F" w:rsidRPr="009E5F1B" w:rsidSect="0027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2B8B"/>
    <w:multiLevelType w:val="multilevel"/>
    <w:tmpl w:val="45E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44198"/>
    <w:multiLevelType w:val="multilevel"/>
    <w:tmpl w:val="4D22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05A5C"/>
    <w:multiLevelType w:val="multilevel"/>
    <w:tmpl w:val="A88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218C8"/>
    <w:multiLevelType w:val="multilevel"/>
    <w:tmpl w:val="B36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4692E"/>
    <w:multiLevelType w:val="multilevel"/>
    <w:tmpl w:val="EAA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44"/>
    <w:rsid w:val="002710C9"/>
    <w:rsid w:val="0035014C"/>
    <w:rsid w:val="003C27D4"/>
    <w:rsid w:val="0048439F"/>
    <w:rsid w:val="004B6B5B"/>
    <w:rsid w:val="004E45FA"/>
    <w:rsid w:val="009E5F1B"/>
    <w:rsid w:val="00BE1044"/>
    <w:rsid w:val="00D22FB9"/>
    <w:rsid w:val="00E62385"/>
    <w:rsid w:val="00E92071"/>
    <w:rsid w:val="00F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C9"/>
  </w:style>
  <w:style w:type="paragraph" w:styleId="1">
    <w:name w:val="heading 1"/>
    <w:basedOn w:val="a"/>
    <w:link w:val="10"/>
    <w:uiPriority w:val="9"/>
    <w:qFormat/>
    <w:rsid w:val="00BE1044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044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044"/>
    <w:rPr>
      <w:b/>
      <w:bCs/>
    </w:rPr>
  </w:style>
  <w:style w:type="character" w:customStyle="1" w:styleId="apple-converted-space">
    <w:name w:val="apple-converted-space"/>
    <w:basedOn w:val="a0"/>
    <w:rsid w:val="00BE1044"/>
  </w:style>
  <w:style w:type="character" w:styleId="a5">
    <w:name w:val="Hyperlink"/>
    <w:basedOn w:val="a0"/>
    <w:uiPriority w:val="99"/>
    <w:semiHidden/>
    <w:unhideWhenUsed/>
    <w:rsid w:val="00BE1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nvvasilyev</dc:creator>
  <cp:keywords/>
  <dc:description/>
  <cp:lastModifiedBy>imotshina</cp:lastModifiedBy>
  <cp:revision>8</cp:revision>
  <cp:lastPrinted>2018-02-27T08:52:00Z</cp:lastPrinted>
  <dcterms:created xsi:type="dcterms:W3CDTF">2018-02-27T08:49:00Z</dcterms:created>
  <dcterms:modified xsi:type="dcterms:W3CDTF">2018-02-28T08:43:00Z</dcterms:modified>
</cp:coreProperties>
</file>