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C4" w:rsidRPr="00B674C5" w:rsidRDefault="00EE2BC4" w:rsidP="00B674C5">
      <w:pPr>
        <w:spacing w:line="259" w:lineRule="auto"/>
        <w:ind w:right="850"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EE2BC4" w:rsidRPr="00B674C5" w:rsidRDefault="00EE2BC4" w:rsidP="00F3763B">
      <w:pPr>
        <w:spacing w:line="259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>«Қазақстан Республикасының</w:t>
      </w:r>
    </w:p>
    <w:p w:rsidR="00EE2BC4" w:rsidRPr="00B674C5" w:rsidRDefault="00F54B81" w:rsidP="00F3763B">
      <w:pPr>
        <w:spacing w:line="259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>Тұңғыш Президенті – Елбасы</w:t>
      </w:r>
    </w:p>
    <w:p w:rsidR="00B05CB2" w:rsidRPr="00B46616" w:rsidRDefault="008138B0" w:rsidP="00F3763B">
      <w:pPr>
        <w:spacing w:line="259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EE2BC4"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ітапханасы» </w:t>
      </w:r>
      <w:r w:rsidR="00B05CB2" w:rsidRPr="00B46616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мекемесінің</w:t>
      </w:r>
    </w:p>
    <w:p w:rsidR="00EE2BC4" w:rsidRPr="00B05CB2" w:rsidRDefault="00F3763B" w:rsidP="00F3763B">
      <w:pPr>
        <w:spacing w:line="259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 w:rsidR="00EE2BC4" w:rsidRPr="00B05CB2">
        <w:rPr>
          <w:rFonts w:ascii="Times New Roman" w:hAnsi="Times New Roman" w:cs="Times New Roman"/>
          <w:b/>
          <w:sz w:val="28"/>
          <w:szCs w:val="28"/>
          <w:lang w:val="kk-KZ"/>
        </w:rPr>
        <w:t>директоры</w:t>
      </w:r>
    </w:p>
    <w:p w:rsidR="00B674C5" w:rsidRPr="00B46616" w:rsidRDefault="00F3763B" w:rsidP="00F3763B">
      <w:pPr>
        <w:pStyle w:val="p1"/>
        <w:shd w:val="clear" w:color="auto" w:fill="FFFFFF"/>
        <w:spacing w:before="0" w:beforeAutospacing="0" w:after="0" w:afterAutospacing="0" w:line="259" w:lineRule="auto"/>
        <w:jc w:val="center"/>
        <w:rPr>
          <w:rStyle w:val="s1"/>
          <w:b/>
          <w:bCs/>
          <w:color w:val="000000"/>
          <w:sz w:val="28"/>
          <w:szCs w:val="28"/>
          <w:lang w:val="kk-KZ"/>
        </w:rPr>
      </w:pPr>
      <w:r>
        <w:rPr>
          <w:rStyle w:val="s1"/>
          <w:b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</w:t>
      </w:r>
      <w:r w:rsidR="00B674C5" w:rsidRPr="00B46616">
        <w:rPr>
          <w:rStyle w:val="s1"/>
          <w:b/>
          <w:bCs/>
          <w:color w:val="000000"/>
          <w:sz w:val="28"/>
          <w:szCs w:val="28"/>
          <w:lang w:val="kk-KZ"/>
        </w:rPr>
        <w:t>___</w:t>
      </w:r>
      <w:r w:rsidR="00EE2BC4" w:rsidRPr="00B46616">
        <w:rPr>
          <w:rStyle w:val="s1"/>
          <w:b/>
          <w:bCs/>
          <w:color w:val="000000"/>
          <w:sz w:val="28"/>
          <w:szCs w:val="28"/>
          <w:lang w:val="kk-KZ"/>
        </w:rPr>
        <w:t>_________________</w:t>
      </w:r>
    </w:p>
    <w:p w:rsidR="00EE2BC4" w:rsidRPr="00B46616" w:rsidRDefault="00B674C5" w:rsidP="00D53186">
      <w:pPr>
        <w:pStyle w:val="p1"/>
        <w:shd w:val="clear" w:color="auto" w:fill="FFFFFF"/>
        <w:spacing w:before="0" w:beforeAutospacing="0" w:after="0" w:afterAutospacing="0" w:line="259" w:lineRule="auto"/>
        <w:jc w:val="center"/>
        <w:rPr>
          <w:rStyle w:val="s1"/>
          <w:b/>
          <w:bCs/>
          <w:color w:val="000000"/>
          <w:sz w:val="28"/>
          <w:szCs w:val="28"/>
          <w:lang w:val="kk-KZ"/>
        </w:rPr>
      </w:pPr>
      <w:r w:rsidRPr="00B46616">
        <w:rPr>
          <w:rStyle w:val="s1"/>
          <w:b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      </w:t>
      </w:r>
      <w:r w:rsidR="00EE2BC4" w:rsidRPr="00B46616">
        <w:rPr>
          <w:rStyle w:val="s1"/>
          <w:b/>
          <w:bCs/>
          <w:color w:val="000000"/>
          <w:sz w:val="28"/>
          <w:szCs w:val="28"/>
          <w:lang w:val="kk-KZ"/>
        </w:rPr>
        <w:t>Тем</w:t>
      </w:r>
      <w:r w:rsidR="00EE2BC4" w:rsidRPr="00B674C5">
        <w:rPr>
          <w:rStyle w:val="s1"/>
          <w:b/>
          <w:bCs/>
          <w:color w:val="000000"/>
          <w:sz w:val="28"/>
          <w:szCs w:val="28"/>
          <w:lang w:val="kk-KZ"/>
        </w:rPr>
        <w:t>і</w:t>
      </w:r>
      <w:r w:rsidR="00EE2BC4" w:rsidRPr="00B46616">
        <w:rPr>
          <w:rStyle w:val="s1"/>
          <w:b/>
          <w:bCs/>
          <w:color w:val="000000"/>
          <w:sz w:val="28"/>
          <w:szCs w:val="28"/>
          <w:lang w:val="kk-KZ"/>
        </w:rPr>
        <w:t>рболат</w:t>
      </w:r>
      <w:r w:rsidRPr="00B46616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r w:rsidR="00D53186" w:rsidRPr="00B46616">
        <w:rPr>
          <w:rStyle w:val="s1"/>
          <w:b/>
          <w:bCs/>
          <w:color w:val="000000"/>
          <w:sz w:val="28"/>
          <w:szCs w:val="28"/>
          <w:lang w:val="kk-KZ"/>
        </w:rPr>
        <w:t>Б.Б</w:t>
      </w:r>
    </w:p>
    <w:p w:rsidR="00EE2BC4" w:rsidRPr="00B46616" w:rsidRDefault="00B674C5" w:rsidP="00B674C5">
      <w:pPr>
        <w:pStyle w:val="p1"/>
        <w:shd w:val="clear" w:color="auto" w:fill="FFFFFF"/>
        <w:tabs>
          <w:tab w:val="left" w:pos="5670"/>
        </w:tabs>
        <w:spacing w:before="0" w:beforeAutospacing="0" w:after="0" w:afterAutospacing="0" w:line="259" w:lineRule="auto"/>
        <w:rPr>
          <w:rStyle w:val="s1"/>
          <w:b/>
          <w:bCs/>
          <w:color w:val="000000"/>
          <w:sz w:val="28"/>
          <w:szCs w:val="28"/>
          <w:lang w:val="kk-KZ"/>
        </w:rPr>
      </w:pPr>
      <w:r w:rsidRPr="00B46616">
        <w:rPr>
          <w:rStyle w:val="s1"/>
          <w:b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    </w:t>
      </w:r>
      <w:r w:rsidR="00EE2BC4" w:rsidRPr="00B46616">
        <w:rPr>
          <w:rStyle w:val="s1"/>
          <w:b/>
          <w:bCs/>
          <w:color w:val="000000"/>
          <w:sz w:val="28"/>
          <w:szCs w:val="28"/>
          <w:lang w:val="kk-KZ"/>
        </w:rPr>
        <w:t>«_____»</w:t>
      </w:r>
      <w:r w:rsidRPr="00B46616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r w:rsidR="00EE2BC4" w:rsidRPr="00B46616">
        <w:rPr>
          <w:rStyle w:val="s1"/>
          <w:b/>
          <w:bCs/>
          <w:color w:val="000000"/>
          <w:sz w:val="28"/>
          <w:szCs w:val="28"/>
          <w:lang w:val="kk-KZ"/>
        </w:rPr>
        <w:t>________ 2021</w:t>
      </w:r>
      <w:r w:rsidR="00EE2BC4" w:rsidRPr="00B674C5">
        <w:rPr>
          <w:rStyle w:val="s1"/>
          <w:b/>
          <w:bCs/>
          <w:color w:val="000000"/>
          <w:sz w:val="28"/>
          <w:szCs w:val="28"/>
          <w:lang w:val="kk-KZ"/>
        </w:rPr>
        <w:t xml:space="preserve"> жыл</w:t>
      </w:r>
    </w:p>
    <w:p w:rsidR="00EE2BC4" w:rsidRPr="00B674C5" w:rsidRDefault="00EE2BC4" w:rsidP="00B674C5">
      <w:pPr>
        <w:spacing w:line="259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2BC4" w:rsidRPr="00B674C5" w:rsidRDefault="00EE2BC4" w:rsidP="00EE2BC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2BC4" w:rsidRPr="00B674C5" w:rsidRDefault="00EE2BC4" w:rsidP="00F54B8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6A7F" w:rsidRDefault="00C86A7F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 жаһандық әлемде: </w:t>
      </w:r>
    </w:p>
    <w:p w:rsidR="00C86A7F" w:rsidRDefault="00C86A7F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>ұлттық бәсекеге қабілеттілікті арттыру жолдары»</w:t>
      </w:r>
    </w:p>
    <w:p w:rsidR="009423BC" w:rsidRPr="00B674C5" w:rsidRDefault="00C86A7F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1734" w:rsidRPr="00B674C5">
        <w:rPr>
          <w:rFonts w:ascii="Times New Roman" w:hAnsi="Times New Roman" w:cs="Times New Roman"/>
          <w:b/>
          <w:sz w:val="28"/>
          <w:szCs w:val="28"/>
          <w:lang w:val="kk-KZ"/>
        </w:rPr>
        <w:t>атты</w:t>
      </w:r>
      <w:r w:rsidR="00EB0C68"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ашық республикалық </w:t>
      </w:r>
      <w:r w:rsidR="00EE2BC4" w:rsidRPr="00B674C5">
        <w:rPr>
          <w:rFonts w:ascii="Times New Roman" w:hAnsi="Times New Roman" w:cs="Times New Roman"/>
          <w:b/>
          <w:sz w:val="28"/>
          <w:szCs w:val="28"/>
          <w:lang w:val="kk-KZ"/>
        </w:rPr>
        <w:t>ғылыми мақалалардың</w:t>
      </w:r>
      <w:r w:rsidR="005A7B2F"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16B11"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конкурсы </w:t>
      </w:r>
      <w:r w:rsidR="00D81734"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туралы </w:t>
      </w:r>
    </w:p>
    <w:p w:rsidR="00D81734" w:rsidRPr="00B674C5" w:rsidRDefault="00D81734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C86A7F" w:rsidRPr="00B674C5">
        <w:rPr>
          <w:rFonts w:ascii="Times New Roman" w:hAnsi="Times New Roman" w:cs="Times New Roman"/>
          <w:b/>
          <w:sz w:val="28"/>
          <w:szCs w:val="28"/>
          <w:lang w:val="kk-KZ"/>
        </w:rPr>
        <w:t>реже</w:t>
      </w: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21DAD" w:rsidRPr="00B674C5" w:rsidRDefault="00E21DAD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B81" w:rsidRPr="00B674C5" w:rsidRDefault="00F54B81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1734" w:rsidRPr="00B674C5" w:rsidRDefault="00C86A7F" w:rsidP="00F54B8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ережелер</w:t>
      </w:r>
    </w:p>
    <w:p w:rsidR="00F54B81" w:rsidRPr="00B674C5" w:rsidRDefault="00F54B81" w:rsidP="00F54B8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1734" w:rsidRPr="00B674C5" w:rsidRDefault="00D81734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sz w:val="28"/>
          <w:szCs w:val="28"/>
          <w:lang w:val="kk-KZ"/>
        </w:rPr>
        <w:t>1. «Қазақстан Республикасын</w:t>
      </w:r>
      <w:r w:rsidR="00F54B81" w:rsidRPr="00B674C5">
        <w:rPr>
          <w:rFonts w:ascii="Times New Roman" w:hAnsi="Times New Roman" w:cs="Times New Roman"/>
          <w:sz w:val="28"/>
          <w:szCs w:val="28"/>
          <w:lang w:val="kk-KZ"/>
        </w:rPr>
        <w:t>ың Тұңғыш Президенті – Елбасы</w:t>
      </w:r>
      <w:r w:rsidR="008138B0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B674C5">
        <w:rPr>
          <w:rFonts w:ascii="Times New Roman" w:hAnsi="Times New Roman" w:cs="Times New Roman"/>
          <w:sz w:val="28"/>
          <w:szCs w:val="28"/>
          <w:lang w:val="kk-KZ"/>
        </w:rPr>
        <w:t>ітапханасы»</w:t>
      </w:r>
      <w:r w:rsidR="009423BC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</w:t>
      </w:r>
      <w:r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екемесі «Қазақстан жаһандық әлемде: ұлттық бәсекеге қабілеттілікті арттыру жолдары» атты ашық республикалық ғылыми мақалалар </w:t>
      </w:r>
      <w:r w:rsidR="00916B11" w:rsidRPr="00B674C5">
        <w:rPr>
          <w:rFonts w:ascii="Times New Roman" w:hAnsi="Times New Roman" w:cs="Times New Roman"/>
          <w:sz w:val="28"/>
          <w:szCs w:val="28"/>
          <w:lang w:val="kk-KZ"/>
        </w:rPr>
        <w:t>конкурсын</w:t>
      </w:r>
      <w:r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</w:t>
      </w:r>
      <w:r w:rsidR="009338CB" w:rsidRPr="00B674C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B674C5">
        <w:rPr>
          <w:rFonts w:ascii="Times New Roman" w:hAnsi="Times New Roman" w:cs="Times New Roman"/>
          <w:sz w:val="28"/>
          <w:szCs w:val="28"/>
          <w:lang w:val="kk-KZ"/>
        </w:rPr>
        <w:t>) өткізеді.</w:t>
      </w:r>
    </w:p>
    <w:p w:rsidR="00E767C4" w:rsidRPr="00B674C5" w:rsidRDefault="00E767C4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sz w:val="28"/>
          <w:szCs w:val="28"/>
          <w:lang w:val="kk-KZ"/>
        </w:rPr>
        <w:t>2. Конкурс Қазақстан Республикасы Тәуелсіздігінің 30 жылдығына орай мерейтойлық іс-шаралар шеңберінде өткізіледі.</w:t>
      </w:r>
    </w:p>
    <w:p w:rsidR="00E767C4" w:rsidRPr="00B674C5" w:rsidRDefault="00F54B81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sz w:val="28"/>
          <w:szCs w:val="28"/>
          <w:lang w:val="kk-KZ"/>
        </w:rPr>
        <w:t>3. Конкурс</w:t>
      </w:r>
      <w:r w:rsidR="00FE2D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2D88" w:rsidRPr="00FE2D88">
        <w:rPr>
          <w:rFonts w:ascii="Times New Roman" w:hAnsi="Times New Roman" w:cs="Times New Roman"/>
          <w:sz w:val="28"/>
          <w:szCs w:val="28"/>
          <w:lang w:val="kk-KZ"/>
        </w:rPr>
        <w:t>келесі бағыттар</w:t>
      </w:r>
      <w:r w:rsidR="00FE2D88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FE2D88" w:rsidRPr="00FE2D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2D88">
        <w:rPr>
          <w:rFonts w:ascii="Times New Roman" w:hAnsi="Times New Roman" w:cs="Times New Roman"/>
          <w:sz w:val="28"/>
          <w:szCs w:val="28"/>
          <w:lang w:val="kk-KZ"/>
        </w:rPr>
        <w:t>өте</w:t>
      </w:r>
      <w:r w:rsidR="00FE2D88" w:rsidRPr="00FE2D88">
        <w:rPr>
          <w:rFonts w:ascii="Times New Roman" w:hAnsi="Times New Roman" w:cs="Times New Roman"/>
          <w:sz w:val="28"/>
          <w:szCs w:val="28"/>
          <w:lang w:val="kk-KZ"/>
        </w:rPr>
        <w:t>ді:</w:t>
      </w:r>
    </w:p>
    <w:p w:rsidR="00B674C5" w:rsidRPr="00F05CB0" w:rsidRDefault="00B674C5" w:rsidP="00F05CB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</w:t>
      </w:r>
      <w:r w:rsidR="00B025B9">
        <w:rPr>
          <w:rFonts w:ascii="Times New Roman" w:hAnsi="Times New Roman" w:cs="Times New Roman"/>
          <w:sz w:val="28"/>
          <w:szCs w:val="28"/>
          <w:lang w:val="kk-KZ"/>
        </w:rPr>
        <w:t>ының Тұңғыш Президенті – Елбасы</w:t>
      </w:r>
      <w:r w:rsidRPr="00F05CB0">
        <w:rPr>
          <w:rFonts w:ascii="Times New Roman" w:hAnsi="Times New Roman" w:cs="Times New Roman"/>
          <w:sz w:val="28"/>
          <w:szCs w:val="28"/>
          <w:lang w:val="kk-KZ"/>
        </w:rPr>
        <w:t xml:space="preserve"> стратегиялық бастамаларын қазіргі заманғы ұлттық және жаһандық сын-</w:t>
      </w:r>
      <w:r w:rsidR="00DE0ECF" w:rsidRPr="00F05CB0">
        <w:rPr>
          <w:rFonts w:ascii="Times New Roman" w:hAnsi="Times New Roman" w:cs="Times New Roman"/>
          <w:sz w:val="28"/>
          <w:szCs w:val="28"/>
          <w:lang w:val="kk-KZ"/>
        </w:rPr>
        <w:t>қатерл</w:t>
      </w:r>
      <w:r w:rsidRPr="00F05CB0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DE0ECF" w:rsidRPr="00F05CB0">
        <w:rPr>
          <w:rFonts w:ascii="Times New Roman" w:hAnsi="Times New Roman" w:cs="Times New Roman"/>
          <w:sz w:val="28"/>
          <w:szCs w:val="28"/>
          <w:lang w:val="kk-KZ"/>
        </w:rPr>
        <w:t xml:space="preserve"> мен трансформациялар</w:t>
      </w:r>
      <w:r w:rsidRPr="00F05CB0">
        <w:rPr>
          <w:rFonts w:ascii="Times New Roman" w:hAnsi="Times New Roman" w:cs="Times New Roman"/>
          <w:sz w:val="28"/>
          <w:szCs w:val="28"/>
          <w:lang w:val="kk-KZ"/>
        </w:rPr>
        <w:t xml:space="preserve"> тұрғысынан қайта </w:t>
      </w:r>
      <w:r w:rsidR="00DE0ECF" w:rsidRPr="00F05CB0">
        <w:rPr>
          <w:rFonts w:ascii="Times New Roman" w:hAnsi="Times New Roman" w:cs="Times New Roman"/>
          <w:sz w:val="28"/>
          <w:szCs w:val="28"/>
          <w:lang w:val="kk-KZ"/>
        </w:rPr>
        <w:t>ойластыру</w:t>
      </w:r>
      <w:r w:rsidRPr="00F05CB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6579A" w:rsidRPr="00F05CB0" w:rsidRDefault="00E767C4" w:rsidP="00F05CB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sz w:val="28"/>
          <w:szCs w:val="28"/>
          <w:lang w:val="kk-KZ"/>
        </w:rPr>
        <w:t>мемлекеттік басқару органдары мен сарапшылар қ</w:t>
      </w:r>
      <w:r w:rsidR="009423BC" w:rsidRPr="00F05CB0">
        <w:rPr>
          <w:rFonts w:ascii="Times New Roman" w:hAnsi="Times New Roman" w:cs="Times New Roman"/>
          <w:sz w:val="28"/>
          <w:szCs w:val="28"/>
          <w:lang w:val="kk-KZ"/>
        </w:rPr>
        <w:t>ауым</w:t>
      </w:r>
      <w:r w:rsidRPr="00F05CB0">
        <w:rPr>
          <w:rFonts w:ascii="Times New Roman" w:hAnsi="Times New Roman" w:cs="Times New Roman"/>
          <w:sz w:val="28"/>
          <w:szCs w:val="28"/>
          <w:lang w:val="kk-KZ"/>
        </w:rPr>
        <w:t>дастығы үшін практикалық ұсыныст</w:t>
      </w:r>
      <w:r w:rsidR="00B6579A" w:rsidRPr="00F05CB0">
        <w:rPr>
          <w:rFonts w:ascii="Times New Roman" w:hAnsi="Times New Roman" w:cs="Times New Roman"/>
          <w:sz w:val="28"/>
          <w:szCs w:val="28"/>
          <w:lang w:val="kk-KZ"/>
        </w:rPr>
        <w:t>ар әзірлеу;</w:t>
      </w:r>
    </w:p>
    <w:p w:rsidR="006E277F" w:rsidRPr="00F05CB0" w:rsidRDefault="00E767C4" w:rsidP="00F05CB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sz w:val="28"/>
          <w:szCs w:val="28"/>
          <w:lang w:val="kk-KZ"/>
        </w:rPr>
        <w:t>ғылыми жарияланымдар мен зерттеулердің сапалық деңгейін арттыру;</w:t>
      </w:r>
    </w:p>
    <w:p w:rsidR="006E277F" w:rsidRPr="00F05CB0" w:rsidRDefault="00E767C4" w:rsidP="00F05CB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ғылыми </w:t>
      </w:r>
      <w:r w:rsidR="00F3453C" w:rsidRPr="00F05CB0">
        <w:rPr>
          <w:rFonts w:ascii="Times New Roman" w:hAnsi="Times New Roman" w:cs="Times New Roman"/>
          <w:sz w:val="28"/>
          <w:szCs w:val="28"/>
          <w:lang w:val="kk-KZ"/>
        </w:rPr>
        <w:t xml:space="preserve">орта мен </w:t>
      </w:r>
      <w:r w:rsidR="007C0BB7" w:rsidRPr="00F05CB0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 w:rsidR="00F3453C" w:rsidRPr="00F05CB0">
        <w:rPr>
          <w:rFonts w:ascii="Times New Roman" w:hAnsi="Times New Roman" w:cs="Times New Roman"/>
          <w:sz w:val="28"/>
          <w:szCs w:val="28"/>
          <w:lang w:val="kk-KZ"/>
        </w:rPr>
        <w:t xml:space="preserve"> пікірлерді</w:t>
      </w:r>
      <w:r w:rsidRPr="00F05CB0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</w:t>
      </w:r>
      <w:r w:rsidR="007C0BB7" w:rsidRPr="00F05CB0">
        <w:rPr>
          <w:rFonts w:ascii="Times New Roman" w:hAnsi="Times New Roman" w:cs="Times New Roman"/>
          <w:sz w:val="28"/>
          <w:szCs w:val="28"/>
          <w:lang w:val="kk-KZ"/>
        </w:rPr>
        <w:t xml:space="preserve"> және дамыту</w:t>
      </w:r>
      <w:r w:rsidRPr="00F05C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71D9" w:rsidRDefault="00507EAC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E277F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71D9" w:rsidRPr="005271D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Тұңғыш Президенті – Елбасы кітапханасының қызметі туралы ақпарат кітапхана сайтында </w:t>
      </w:r>
      <w:r w:rsidR="005271D9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 </w:t>
      </w:r>
      <w:r w:rsidR="005271D9" w:rsidRPr="005271D9">
        <w:rPr>
          <w:rFonts w:ascii="Times New Roman" w:hAnsi="Times New Roman" w:cs="Times New Roman"/>
          <w:sz w:val="28"/>
          <w:szCs w:val="28"/>
          <w:lang w:val="kk-KZ"/>
        </w:rPr>
        <w:t>www.presidentlibrary.kz және YouTube порталы (арна: Тұңғыш Президент кітапханасы).</w:t>
      </w:r>
    </w:p>
    <w:p w:rsidR="005271D9" w:rsidRDefault="005271D9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A7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A7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A7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A7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277F" w:rsidRPr="00B674C5" w:rsidRDefault="006E277F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2. </w:t>
      </w:r>
      <w:r w:rsidR="00C86A7F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C86A7F" w:rsidRPr="00B674C5">
        <w:rPr>
          <w:rFonts w:ascii="Times New Roman" w:hAnsi="Times New Roman" w:cs="Times New Roman"/>
          <w:b/>
          <w:sz w:val="28"/>
          <w:szCs w:val="28"/>
          <w:lang w:val="kk-KZ"/>
        </w:rPr>
        <w:t>онкурс шарттары</w:t>
      </w:r>
    </w:p>
    <w:p w:rsidR="0058134C" w:rsidRPr="00B674C5" w:rsidRDefault="0058134C" w:rsidP="00F54B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277F" w:rsidRPr="00B674C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8134C" w:rsidRPr="00B674C5">
        <w:rPr>
          <w:rFonts w:ascii="Times New Roman" w:hAnsi="Times New Roman" w:cs="Times New Roman"/>
          <w:sz w:val="28"/>
          <w:szCs w:val="28"/>
          <w:lang w:val="kk-KZ"/>
        </w:rPr>
        <w:t>. Конкурсқа қатысуға қазақстандық және шетелдік жоғары оқу орындарын</w:t>
      </w:r>
      <w:r w:rsidR="005271D9">
        <w:rPr>
          <w:rFonts w:ascii="Times New Roman" w:hAnsi="Times New Roman" w:cs="Times New Roman"/>
          <w:sz w:val="28"/>
          <w:szCs w:val="28"/>
          <w:lang w:val="kk-KZ"/>
        </w:rPr>
        <w:t>да білім алып жүрген</w:t>
      </w:r>
      <w:r w:rsidR="0058134C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магистранттар мен докторанттар шақырылады.</w:t>
      </w:r>
    </w:p>
    <w:p w:rsidR="0058134C" w:rsidRPr="00B674C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8134C" w:rsidRPr="00B674C5">
        <w:rPr>
          <w:rFonts w:ascii="Times New Roman" w:hAnsi="Times New Roman" w:cs="Times New Roman"/>
          <w:sz w:val="28"/>
          <w:szCs w:val="28"/>
          <w:lang w:val="kk-KZ"/>
        </w:rPr>
        <w:t>. Конкурстық мақалалар 10 балдық шкала бойынша бағаланады.</w:t>
      </w:r>
    </w:p>
    <w:p w:rsidR="006E277F" w:rsidRPr="00B674C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8134C" w:rsidRPr="00B674C5">
        <w:rPr>
          <w:rFonts w:ascii="Times New Roman" w:hAnsi="Times New Roman" w:cs="Times New Roman"/>
          <w:sz w:val="28"/>
          <w:szCs w:val="28"/>
          <w:lang w:val="kk-KZ"/>
        </w:rPr>
        <w:t>. Ғылыми мақаланың мазмұнына қойылатын талаптар:</w:t>
      </w:r>
    </w:p>
    <w:p w:rsidR="00DD0E49" w:rsidRPr="002F7A7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58134C" w:rsidRPr="002F7A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0E49" w:rsidRPr="002F7A75">
        <w:rPr>
          <w:rFonts w:ascii="Times New Roman" w:hAnsi="Times New Roman" w:cs="Times New Roman"/>
          <w:sz w:val="28"/>
          <w:szCs w:val="28"/>
          <w:lang w:val="kk-KZ"/>
        </w:rPr>
        <w:t xml:space="preserve">Ғылыми мақала келесі бөліктерден </w:t>
      </w:r>
      <w:r w:rsidR="0009459F" w:rsidRPr="002F7A75">
        <w:rPr>
          <w:rFonts w:ascii="Times New Roman" w:hAnsi="Times New Roman" w:cs="Times New Roman"/>
          <w:sz w:val="28"/>
          <w:szCs w:val="28"/>
          <w:lang w:val="kk-KZ"/>
        </w:rPr>
        <w:t>құрылуы қажет</w:t>
      </w:r>
      <w:r w:rsidR="00DD0E49" w:rsidRPr="002F7A7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767C4" w:rsidRPr="00B674C5" w:rsidRDefault="00B6579A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554E">
        <w:rPr>
          <w:rFonts w:ascii="Times New Roman" w:hAnsi="Times New Roman" w:cs="Times New Roman"/>
          <w:sz w:val="28"/>
          <w:szCs w:val="28"/>
          <w:lang w:val="kk-KZ"/>
        </w:rPr>
        <w:t xml:space="preserve"> кіріспе;</w:t>
      </w:r>
    </w:p>
    <w:p w:rsidR="0058134C" w:rsidRPr="00B674C5" w:rsidRDefault="00B6579A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554E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58134C" w:rsidRPr="00B674C5">
        <w:rPr>
          <w:rFonts w:ascii="Times New Roman" w:hAnsi="Times New Roman" w:cs="Times New Roman"/>
          <w:sz w:val="28"/>
          <w:szCs w:val="28"/>
          <w:lang w:val="kk-KZ"/>
        </w:rPr>
        <w:t>егізгі бөлім</w:t>
      </w:r>
      <w:r w:rsidR="001755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8134C" w:rsidRDefault="00B6579A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554E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58134C" w:rsidRPr="00B674C5">
        <w:rPr>
          <w:rFonts w:ascii="Times New Roman" w:hAnsi="Times New Roman" w:cs="Times New Roman"/>
          <w:sz w:val="28"/>
          <w:szCs w:val="28"/>
          <w:lang w:val="kk-KZ"/>
        </w:rPr>
        <w:t>орытынды</w:t>
      </w:r>
      <w:r w:rsidR="001755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7554E" w:rsidRPr="00B674C5" w:rsidRDefault="0017554E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59F">
        <w:rPr>
          <w:rFonts w:ascii="Times New Roman" w:hAnsi="Times New Roman" w:cs="Times New Roman"/>
          <w:sz w:val="28"/>
          <w:szCs w:val="28"/>
          <w:lang w:val="kk-KZ"/>
        </w:rPr>
        <w:t>- ұсыныстар мен ұсынымдар.</w:t>
      </w:r>
    </w:p>
    <w:p w:rsidR="001621AE" w:rsidRPr="002F7A75" w:rsidRDefault="002F7A75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A75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1621AE" w:rsidRPr="002F7A75">
        <w:rPr>
          <w:rFonts w:ascii="Times New Roman" w:hAnsi="Times New Roman" w:cs="Times New Roman"/>
          <w:sz w:val="28"/>
          <w:szCs w:val="28"/>
          <w:lang w:val="kk-KZ"/>
        </w:rPr>
        <w:t xml:space="preserve"> Мақаланың мазмұны:</w:t>
      </w:r>
    </w:p>
    <w:p w:rsidR="0058134C" w:rsidRDefault="00B6579A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21DAD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B81" w:rsidRPr="00B674C5">
        <w:rPr>
          <w:rFonts w:ascii="Times New Roman" w:hAnsi="Times New Roman" w:cs="Times New Roman"/>
          <w:sz w:val="28"/>
          <w:szCs w:val="28"/>
          <w:lang w:val="kk-KZ"/>
        </w:rPr>
        <w:t>конкурстың тақырыбы мен мақсатына сәйкес</w:t>
      </w:r>
      <w:r w:rsidR="0017554E">
        <w:rPr>
          <w:rFonts w:ascii="Times New Roman" w:hAnsi="Times New Roman" w:cs="Times New Roman"/>
          <w:sz w:val="28"/>
          <w:szCs w:val="28"/>
          <w:lang w:val="kk-KZ"/>
        </w:rPr>
        <w:t xml:space="preserve"> болуы керек</w:t>
      </w:r>
      <w:r w:rsidR="00E21DAD" w:rsidRPr="00B674C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7554E" w:rsidRPr="00B674C5" w:rsidRDefault="0017554E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шынайы болуы қажет;</w:t>
      </w:r>
    </w:p>
    <w:p w:rsidR="0058134C" w:rsidRPr="00B674C5" w:rsidRDefault="00B6579A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09D5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өзекті ақпараттард</w:t>
      </w:r>
      <w:r w:rsidR="00F54B81" w:rsidRPr="00B674C5">
        <w:rPr>
          <w:rFonts w:ascii="Times New Roman" w:hAnsi="Times New Roman" w:cs="Times New Roman"/>
          <w:sz w:val="28"/>
          <w:szCs w:val="28"/>
          <w:lang w:val="kk-KZ"/>
        </w:rPr>
        <w:t>ы қос</w:t>
      </w:r>
      <w:r w:rsidR="0017554E">
        <w:rPr>
          <w:rFonts w:ascii="Times New Roman" w:hAnsi="Times New Roman" w:cs="Times New Roman"/>
          <w:sz w:val="28"/>
          <w:szCs w:val="28"/>
          <w:lang w:val="kk-KZ"/>
        </w:rPr>
        <w:t>у міндетті</w:t>
      </w:r>
      <w:r w:rsidR="007A09D5" w:rsidRPr="00B674C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21DAD" w:rsidRPr="00B674C5" w:rsidRDefault="00B6579A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09D5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мәселенің тұжырымдамасын көрсету;</w:t>
      </w:r>
    </w:p>
    <w:p w:rsidR="00E21DAD" w:rsidRDefault="00B6579A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09D5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ұлттық және халықаралық тәжірибе кейстерін ашу;</w:t>
      </w:r>
    </w:p>
    <w:p w:rsidR="0017554E" w:rsidRDefault="0017554E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7554E">
        <w:rPr>
          <w:rFonts w:ascii="Times New Roman" w:hAnsi="Times New Roman" w:cs="Times New Roman"/>
          <w:sz w:val="28"/>
          <w:szCs w:val="28"/>
          <w:lang w:val="kk-KZ"/>
        </w:rPr>
        <w:t>практикалық маңыздылығы мен құндылығын көрсету;</w:t>
      </w:r>
    </w:p>
    <w:p w:rsidR="00FB4B8D" w:rsidRDefault="00FB4B8D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B4B8D">
        <w:rPr>
          <w:rFonts w:ascii="Times New Roman" w:hAnsi="Times New Roman" w:cs="Times New Roman"/>
          <w:sz w:val="28"/>
          <w:szCs w:val="28"/>
          <w:lang w:val="kk-KZ"/>
        </w:rPr>
        <w:t>ұсыныстар, идеялар мен ұсыны</w:t>
      </w:r>
      <w:r>
        <w:rPr>
          <w:rFonts w:ascii="Times New Roman" w:hAnsi="Times New Roman" w:cs="Times New Roman"/>
          <w:sz w:val="28"/>
          <w:szCs w:val="28"/>
          <w:lang w:val="kk-KZ"/>
        </w:rPr>
        <w:t>мд</w:t>
      </w:r>
      <w:r w:rsidRPr="00FB4B8D">
        <w:rPr>
          <w:rFonts w:ascii="Times New Roman" w:hAnsi="Times New Roman" w:cs="Times New Roman"/>
          <w:sz w:val="28"/>
          <w:szCs w:val="28"/>
          <w:lang w:val="kk-KZ"/>
        </w:rPr>
        <w:t>ар</w:t>
      </w:r>
      <w:r>
        <w:rPr>
          <w:rFonts w:ascii="Times New Roman" w:hAnsi="Times New Roman" w:cs="Times New Roman"/>
          <w:sz w:val="28"/>
          <w:szCs w:val="28"/>
          <w:lang w:val="kk-KZ"/>
        </w:rPr>
        <w:t>ды көрсету қажет</w:t>
      </w:r>
      <w:r w:rsidRPr="00FB4B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4B8D" w:rsidRDefault="002F7A75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113865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B8D" w:rsidRPr="00FB4B8D">
        <w:rPr>
          <w:rFonts w:ascii="Times New Roman" w:hAnsi="Times New Roman" w:cs="Times New Roman"/>
          <w:sz w:val="28"/>
          <w:szCs w:val="28"/>
          <w:lang w:val="kk-KZ"/>
        </w:rPr>
        <w:t>Ғылыми мақаланың қорытынды бөлігінде мемлекеттік органдар мен сарапшылар қоғамдастығы үшін саяси, әлеуметтік-экономикалық, мәдени-гуманитарлық, халықаралық және басқа да салалардағы ұлттық бәсекеге қабілеттілікті арттыру мәселелері бойынша тұжырымдар мен практикалық ұсынымдар қамтылуға тиіс.</w:t>
      </w:r>
    </w:p>
    <w:p w:rsidR="00DC28E7" w:rsidRPr="00B674C5" w:rsidRDefault="002F7A75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DC28E7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қатысу үшін бұрын ғылыми басылымдар</w:t>
      </w:r>
      <w:r w:rsidR="00385F75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DC28E7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құралдарында жарияланбаған қазақ және орыс тілдеріндегі мақалалар қабылданады.</w:t>
      </w:r>
    </w:p>
    <w:p w:rsidR="00DC28E7" w:rsidRPr="00B674C5" w:rsidRDefault="002F7A75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C28E7" w:rsidRPr="00B674C5">
        <w:rPr>
          <w:rFonts w:ascii="Times New Roman" w:hAnsi="Times New Roman" w:cs="Times New Roman"/>
          <w:sz w:val="28"/>
          <w:szCs w:val="28"/>
          <w:lang w:val="kk-KZ"/>
        </w:rPr>
        <w:t>. Конкурсқа қатысу үшін мынадай құжаттар негіз болып табылады:</w:t>
      </w:r>
    </w:p>
    <w:p w:rsidR="007A09D5" w:rsidRPr="002F7A75" w:rsidRDefault="009423BC" w:rsidP="002F7A7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A75">
        <w:rPr>
          <w:rFonts w:ascii="Times New Roman" w:hAnsi="Times New Roman" w:cs="Times New Roman"/>
          <w:sz w:val="28"/>
          <w:szCs w:val="28"/>
          <w:lang w:val="kk-KZ"/>
        </w:rPr>
        <w:t>осы Е</w:t>
      </w:r>
      <w:r w:rsidR="00DC28E7" w:rsidRPr="002F7A75">
        <w:rPr>
          <w:rFonts w:ascii="Times New Roman" w:hAnsi="Times New Roman" w:cs="Times New Roman"/>
          <w:sz w:val="28"/>
          <w:szCs w:val="28"/>
          <w:lang w:val="kk-KZ"/>
        </w:rPr>
        <w:t xml:space="preserve">режеге </w:t>
      </w:r>
      <w:r w:rsidR="00F54B81" w:rsidRPr="002F7A75">
        <w:rPr>
          <w:rFonts w:ascii="Times New Roman" w:hAnsi="Times New Roman" w:cs="Times New Roman"/>
          <w:sz w:val="28"/>
          <w:szCs w:val="28"/>
          <w:lang w:val="kk-KZ"/>
        </w:rPr>
        <w:t xml:space="preserve">қоса </w:t>
      </w:r>
      <w:r w:rsidR="00DC28E7" w:rsidRPr="002F7A75">
        <w:rPr>
          <w:rFonts w:ascii="Times New Roman" w:hAnsi="Times New Roman" w:cs="Times New Roman"/>
          <w:sz w:val="28"/>
          <w:szCs w:val="28"/>
          <w:lang w:val="kk-KZ"/>
        </w:rPr>
        <w:t xml:space="preserve">берілген </w:t>
      </w:r>
      <w:r w:rsidR="00AB2A8A" w:rsidRPr="002F7A75">
        <w:rPr>
          <w:rFonts w:ascii="Times New Roman" w:hAnsi="Times New Roman" w:cs="Times New Roman"/>
          <w:sz w:val="28"/>
          <w:szCs w:val="28"/>
          <w:lang w:val="kk-KZ"/>
        </w:rPr>
        <w:t xml:space="preserve">қосымшаға </w:t>
      </w:r>
      <w:r w:rsidR="00DC28E7" w:rsidRPr="002F7A75">
        <w:rPr>
          <w:rFonts w:ascii="Times New Roman" w:hAnsi="Times New Roman" w:cs="Times New Roman"/>
          <w:sz w:val="28"/>
          <w:szCs w:val="28"/>
          <w:lang w:val="kk-KZ"/>
        </w:rPr>
        <w:t>сәйкес өтінім-сауалнама;</w:t>
      </w:r>
    </w:p>
    <w:p w:rsidR="00DC28E7" w:rsidRPr="002F7A75" w:rsidRDefault="00DC28E7" w:rsidP="002F7A7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A75">
        <w:rPr>
          <w:rFonts w:ascii="Times New Roman" w:hAnsi="Times New Roman" w:cs="Times New Roman"/>
          <w:sz w:val="28"/>
          <w:szCs w:val="28"/>
          <w:lang w:val="kk-KZ"/>
        </w:rPr>
        <w:t>конкурстық мақала;</w:t>
      </w:r>
    </w:p>
    <w:p w:rsidR="00DB05A7" w:rsidRPr="002F7A75" w:rsidRDefault="00DB05A7" w:rsidP="002F7A7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A75">
        <w:rPr>
          <w:rFonts w:ascii="Times New Roman" w:hAnsi="Times New Roman" w:cs="Times New Roman"/>
          <w:sz w:val="28"/>
          <w:szCs w:val="28"/>
          <w:lang w:val="kk-KZ"/>
        </w:rPr>
        <w:t>жеке куәліктің немесе паспорттың көшірмесі;</w:t>
      </w:r>
    </w:p>
    <w:p w:rsidR="00DC28E7" w:rsidRPr="002F7A75" w:rsidRDefault="002F7A75" w:rsidP="002F7A75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орнынан берілген анықтама.</w:t>
      </w:r>
    </w:p>
    <w:p w:rsidR="00DB05A7" w:rsidRPr="00B674C5" w:rsidRDefault="00DB05A7" w:rsidP="00F54B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05A7" w:rsidRPr="00B674C5" w:rsidRDefault="00C8109C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C86A7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C86A7F" w:rsidRPr="00B674C5">
        <w:rPr>
          <w:rFonts w:ascii="Times New Roman" w:hAnsi="Times New Roman" w:cs="Times New Roman"/>
          <w:b/>
          <w:sz w:val="28"/>
          <w:szCs w:val="28"/>
          <w:lang w:val="kk-KZ"/>
        </w:rPr>
        <w:t>ақаланы рәсімдеуге қойылатын талаптар</w:t>
      </w:r>
    </w:p>
    <w:p w:rsidR="00DB05A7" w:rsidRPr="00B674C5" w:rsidRDefault="00DB05A7" w:rsidP="00F54B8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05A7" w:rsidRPr="00B674C5" w:rsidRDefault="002F7A75" w:rsidP="00B6579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F54B81" w:rsidRPr="00B674C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57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B81" w:rsidRPr="00B46616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="00DB05A7" w:rsidRPr="00B466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CB2" w:rsidRPr="00B46616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DB05A7" w:rsidRPr="00B46616">
        <w:rPr>
          <w:rFonts w:ascii="Times New Roman" w:hAnsi="Times New Roman" w:cs="Times New Roman"/>
          <w:sz w:val="28"/>
          <w:szCs w:val="28"/>
          <w:lang w:val="kk-KZ"/>
        </w:rPr>
        <w:t>авторлық</w:t>
      </w:r>
      <w:r w:rsidR="00B05CB2" w:rsidRPr="00B46616">
        <w:rPr>
          <w:rFonts w:ascii="Times New Roman" w:hAnsi="Times New Roman" w:cs="Times New Roman"/>
          <w:sz w:val="28"/>
          <w:szCs w:val="28"/>
          <w:lang w:val="kk-KZ"/>
        </w:rPr>
        <w:t xml:space="preserve"> ғылыми</w:t>
      </w:r>
      <w:r w:rsidR="00DB05A7" w:rsidRPr="00B46616">
        <w:rPr>
          <w:rFonts w:ascii="Times New Roman" w:hAnsi="Times New Roman" w:cs="Times New Roman"/>
          <w:sz w:val="28"/>
          <w:szCs w:val="28"/>
          <w:lang w:val="kk-KZ"/>
        </w:rPr>
        <w:t xml:space="preserve"> мақала қабылданады. </w:t>
      </w:r>
      <w:r w:rsidR="0009459F">
        <w:rPr>
          <w:rFonts w:ascii="Times New Roman" w:hAnsi="Times New Roman" w:cs="Times New Roman"/>
          <w:sz w:val="28"/>
          <w:szCs w:val="28"/>
          <w:lang w:val="kk-KZ"/>
        </w:rPr>
        <w:t>Ғылыми м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>ақаланың түпнұсқалығы 85% - дан кем болмауы қажет.</w:t>
      </w:r>
    </w:p>
    <w:p w:rsidR="00DB05A7" w:rsidRPr="00B674C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9459F">
        <w:rPr>
          <w:rFonts w:ascii="Times New Roman" w:hAnsi="Times New Roman" w:cs="Times New Roman"/>
          <w:sz w:val="28"/>
          <w:szCs w:val="28"/>
          <w:lang w:val="kk-KZ"/>
        </w:rPr>
        <w:t>Ғылыми м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>ақала</w:t>
      </w:r>
      <w:r w:rsidR="0009459F">
        <w:rPr>
          <w:rFonts w:ascii="Times New Roman" w:hAnsi="Times New Roman" w:cs="Times New Roman"/>
          <w:sz w:val="28"/>
          <w:szCs w:val="28"/>
          <w:lang w:val="kk-KZ"/>
        </w:rPr>
        <w:t>ның а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>ннотация</w:t>
      </w:r>
      <w:r w:rsidR="0009459F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150 сөзден артық </w:t>
      </w:r>
      <w:r w:rsidR="002A31FC" w:rsidRPr="00B674C5">
        <w:rPr>
          <w:rFonts w:ascii="Times New Roman" w:hAnsi="Times New Roman" w:cs="Times New Roman"/>
          <w:sz w:val="28"/>
          <w:szCs w:val="28"/>
          <w:lang w:val="kk-KZ"/>
        </w:rPr>
        <w:t>болмауы керек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>. Аннотациядан кейін</w:t>
      </w:r>
      <w:r w:rsidR="002A31FC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>6-8</w:t>
      </w:r>
      <w:r w:rsidR="002A31FC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кілт сөз. Мақала көлемі </w:t>
      </w:r>
      <w:r w:rsidR="002A31FC" w:rsidRPr="00B674C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2000</w:t>
      </w:r>
      <w:r w:rsidR="002A31FC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05A7" w:rsidRPr="00B674C5">
        <w:rPr>
          <w:rFonts w:ascii="Times New Roman" w:hAnsi="Times New Roman" w:cs="Times New Roman"/>
          <w:sz w:val="28"/>
          <w:szCs w:val="28"/>
          <w:lang w:val="kk-KZ"/>
        </w:rPr>
        <w:t>сөзден кем емес және 3000 сөзден артық емес.</w:t>
      </w:r>
    </w:p>
    <w:p w:rsidR="002A31FC" w:rsidRPr="00B674C5" w:rsidRDefault="002F7A75" w:rsidP="00F54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F54B81" w:rsidRPr="00B674C5">
        <w:rPr>
          <w:rFonts w:ascii="Times New Roman" w:hAnsi="Times New Roman" w:cs="Times New Roman"/>
          <w:sz w:val="28"/>
          <w:szCs w:val="28"/>
          <w:lang w:val="kk-KZ"/>
        </w:rPr>
        <w:t>. Ресімдеу</w:t>
      </w:r>
      <w:r w:rsidR="002A31FC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: TNR шрифті, 14 кегль, </w:t>
      </w:r>
      <w:r w:rsidR="006C4D1B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1 жоларалық интервал</w:t>
      </w:r>
      <w:r w:rsidR="002A31FC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C4D1B" w:rsidRPr="00B674C5">
        <w:rPr>
          <w:rFonts w:ascii="Times New Roman" w:hAnsi="Times New Roman" w:cs="Times New Roman"/>
          <w:sz w:val="28"/>
          <w:szCs w:val="28"/>
          <w:lang w:val="kk-KZ"/>
        </w:rPr>
        <w:t>азат жол:</w:t>
      </w:r>
      <w:r w:rsidR="002A31FC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(жоғарғы, төменгі, сол, оң) - 2 см.</w:t>
      </w:r>
    </w:p>
    <w:p w:rsidR="006C4D1B" w:rsidRPr="00B674C5" w:rsidRDefault="002F7A75" w:rsidP="00B674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6C4D1B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A1359" w:rsidRPr="00B674C5">
        <w:rPr>
          <w:rFonts w:ascii="Times New Roman" w:hAnsi="Times New Roman" w:cs="Times New Roman"/>
          <w:sz w:val="28"/>
          <w:szCs w:val="28"/>
          <w:lang w:val="kk-KZ"/>
        </w:rPr>
        <w:t>Пайдаланылған ә</w:t>
      </w:r>
      <w:r w:rsidR="006C4D1B" w:rsidRPr="00B674C5">
        <w:rPr>
          <w:rFonts w:ascii="Times New Roman" w:hAnsi="Times New Roman" w:cs="Times New Roman"/>
          <w:sz w:val="28"/>
          <w:szCs w:val="28"/>
          <w:lang w:val="kk-KZ"/>
        </w:rPr>
        <w:t>деби</w:t>
      </w:r>
      <w:r w:rsidR="002A1359" w:rsidRPr="00B674C5">
        <w:rPr>
          <w:rFonts w:ascii="Times New Roman" w:hAnsi="Times New Roman" w:cs="Times New Roman"/>
          <w:sz w:val="28"/>
          <w:szCs w:val="28"/>
          <w:lang w:val="kk-KZ"/>
        </w:rPr>
        <w:t>еттер</w:t>
      </w:r>
      <w:r w:rsidR="008449E5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тізімі</w:t>
      </w:r>
      <w:r w:rsidR="006C4D1B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алфавиттік тәртіппен жазылады.</w:t>
      </w:r>
    </w:p>
    <w:p w:rsidR="008449E5" w:rsidRPr="00B674C5" w:rsidRDefault="002F7A75" w:rsidP="00B674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14</w:t>
      </w:r>
      <w:r w:rsidR="008449E5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. Автор туралы мәліметтер мақаланың атауынан кейін көрсетіледі: автордың толық </w:t>
      </w:r>
      <w:r w:rsidR="00F54B81" w:rsidRPr="00B674C5">
        <w:rPr>
          <w:rFonts w:ascii="Times New Roman" w:hAnsi="Times New Roman" w:cs="Times New Roman"/>
          <w:sz w:val="28"/>
          <w:szCs w:val="28"/>
          <w:lang w:val="kk-KZ"/>
        </w:rPr>
        <w:t>аты-</w:t>
      </w:r>
      <w:r w:rsidR="008449E5" w:rsidRPr="00B674C5">
        <w:rPr>
          <w:rFonts w:ascii="Times New Roman" w:hAnsi="Times New Roman" w:cs="Times New Roman"/>
          <w:sz w:val="28"/>
          <w:szCs w:val="28"/>
          <w:lang w:val="kk-KZ"/>
        </w:rPr>
        <w:t>жөні, бұдан әрі</w:t>
      </w:r>
      <w:r w:rsidR="00F54B81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449E5" w:rsidRPr="00B674C5">
        <w:rPr>
          <w:rFonts w:ascii="Times New Roman" w:hAnsi="Times New Roman" w:cs="Times New Roman"/>
          <w:sz w:val="28"/>
          <w:szCs w:val="28"/>
          <w:lang w:val="kk-KZ"/>
        </w:rPr>
        <w:t>ресми түрде ЖОО-ның атауы, қаласы, мәртебесі (магистрант, докторант), е-mail және байланыс телефоны.</w:t>
      </w:r>
    </w:p>
    <w:p w:rsidR="00243FB4" w:rsidRPr="00B674C5" w:rsidRDefault="00243FB4" w:rsidP="00F54B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FB4" w:rsidRPr="00B674C5" w:rsidRDefault="00243FB4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C86A7F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C86A7F" w:rsidRPr="00B674C5">
        <w:rPr>
          <w:rFonts w:ascii="Times New Roman" w:hAnsi="Times New Roman" w:cs="Times New Roman"/>
          <w:b/>
          <w:sz w:val="28"/>
          <w:szCs w:val="28"/>
          <w:lang w:val="kk-KZ"/>
        </w:rPr>
        <w:t>онкурсты өткізу мерзімдері</w:t>
      </w:r>
    </w:p>
    <w:p w:rsidR="006C4D1B" w:rsidRPr="00B674C5" w:rsidRDefault="006C4D1B" w:rsidP="00F54B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4D1B" w:rsidRPr="00B674C5" w:rsidRDefault="002F7A75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243FB4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. Конкурс 2021 жылғы 15 </w:t>
      </w:r>
      <w:r w:rsidR="009C7F39">
        <w:rPr>
          <w:rFonts w:ascii="Times New Roman" w:hAnsi="Times New Roman" w:cs="Times New Roman"/>
          <w:sz w:val="28"/>
          <w:szCs w:val="28"/>
          <w:lang w:val="kk-KZ"/>
        </w:rPr>
        <w:t>наурыздан</w:t>
      </w:r>
      <w:r w:rsidR="00243FB4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30 маусымға дейін өткізіледі. Қорытынды</w:t>
      </w:r>
      <w:r w:rsidR="00F54B81" w:rsidRPr="00B674C5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AB2A8A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3FB4" w:rsidRPr="00B674C5">
        <w:rPr>
          <w:rFonts w:ascii="Times New Roman" w:hAnsi="Times New Roman" w:cs="Times New Roman"/>
          <w:sz w:val="28"/>
          <w:szCs w:val="28"/>
          <w:lang w:val="kk-KZ"/>
        </w:rPr>
        <w:t>2021 жылғы 10 қыркүйекте шығарылатын болады.</w:t>
      </w:r>
    </w:p>
    <w:p w:rsidR="009C7F39" w:rsidRDefault="002F7A75" w:rsidP="009C7F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AB2A8A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. Конкурстық комиссия «Қазақстан </w:t>
      </w:r>
      <w:r w:rsidR="0009459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074C5" w:rsidRPr="00B674C5">
        <w:rPr>
          <w:rFonts w:ascii="Times New Roman" w:hAnsi="Times New Roman" w:cs="Times New Roman"/>
          <w:sz w:val="28"/>
          <w:szCs w:val="28"/>
          <w:lang w:val="kk-KZ"/>
        </w:rPr>
        <w:t>аһандық әлемде: ұлттық бәсекеге қабілеттілікті арттыру жолдары</w:t>
      </w:r>
      <w:r w:rsidR="00AB2A8A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074C5" w:rsidRPr="00B674C5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 w:rsidR="00AB2A8A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мақалалар конкурсына»</w:t>
      </w:r>
      <w:r w:rsidR="000074C5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деген белгісі бар мақалаларды zhaisenbayeva_dkh@plibrary.kz. электрондық поштаға қабылдайды. Байланыс телефондары: </w:t>
      </w:r>
      <w:r w:rsidR="009C7F39" w:rsidRPr="009C7F39">
        <w:rPr>
          <w:rFonts w:ascii="Times New Roman" w:hAnsi="Times New Roman" w:cs="Times New Roman"/>
          <w:sz w:val="28"/>
          <w:szCs w:val="28"/>
          <w:lang w:val="kk-KZ"/>
        </w:rPr>
        <w:t>+77029171450, + 77015183584.</w:t>
      </w:r>
    </w:p>
    <w:p w:rsidR="009C7F39" w:rsidRDefault="002F7A75" w:rsidP="009C7F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4E54F0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. Конкурс жүлдегерлері </w:t>
      </w:r>
      <w:r w:rsidR="009C7F39">
        <w:rPr>
          <w:rFonts w:ascii="Times New Roman" w:hAnsi="Times New Roman" w:cs="Times New Roman"/>
          <w:sz w:val="28"/>
          <w:szCs w:val="28"/>
          <w:lang w:val="kk-KZ"/>
        </w:rPr>
        <w:t>Нұр-С</w:t>
      </w:r>
      <w:r w:rsidR="009C7F39" w:rsidRPr="009C7F39">
        <w:rPr>
          <w:rFonts w:ascii="Times New Roman" w:hAnsi="Times New Roman" w:cs="Times New Roman"/>
          <w:sz w:val="28"/>
          <w:szCs w:val="28"/>
          <w:lang w:val="kk-KZ"/>
        </w:rPr>
        <w:t>ұлтан қаласындағы Қазақстан Республикасының Тұңғыш</w:t>
      </w:r>
      <w:r w:rsidR="00B025B9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Президенті – Елбасы</w:t>
      </w:r>
      <w:bookmarkStart w:id="0" w:name="_GoBack"/>
      <w:bookmarkEnd w:id="0"/>
      <w:r w:rsidR="009C7F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7F39" w:rsidRPr="009C7F39">
        <w:rPr>
          <w:rFonts w:ascii="Times New Roman" w:hAnsi="Times New Roman" w:cs="Times New Roman"/>
          <w:sz w:val="28"/>
          <w:szCs w:val="28"/>
          <w:lang w:val="kk-KZ"/>
        </w:rPr>
        <w:t>кітапхана</w:t>
      </w:r>
      <w:r w:rsidR="004E12DC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="009C7F39" w:rsidRPr="009C7F39">
        <w:rPr>
          <w:rFonts w:ascii="Times New Roman" w:hAnsi="Times New Roman" w:cs="Times New Roman"/>
          <w:sz w:val="28"/>
          <w:szCs w:val="28"/>
          <w:lang w:val="kk-KZ"/>
        </w:rPr>
        <w:t xml:space="preserve"> ресми марапаттау рәсіміне шақырылады.</w:t>
      </w:r>
    </w:p>
    <w:p w:rsidR="009C7F39" w:rsidRDefault="009C7F39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F39" w:rsidRDefault="009C7F39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54F0" w:rsidRPr="00B674C5" w:rsidRDefault="004E54F0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C86A7F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C86A7F" w:rsidRPr="00B674C5">
        <w:rPr>
          <w:rFonts w:ascii="Times New Roman" w:hAnsi="Times New Roman" w:cs="Times New Roman"/>
          <w:b/>
          <w:sz w:val="28"/>
          <w:szCs w:val="28"/>
          <w:lang w:val="kk-KZ"/>
        </w:rPr>
        <w:t>онкурстық комиссия</w:t>
      </w:r>
    </w:p>
    <w:p w:rsidR="008138B0" w:rsidRPr="00B674C5" w:rsidRDefault="008138B0" w:rsidP="00F54B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FE5" w:rsidRDefault="002F7A75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4E54F0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C3FE5" w:rsidRPr="00AC3FE5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құрамы Қазақстан Республикасының Тұңғыш През</w:t>
      </w:r>
      <w:r w:rsidR="00AC3FE5">
        <w:rPr>
          <w:rFonts w:ascii="Times New Roman" w:hAnsi="Times New Roman" w:cs="Times New Roman"/>
          <w:sz w:val="28"/>
          <w:szCs w:val="28"/>
          <w:lang w:val="kk-KZ"/>
        </w:rPr>
        <w:t>иденті – Елбасы кітапханасының Ғылыми К</w:t>
      </w:r>
      <w:r w:rsidR="00AC3FE5" w:rsidRPr="00AC3FE5">
        <w:rPr>
          <w:rFonts w:ascii="Times New Roman" w:hAnsi="Times New Roman" w:cs="Times New Roman"/>
          <w:sz w:val="28"/>
          <w:szCs w:val="28"/>
          <w:lang w:val="kk-KZ"/>
        </w:rPr>
        <w:t>еңесінің шешімімен бекітіледі.</w:t>
      </w:r>
    </w:p>
    <w:p w:rsidR="006C0AC1" w:rsidRPr="00B674C5" w:rsidRDefault="002F7A75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6C0AC1" w:rsidRPr="00B674C5">
        <w:rPr>
          <w:rFonts w:ascii="Times New Roman" w:hAnsi="Times New Roman" w:cs="Times New Roman"/>
          <w:sz w:val="28"/>
          <w:szCs w:val="28"/>
          <w:lang w:val="kk-KZ"/>
        </w:rPr>
        <w:t>. Конкурс жеңімпаздарын анықтау ашық</w:t>
      </w:r>
      <w:r w:rsidR="00F54B81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рейтингтік</w:t>
      </w:r>
      <w:r w:rsidR="006C0AC1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 арқылы жүргізіледі. Сырттай дауыс беру </w:t>
      </w:r>
      <w:r w:rsidR="00AB2A8A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үшін де рұқсат </w:t>
      </w:r>
      <w:r w:rsidR="006C0AC1" w:rsidRPr="00B674C5">
        <w:rPr>
          <w:rFonts w:ascii="Times New Roman" w:hAnsi="Times New Roman" w:cs="Times New Roman"/>
          <w:sz w:val="28"/>
          <w:szCs w:val="28"/>
          <w:lang w:val="kk-KZ"/>
        </w:rPr>
        <w:t>беріледі. Дауыстар тең болған жағдайда Комиссия төрағасының дауысы шешуші болып табылады.</w:t>
      </w:r>
    </w:p>
    <w:p w:rsidR="006C0AC1" w:rsidRPr="00B674C5" w:rsidRDefault="002F7A75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C0AC1" w:rsidRPr="00B674C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B57E8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0AC1" w:rsidRPr="00B674C5">
        <w:rPr>
          <w:rFonts w:ascii="Times New Roman" w:hAnsi="Times New Roman" w:cs="Times New Roman"/>
          <w:sz w:val="28"/>
          <w:szCs w:val="28"/>
          <w:lang w:val="kk-KZ"/>
        </w:rPr>
        <w:t>Конкурс жеңімпаздарын анықтау кезінде 3 жүлделі орын белгіленеді: I, II және III дәрежелі дипломдар және ынталандыру сыйлықтары.</w:t>
      </w:r>
    </w:p>
    <w:p w:rsidR="00AC3FE5" w:rsidRDefault="002F7A75" w:rsidP="00AC3F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8B57E8" w:rsidRPr="00B674C5">
        <w:rPr>
          <w:rFonts w:ascii="Times New Roman" w:hAnsi="Times New Roman" w:cs="Times New Roman"/>
          <w:sz w:val="28"/>
          <w:szCs w:val="28"/>
          <w:lang w:val="kk-KZ"/>
        </w:rPr>
        <w:t xml:space="preserve">. Жеңімпаздардың жұмыстары Қазақстан Республикасының Тұңғыш Президенті – Елбасы кітапханасының ресми сайтында және </w:t>
      </w:r>
      <w:r w:rsidR="00AC3FE5" w:rsidRPr="00AC3FE5">
        <w:rPr>
          <w:rFonts w:ascii="Times New Roman" w:hAnsi="Times New Roman" w:cs="Times New Roman"/>
          <w:sz w:val="28"/>
          <w:szCs w:val="28"/>
          <w:lang w:val="kk-KZ"/>
        </w:rPr>
        <w:t>басқа да ақпараттық ресурстарда жарияланады.</w:t>
      </w:r>
    </w:p>
    <w:p w:rsidR="00AC3FE5" w:rsidRDefault="002F7A75" w:rsidP="00AC3F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AC3FE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C3FE5" w:rsidRPr="00AC3FE5">
        <w:rPr>
          <w:rFonts w:ascii="Times New Roman" w:hAnsi="Times New Roman" w:cs="Times New Roman"/>
          <w:sz w:val="28"/>
          <w:szCs w:val="28"/>
          <w:lang w:val="kk-KZ"/>
        </w:rPr>
        <w:t>Ұлттық бәсекеге қабілеттілікті арттыру жөніндегі бірегей идеяларды қамтитын қолданбалы сипаттағы жұмыстар</w:t>
      </w:r>
      <w:r w:rsidR="0083472F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AC3FE5" w:rsidRPr="00AC3FE5">
        <w:rPr>
          <w:rFonts w:ascii="Times New Roman" w:hAnsi="Times New Roman" w:cs="Times New Roman"/>
          <w:sz w:val="28"/>
          <w:szCs w:val="28"/>
          <w:lang w:val="kk-KZ"/>
        </w:rPr>
        <w:t xml:space="preserve"> авторлығын көрсете отырып, одан әрі зерделеу үшін Қазақстан Республикасының Стратегиялық жоспарлау және реформалар жөніндегі агенттігіне жіберілетін болады.</w:t>
      </w:r>
    </w:p>
    <w:p w:rsidR="008B57E8" w:rsidRPr="00B674C5" w:rsidRDefault="008B57E8" w:rsidP="008138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FE5" w:rsidRDefault="002F7A75" w:rsidP="002F7A7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</w:t>
      </w:r>
    </w:p>
    <w:p w:rsidR="002F7A75" w:rsidRDefault="002F7A75" w:rsidP="008138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ACD" w:rsidRPr="00B674C5" w:rsidRDefault="00FF3ACD" w:rsidP="00DB0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ACD" w:rsidRPr="00B674C5" w:rsidRDefault="00FF3ACD" w:rsidP="00DB0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ACD" w:rsidRPr="00B674C5" w:rsidRDefault="00FF3ACD" w:rsidP="00DB0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ACD" w:rsidRPr="00B674C5" w:rsidRDefault="00FF3ACD" w:rsidP="00DB0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6A7F" w:rsidRPr="00B46616" w:rsidRDefault="001011E6" w:rsidP="00C86A7F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6A7F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 xml:space="preserve"> </w:t>
      </w:r>
      <w:r w:rsidR="00C86A7F" w:rsidRPr="00B466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«Қазақстан жаһандық әлемде: </w:t>
      </w:r>
    </w:p>
    <w:p w:rsidR="00C86A7F" w:rsidRPr="00B46616" w:rsidRDefault="00C86A7F" w:rsidP="00C86A7F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6616">
        <w:rPr>
          <w:rFonts w:ascii="Times New Roman" w:hAnsi="Times New Roman" w:cs="Times New Roman"/>
          <w:b/>
          <w:sz w:val="24"/>
          <w:szCs w:val="24"/>
          <w:lang w:val="kk-KZ"/>
        </w:rPr>
        <w:t>ұлттық бәсекеге қабілеттілікті арттыру жолдары»</w:t>
      </w:r>
    </w:p>
    <w:p w:rsidR="00F5001E" w:rsidRDefault="00C86A7F" w:rsidP="00C86A7F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66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атты ашық республикалық ғылыми мақалалардың </w:t>
      </w:r>
    </w:p>
    <w:p w:rsidR="001011E6" w:rsidRPr="00B46616" w:rsidRDefault="00C86A7F" w:rsidP="001011E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66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конкурсы туралы </w:t>
      </w:r>
      <w:r w:rsidR="001011E6" w:rsidRPr="00B46616">
        <w:rPr>
          <w:rFonts w:ascii="Times New Roman" w:hAnsi="Times New Roman" w:cs="Times New Roman"/>
          <w:b/>
          <w:sz w:val="24"/>
          <w:szCs w:val="24"/>
          <w:lang w:val="kk-KZ"/>
        </w:rPr>
        <w:t>Ережеге</w:t>
      </w:r>
      <w:r w:rsidR="00F500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915B4" w:rsidRPr="00B46616"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</w:p>
    <w:p w:rsidR="001011E6" w:rsidRPr="00B46616" w:rsidRDefault="001011E6" w:rsidP="00C86A7F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536" w:rsidRPr="00C86A7F" w:rsidRDefault="00482536" w:rsidP="00C86A7F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6A7F" w:rsidRPr="00B674C5" w:rsidRDefault="00C86A7F" w:rsidP="00FF3AC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117F" w:rsidRPr="00B674C5" w:rsidRDefault="00F7117F" w:rsidP="00FF3AC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6A7F" w:rsidRPr="00B46616" w:rsidRDefault="00C86A7F" w:rsidP="00EB0C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 жаһандық әлемде: </w:t>
      </w:r>
    </w:p>
    <w:p w:rsidR="00C86A7F" w:rsidRPr="00B46616" w:rsidRDefault="00C86A7F" w:rsidP="00EB0C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616">
        <w:rPr>
          <w:rFonts w:ascii="Times New Roman" w:hAnsi="Times New Roman" w:cs="Times New Roman"/>
          <w:b/>
          <w:sz w:val="28"/>
          <w:szCs w:val="28"/>
          <w:lang w:val="kk-KZ"/>
        </w:rPr>
        <w:t>ұлттық бәсекеге қабілеттілікті арттыру жолдары»</w:t>
      </w:r>
      <w:r w:rsidR="00FF3ACD" w:rsidRPr="00B46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46616" w:rsidRDefault="00FF3ACD" w:rsidP="00FF3A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атты </w:t>
      </w:r>
      <w:r w:rsidR="00EB0C68" w:rsidRPr="00B4661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ашық республикалық </w:t>
      </w:r>
      <w:r w:rsidR="00AB2A8A" w:rsidRPr="00B4661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ғылыми </w:t>
      </w:r>
    </w:p>
    <w:p w:rsidR="00FF3ACD" w:rsidRPr="00B46616" w:rsidRDefault="00AB2A8A" w:rsidP="00FF3A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61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мақалалардың </w:t>
      </w:r>
      <w:r w:rsidR="00FF3ACD" w:rsidRPr="00B4661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конкурсына қатысу</w:t>
      </w:r>
      <w:r w:rsidRPr="00B4661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үшін</w:t>
      </w:r>
    </w:p>
    <w:p w:rsidR="00FF3ACD" w:rsidRPr="00B46616" w:rsidRDefault="00C86A7F" w:rsidP="00FF3A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61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Өтінім – сауалнама </w:t>
      </w:r>
    </w:p>
    <w:p w:rsidR="00482536" w:rsidRPr="00B46616" w:rsidRDefault="00482536" w:rsidP="00FF3A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7117F" w:rsidRPr="00B674C5" w:rsidRDefault="00F7117F" w:rsidP="00FF3A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74C5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Қатысушының тегі, аты-жөні (толық)</w:t>
      </w:r>
      <w:r w:rsidRPr="00B674C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74C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Туған күні, айы, жылы</w:t>
      </w:r>
      <w:r w:rsidRPr="00B674C5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</w:t>
      </w: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2536" w:rsidRPr="00B674C5" w:rsidRDefault="0041338D" w:rsidP="0048253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ЖОО</w:t>
      </w:r>
      <w:r w:rsidR="005A7B2F"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 </w:t>
      </w:r>
      <w:r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</w:t>
      </w:r>
      <w:r w:rsidR="005A7B2F"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атауы</w:t>
      </w:r>
      <w:r w:rsidR="00482536"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41338D" w:rsidRPr="00B674C5" w:rsidRDefault="0041338D" w:rsidP="0048253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2536" w:rsidRPr="00B674C5" w:rsidRDefault="0041338D" w:rsidP="0048253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Статус (магистрант, докторант)</w:t>
      </w:r>
      <w:r w:rsidR="00482536" w:rsidRPr="00B67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</w:t>
      </w:r>
      <w:r w:rsidR="0041338D"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тық</w:t>
      </w:r>
      <w:r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жұмыс</w:t>
      </w:r>
      <w:r w:rsidR="0041338D"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B674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ың атауы</w:t>
      </w:r>
      <w:r w:rsidRPr="00B67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7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74C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82536" w:rsidRPr="00B674C5" w:rsidRDefault="00AB5FF9" w:rsidP="00482536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Байланыс телефондары</w:t>
      </w:r>
      <w:r w:rsidR="00482536" w:rsidRPr="00B674C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82536" w:rsidRPr="00B674C5" w:rsidRDefault="00AB5FF9" w:rsidP="00482536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Электрондық мекенжайы</w:t>
      </w:r>
      <w:r w:rsidR="00482536" w:rsidRPr="00B674C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482536" w:rsidRPr="00B674C5" w:rsidRDefault="00482536" w:rsidP="00482536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F3ACD" w:rsidRPr="00B674C5" w:rsidRDefault="0041338D" w:rsidP="00DB05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hAnsi="Times New Roman" w:cs="Times New Roman"/>
          <w:b/>
          <w:sz w:val="28"/>
          <w:szCs w:val="28"/>
          <w:lang w:val="kk-KZ"/>
        </w:rPr>
        <w:t>Конкурсқа</w:t>
      </w:r>
      <w:r w:rsidR="00AB5F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 шарттарымен келісемін</w:t>
      </w:r>
    </w:p>
    <w:p w:rsidR="00F7117F" w:rsidRPr="00B674C5" w:rsidRDefault="00F7117F" w:rsidP="00F7117F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674C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_________________</w:t>
      </w:r>
      <w:r w:rsidRPr="00B674C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ab/>
      </w:r>
      <w:r w:rsidRPr="00B674C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ab/>
        <w:t>( ___________________________ )</w:t>
      </w:r>
    </w:p>
    <w:p w:rsidR="00F7117F" w:rsidRPr="00B674C5" w:rsidRDefault="00F7117F" w:rsidP="00F7117F">
      <w:pPr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proofErr w:type="spellStart"/>
      <w:r w:rsidRPr="00B674C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қолы</w:t>
      </w:r>
      <w:proofErr w:type="spellEnd"/>
      <w:r w:rsidRPr="00B674C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ab/>
      </w:r>
      <w:r w:rsidRPr="00B674C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ab/>
      </w:r>
      <w:r w:rsidRPr="00B674C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ab/>
      </w:r>
      <w:r w:rsidRPr="00B674C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ab/>
        <w:t xml:space="preserve">        </w:t>
      </w:r>
      <w:r w:rsidRPr="00B67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Аты-жөні</w:t>
      </w:r>
    </w:p>
    <w:p w:rsidR="00F7117F" w:rsidRPr="00B674C5" w:rsidRDefault="00F7117F" w:rsidP="00F7117F">
      <w:pPr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7117F" w:rsidRPr="00B674C5" w:rsidRDefault="00F7117F" w:rsidP="00F7117F">
      <w:pPr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674C5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«____» ___________________ </w:t>
      </w:r>
      <w:r w:rsidRPr="00B674C5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2021 жыл</w:t>
      </w:r>
    </w:p>
    <w:p w:rsidR="00F7117F" w:rsidRPr="00B674C5" w:rsidRDefault="00F7117F" w:rsidP="00F7117F">
      <w:pPr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7117F" w:rsidRDefault="00F7117F" w:rsidP="00F7117F">
      <w:pPr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</w:p>
    <w:p w:rsidR="005A106D" w:rsidRDefault="005A106D" w:rsidP="00F7117F">
      <w:pPr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</w:p>
    <w:p w:rsidR="005A106D" w:rsidRDefault="005A106D" w:rsidP="00F7117F">
      <w:pPr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</w:p>
    <w:p w:rsidR="00F7117F" w:rsidRPr="00B674C5" w:rsidRDefault="00F7117F" w:rsidP="00AB5FF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4C5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Ескерту:</w:t>
      </w:r>
      <w:r w:rsidRPr="00B674C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Өтінімнің барлық бағандарын толтыру міндетті. Өтінім сканерден өткізіліп, жоғарыда көрсетілген электрондық поштаға жіберілуі тиіс (п. 4.2)</w:t>
      </w:r>
      <w:r w:rsidR="00AB5FF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</w:p>
    <w:sectPr w:rsidR="00F7117F" w:rsidRPr="00B6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7D91"/>
    <w:multiLevelType w:val="hybridMultilevel"/>
    <w:tmpl w:val="D23843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25D21"/>
    <w:multiLevelType w:val="hybridMultilevel"/>
    <w:tmpl w:val="D0EC86F8"/>
    <w:lvl w:ilvl="0" w:tplc="F56E1C08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7FB2"/>
    <w:multiLevelType w:val="hybridMultilevel"/>
    <w:tmpl w:val="21A2AB74"/>
    <w:lvl w:ilvl="0" w:tplc="229C26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17A4"/>
    <w:multiLevelType w:val="hybridMultilevel"/>
    <w:tmpl w:val="65FABFE8"/>
    <w:lvl w:ilvl="0" w:tplc="6944EF5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693274"/>
    <w:multiLevelType w:val="hybridMultilevel"/>
    <w:tmpl w:val="0B7A9366"/>
    <w:lvl w:ilvl="0" w:tplc="08D677B6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7CA7"/>
    <w:multiLevelType w:val="hybridMultilevel"/>
    <w:tmpl w:val="5E66DEC8"/>
    <w:lvl w:ilvl="0" w:tplc="2340BEA6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E0960"/>
    <w:multiLevelType w:val="hybridMultilevel"/>
    <w:tmpl w:val="EE802474"/>
    <w:lvl w:ilvl="0" w:tplc="7D38633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670CE3"/>
    <w:multiLevelType w:val="hybridMultilevel"/>
    <w:tmpl w:val="8474BF72"/>
    <w:lvl w:ilvl="0" w:tplc="6DB41560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1E86"/>
    <w:multiLevelType w:val="hybridMultilevel"/>
    <w:tmpl w:val="DD8C026A"/>
    <w:lvl w:ilvl="0" w:tplc="3FA617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A32F2"/>
    <w:multiLevelType w:val="hybridMultilevel"/>
    <w:tmpl w:val="679EAC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CC6983"/>
    <w:multiLevelType w:val="hybridMultilevel"/>
    <w:tmpl w:val="DBF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10E04"/>
    <w:multiLevelType w:val="hybridMultilevel"/>
    <w:tmpl w:val="701A2D54"/>
    <w:lvl w:ilvl="0" w:tplc="F27414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00296"/>
    <w:multiLevelType w:val="hybridMultilevel"/>
    <w:tmpl w:val="040EEDF6"/>
    <w:lvl w:ilvl="0" w:tplc="D9448FC6">
      <w:start w:val="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37"/>
    <w:rsid w:val="000074C5"/>
    <w:rsid w:val="0009459F"/>
    <w:rsid w:val="000A1900"/>
    <w:rsid w:val="000B7EE1"/>
    <w:rsid w:val="001011E6"/>
    <w:rsid w:val="00113865"/>
    <w:rsid w:val="001621AE"/>
    <w:rsid w:val="0017554E"/>
    <w:rsid w:val="00243FB4"/>
    <w:rsid w:val="00276E74"/>
    <w:rsid w:val="00296D37"/>
    <w:rsid w:val="002A1359"/>
    <w:rsid w:val="002A31FC"/>
    <w:rsid w:val="002F7A75"/>
    <w:rsid w:val="00385F75"/>
    <w:rsid w:val="003915B4"/>
    <w:rsid w:val="0041338D"/>
    <w:rsid w:val="0045733D"/>
    <w:rsid w:val="00464908"/>
    <w:rsid w:val="00482536"/>
    <w:rsid w:val="004E12DC"/>
    <w:rsid w:val="004E54F0"/>
    <w:rsid w:val="00507EAC"/>
    <w:rsid w:val="005271D9"/>
    <w:rsid w:val="00565DD2"/>
    <w:rsid w:val="005753A2"/>
    <w:rsid w:val="00577F3C"/>
    <w:rsid w:val="0058134C"/>
    <w:rsid w:val="005A106D"/>
    <w:rsid w:val="005A7B2F"/>
    <w:rsid w:val="005A7E9F"/>
    <w:rsid w:val="006723E1"/>
    <w:rsid w:val="006C0AC1"/>
    <w:rsid w:val="006C4D1B"/>
    <w:rsid w:val="006E277F"/>
    <w:rsid w:val="00714E2F"/>
    <w:rsid w:val="007A09D5"/>
    <w:rsid w:val="007C0BB7"/>
    <w:rsid w:val="008138B0"/>
    <w:rsid w:val="00830F28"/>
    <w:rsid w:val="0083472F"/>
    <w:rsid w:val="008449E5"/>
    <w:rsid w:val="00847372"/>
    <w:rsid w:val="008B57E8"/>
    <w:rsid w:val="008C4115"/>
    <w:rsid w:val="00916B11"/>
    <w:rsid w:val="0093225F"/>
    <w:rsid w:val="009338CB"/>
    <w:rsid w:val="009423BC"/>
    <w:rsid w:val="009C7F39"/>
    <w:rsid w:val="00A21938"/>
    <w:rsid w:val="00AB2A8A"/>
    <w:rsid w:val="00AB5FF9"/>
    <w:rsid w:val="00AC3FE5"/>
    <w:rsid w:val="00B025B9"/>
    <w:rsid w:val="00B05CB2"/>
    <w:rsid w:val="00B418F7"/>
    <w:rsid w:val="00B46616"/>
    <w:rsid w:val="00B6579A"/>
    <w:rsid w:val="00B674C5"/>
    <w:rsid w:val="00BD379A"/>
    <w:rsid w:val="00C22FCA"/>
    <w:rsid w:val="00C8109C"/>
    <w:rsid w:val="00C86A7F"/>
    <w:rsid w:val="00CC2DD0"/>
    <w:rsid w:val="00D53186"/>
    <w:rsid w:val="00D81734"/>
    <w:rsid w:val="00DB05A7"/>
    <w:rsid w:val="00DB7237"/>
    <w:rsid w:val="00DC28E7"/>
    <w:rsid w:val="00DD0E49"/>
    <w:rsid w:val="00DD70FD"/>
    <w:rsid w:val="00DE0ECF"/>
    <w:rsid w:val="00E21DAD"/>
    <w:rsid w:val="00E4492E"/>
    <w:rsid w:val="00E47936"/>
    <w:rsid w:val="00E767C4"/>
    <w:rsid w:val="00E77E61"/>
    <w:rsid w:val="00EB0C68"/>
    <w:rsid w:val="00ED588B"/>
    <w:rsid w:val="00EE2BC4"/>
    <w:rsid w:val="00F05CB0"/>
    <w:rsid w:val="00F3453C"/>
    <w:rsid w:val="00F3763B"/>
    <w:rsid w:val="00F45317"/>
    <w:rsid w:val="00F5001E"/>
    <w:rsid w:val="00F54B81"/>
    <w:rsid w:val="00F7117F"/>
    <w:rsid w:val="00FB4B8D"/>
    <w:rsid w:val="00FE2D88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7A29-7E9F-4AD2-A327-8387AF7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C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C4"/>
    <w:pPr>
      <w:ind w:left="720"/>
      <w:contextualSpacing/>
    </w:pPr>
  </w:style>
  <w:style w:type="paragraph" w:customStyle="1" w:styleId="p1">
    <w:name w:val="p1"/>
    <w:basedOn w:val="a"/>
    <w:rsid w:val="00EE2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2BC4"/>
  </w:style>
  <w:style w:type="paragraph" w:styleId="a4">
    <w:name w:val="Balloon Text"/>
    <w:basedOn w:val="a"/>
    <w:link w:val="a5"/>
    <w:uiPriority w:val="99"/>
    <w:semiHidden/>
    <w:unhideWhenUsed/>
    <w:rsid w:val="004649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ALIKhAN KhAMZIN</dc:creator>
  <cp:lastModifiedBy>Almagul Kultumanova</cp:lastModifiedBy>
  <cp:revision>5</cp:revision>
  <cp:lastPrinted>2021-03-10T04:16:00Z</cp:lastPrinted>
  <dcterms:created xsi:type="dcterms:W3CDTF">2021-03-10T04:16:00Z</dcterms:created>
  <dcterms:modified xsi:type="dcterms:W3CDTF">2021-06-11T03:42:00Z</dcterms:modified>
</cp:coreProperties>
</file>