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D3" w:rsidRDefault="00793CD3" w:rsidP="00AC6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C6FBA">
        <w:rPr>
          <w:rFonts w:ascii="Times New Roman" w:eastAsia="Times New Roman" w:hAnsi="Times New Roman" w:cs="Times New Roman"/>
          <w:b/>
          <w:sz w:val="24"/>
          <w:szCs w:val="24"/>
        </w:rPr>
        <w:t xml:space="preserve">Нұрсайын </w:t>
      </w:r>
      <w:proofErr w:type="gramStart"/>
      <w:r w:rsidRPr="00AC6FBA">
        <w:rPr>
          <w:rFonts w:ascii="Times New Roman" w:eastAsia="Times New Roman" w:hAnsi="Times New Roman" w:cs="Times New Roman"/>
          <w:b/>
          <w:sz w:val="24"/>
          <w:szCs w:val="24"/>
        </w:rPr>
        <w:t>Ш</w:t>
      </w:r>
      <w:proofErr w:type="gramEnd"/>
      <w:r w:rsidR="00AC6FBA" w:rsidRPr="00AC6FBA">
        <w:rPr>
          <w:rFonts w:ascii="Times New Roman" w:eastAsia="Times New Roman" w:hAnsi="Times New Roman" w:cs="Times New Roman"/>
          <w:b/>
          <w:sz w:val="24"/>
          <w:szCs w:val="24"/>
        </w:rPr>
        <w:t>әріп</w:t>
      </w:r>
    </w:p>
    <w:p w:rsidR="00AC6FBA" w:rsidRPr="00AC6FBA" w:rsidRDefault="00AC6FBA" w:rsidP="00AC6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:rsidR="00793CD3" w:rsidRPr="00AC6FBA" w:rsidRDefault="00AC6FBA" w:rsidP="00AC6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AC6FBA">
        <w:rPr>
          <w:rFonts w:ascii="Times New Roman" w:hAnsi="Times New Roman" w:cs="Times New Roman"/>
          <w:b/>
          <w:bCs/>
          <w:sz w:val="44"/>
          <w:szCs w:val="44"/>
          <w:lang w:val="kk-KZ"/>
        </w:rPr>
        <w:t>А</w:t>
      </w:r>
      <w:proofErr w:type="spellStart"/>
      <w:r w:rsidRPr="00AC6FBA">
        <w:rPr>
          <w:rFonts w:ascii="Times New Roman" w:hAnsi="Times New Roman" w:cs="Times New Roman"/>
          <w:b/>
          <w:bCs/>
          <w:sz w:val="44"/>
          <w:szCs w:val="44"/>
        </w:rPr>
        <w:t>та-анасын</w:t>
      </w:r>
      <w:proofErr w:type="spellEnd"/>
      <w:r w:rsidRPr="00AC6FBA">
        <w:rPr>
          <w:rFonts w:ascii="Times New Roman" w:hAnsi="Times New Roman" w:cs="Times New Roman"/>
          <w:b/>
          <w:bCs/>
          <w:sz w:val="44"/>
          <w:szCs w:val="44"/>
        </w:rPr>
        <w:t xml:space="preserve"> ардақтаған</w:t>
      </w:r>
      <w:r w:rsidR="00793CD3" w:rsidRPr="00AC6FBA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proofErr w:type="spellStart"/>
      <w:r w:rsidRPr="00AC6FBA">
        <w:rPr>
          <w:rFonts w:ascii="Times New Roman" w:hAnsi="Times New Roman" w:cs="Times New Roman"/>
          <w:b/>
          <w:bCs/>
          <w:sz w:val="44"/>
          <w:szCs w:val="44"/>
        </w:rPr>
        <w:t>Анар</w:t>
      </w:r>
      <w:proofErr w:type="spellEnd"/>
      <w:r w:rsidR="00793CD3" w:rsidRPr="00AC6FBA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F30256" w:rsidRPr="00AC6FBA">
        <w:rPr>
          <w:rFonts w:ascii="Times New Roman" w:eastAsia="Times New Roman" w:hAnsi="Times New Roman" w:cs="Times New Roman"/>
          <w:sz w:val="44"/>
          <w:szCs w:val="44"/>
        </w:rPr>
        <w:fldChar w:fldCharType="begin"/>
      </w:r>
      <w:r w:rsidR="00793CD3" w:rsidRPr="00AC6FBA">
        <w:rPr>
          <w:rFonts w:ascii="Times New Roman" w:eastAsia="Times New Roman" w:hAnsi="Times New Roman" w:cs="Times New Roman"/>
          <w:sz w:val="44"/>
          <w:szCs w:val="44"/>
        </w:rPr>
        <w:instrText xml:space="preserve"> HYPERLINK "http://rghost.ru/60450390.view" </w:instrText>
      </w:r>
      <w:r w:rsidR="00F30256" w:rsidRPr="00AC6FBA">
        <w:rPr>
          <w:rFonts w:ascii="Times New Roman" w:eastAsia="Times New Roman" w:hAnsi="Times New Roman" w:cs="Times New Roman"/>
          <w:sz w:val="44"/>
          <w:szCs w:val="44"/>
        </w:rPr>
        <w:fldChar w:fldCharType="separate"/>
      </w:r>
    </w:p>
    <w:p w:rsidR="00AC6FBA" w:rsidRPr="00AC6FBA" w:rsidRDefault="00F30256" w:rsidP="00AC6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AC6FBA">
        <w:rPr>
          <w:rFonts w:ascii="Times New Roman" w:eastAsia="Times New Roman" w:hAnsi="Times New Roman" w:cs="Times New Roman"/>
          <w:sz w:val="44"/>
          <w:szCs w:val="44"/>
        </w:rPr>
        <w:fldChar w:fldCharType="end"/>
      </w:r>
    </w:p>
    <w:p w:rsidR="00AC6FBA" w:rsidRDefault="00AC6FBA" w:rsidP="00AC6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3CD3" w:rsidRPr="00AC6FBA" w:rsidRDefault="00AC6FBA" w:rsidP="00AC6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49530</wp:posOffset>
            </wp:positionV>
            <wp:extent cx="3810000" cy="2533650"/>
            <wp:effectExtent l="19050" t="0" r="0" b="0"/>
            <wp:wrapTight wrapText="bothSides">
              <wp:wrapPolygon edited="0">
                <wp:start x="-108" y="0"/>
                <wp:lineTo x="-108" y="21438"/>
                <wp:lineTo x="21600" y="21438"/>
                <wp:lineTo x="21600" y="0"/>
                <wp:lineTo x="-108" y="0"/>
              </wp:wrapPolygon>
            </wp:wrapTight>
            <wp:docPr id="32" name="Рисунок 32" descr="http://rghost.ru/60450390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ghost.ru/60450390/image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3CD3" w:rsidRPr="00AC6FB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93CD3" w:rsidRPr="00AC6FB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793CD3" w:rsidRPr="00AC6FBA">
        <w:rPr>
          <w:rFonts w:ascii="Times New Roman" w:eastAsia="Times New Roman" w:hAnsi="Times New Roman" w:cs="Times New Roman"/>
          <w:sz w:val="24"/>
          <w:szCs w:val="24"/>
        </w:rPr>
        <w:t>Қозыбаев</w:t>
      </w:r>
      <w:r w:rsidR="00793CD3" w:rsidRPr="00AC6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93CD3" w:rsidRPr="00AC6FBA">
        <w:rPr>
          <w:rFonts w:ascii="Times New Roman" w:eastAsia="Times New Roman" w:hAnsi="Times New Roman" w:cs="Times New Roman"/>
          <w:sz w:val="24"/>
          <w:szCs w:val="24"/>
        </w:rPr>
        <w:t>атындағы</w:t>
      </w:r>
      <w:r w:rsidR="00793CD3" w:rsidRPr="00AC6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93CD3" w:rsidRPr="00AC6FBA">
        <w:rPr>
          <w:rFonts w:ascii="Times New Roman" w:eastAsia="Times New Roman" w:hAnsi="Times New Roman" w:cs="Times New Roman"/>
          <w:sz w:val="24"/>
          <w:szCs w:val="24"/>
        </w:rPr>
        <w:t>СҚМУ</w:t>
      </w:r>
      <w:r w:rsidR="00793CD3" w:rsidRPr="00AC6FBA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793CD3" w:rsidRPr="00AC6FBA">
        <w:rPr>
          <w:rFonts w:ascii="Times New Roman" w:eastAsia="Times New Roman" w:hAnsi="Times New Roman" w:cs="Times New Roman"/>
          <w:sz w:val="24"/>
          <w:szCs w:val="24"/>
        </w:rPr>
        <w:t>дің</w:t>
      </w:r>
      <w:r w:rsidR="00793CD3" w:rsidRPr="00AC6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93CD3" w:rsidRPr="00AC6FBA">
        <w:rPr>
          <w:rFonts w:ascii="Times New Roman" w:eastAsia="Times New Roman" w:hAnsi="Times New Roman" w:cs="Times New Roman"/>
          <w:sz w:val="24"/>
          <w:szCs w:val="24"/>
        </w:rPr>
        <w:t>түлегі</w:t>
      </w:r>
      <w:r w:rsidR="00793CD3" w:rsidRPr="00AC6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3CD3" w:rsidRPr="00AC6FBA">
        <w:rPr>
          <w:rFonts w:ascii="Times New Roman" w:eastAsia="Times New Roman" w:hAnsi="Times New Roman" w:cs="Times New Roman"/>
          <w:sz w:val="24"/>
          <w:szCs w:val="24"/>
        </w:rPr>
        <w:t>Анар</w:t>
      </w:r>
      <w:proofErr w:type="spellEnd"/>
      <w:r w:rsidR="00793CD3" w:rsidRPr="00AC6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93CD3" w:rsidRPr="00AC6FBA">
        <w:rPr>
          <w:rFonts w:ascii="Times New Roman" w:eastAsia="Times New Roman" w:hAnsi="Times New Roman" w:cs="Times New Roman"/>
          <w:sz w:val="24"/>
          <w:szCs w:val="24"/>
        </w:rPr>
        <w:t>Ескендірованың</w:t>
      </w:r>
      <w:r w:rsidR="00793CD3" w:rsidRPr="00AC6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793CD3" w:rsidRPr="00AC6FBA">
        <w:rPr>
          <w:rFonts w:ascii="Times New Roman" w:eastAsia="Times New Roman" w:hAnsi="Times New Roman" w:cs="Times New Roman"/>
          <w:sz w:val="24"/>
          <w:szCs w:val="24"/>
        </w:rPr>
        <w:t>Дипломмен</w:t>
      </w:r>
      <w:proofErr w:type="spellEnd"/>
      <w:r w:rsidR="00793CD3" w:rsidRPr="00AC6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="00793CD3" w:rsidRPr="00AC6FBA">
        <w:rPr>
          <w:rFonts w:ascii="Times New Roman" w:eastAsia="Times New Roman" w:hAnsi="Times New Roman" w:cs="Times New Roman"/>
          <w:sz w:val="24"/>
          <w:szCs w:val="24"/>
        </w:rPr>
        <w:t>ауылға</w:t>
      </w:r>
      <w:r w:rsidR="00793CD3" w:rsidRPr="00AC6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!” </w:t>
      </w:r>
      <w:proofErr w:type="spellStart"/>
      <w:r w:rsidR="00793CD3" w:rsidRPr="00AC6FBA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="00793CD3" w:rsidRPr="00AC6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93CD3" w:rsidRPr="00AC6FBA">
        <w:rPr>
          <w:rFonts w:ascii="Times New Roman" w:eastAsia="Times New Roman" w:hAnsi="Times New Roman" w:cs="Times New Roman"/>
          <w:sz w:val="24"/>
          <w:szCs w:val="24"/>
        </w:rPr>
        <w:t>бағдарламасы</w:t>
      </w:r>
      <w:r w:rsidR="00793CD3" w:rsidRPr="00AC6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3CD3" w:rsidRPr="00AC6FBA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="00793CD3" w:rsidRPr="00AC6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93CD3" w:rsidRPr="00AC6FBA">
        <w:rPr>
          <w:rFonts w:ascii="Times New Roman" w:eastAsia="Times New Roman" w:hAnsi="Times New Roman" w:cs="Times New Roman"/>
          <w:sz w:val="24"/>
          <w:szCs w:val="24"/>
        </w:rPr>
        <w:t>Тимирязев</w:t>
      </w:r>
      <w:r w:rsidR="00793CD3" w:rsidRPr="00AC6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93CD3" w:rsidRPr="00AC6FBA">
        <w:rPr>
          <w:rFonts w:ascii="Times New Roman" w:eastAsia="Times New Roman" w:hAnsi="Times New Roman" w:cs="Times New Roman"/>
          <w:sz w:val="24"/>
          <w:szCs w:val="24"/>
        </w:rPr>
        <w:t>қазақ</w:t>
      </w:r>
      <w:r w:rsidR="00793CD3" w:rsidRPr="00AC6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3CD3" w:rsidRPr="00AC6FBA">
        <w:rPr>
          <w:rFonts w:ascii="Times New Roman" w:eastAsia="Times New Roman" w:hAnsi="Times New Roman" w:cs="Times New Roman"/>
          <w:sz w:val="24"/>
          <w:szCs w:val="24"/>
        </w:rPr>
        <w:t>мектеп</w:t>
      </w:r>
      <w:proofErr w:type="spellEnd"/>
      <w:r w:rsidR="00793CD3" w:rsidRPr="00AC6FBA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spellStart"/>
      <w:r w:rsidR="00793CD3" w:rsidRPr="00AC6FBA">
        <w:rPr>
          <w:rFonts w:ascii="Times New Roman" w:eastAsia="Times New Roman" w:hAnsi="Times New Roman" w:cs="Times New Roman"/>
          <w:sz w:val="24"/>
          <w:szCs w:val="24"/>
        </w:rPr>
        <w:t>интернатына</w:t>
      </w:r>
      <w:proofErr w:type="spellEnd"/>
      <w:r w:rsidR="00793CD3" w:rsidRPr="00AC6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3CD3" w:rsidRPr="00AC6FBA">
        <w:rPr>
          <w:rFonts w:ascii="Times New Roman" w:eastAsia="Times New Roman" w:hAnsi="Times New Roman" w:cs="Times New Roman"/>
          <w:sz w:val="24"/>
          <w:szCs w:val="24"/>
        </w:rPr>
        <w:t>келі</w:t>
      </w:r>
      <w:proofErr w:type="gramStart"/>
      <w:r w:rsidR="00793CD3" w:rsidRPr="00AC6FB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="00793CD3" w:rsidRPr="00AC6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793CD3" w:rsidRPr="00AC6FBA">
        <w:rPr>
          <w:rFonts w:ascii="Times New Roman" w:eastAsia="Times New Roman" w:hAnsi="Times New Roman" w:cs="Times New Roman"/>
          <w:sz w:val="24"/>
          <w:szCs w:val="24"/>
        </w:rPr>
        <w:t>биология</w:t>
      </w:r>
      <w:r w:rsidR="00793CD3" w:rsidRPr="00AC6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93CD3" w:rsidRPr="00AC6FBA">
        <w:rPr>
          <w:rFonts w:ascii="Times New Roman" w:eastAsia="Times New Roman" w:hAnsi="Times New Roman" w:cs="Times New Roman"/>
          <w:sz w:val="24"/>
          <w:szCs w:val="24"/>
        </w:rPr>
        <w:t>пәнінен</w:t>
      </w:r>
      <w:r w:rsidR="00793CD3" w:rsidRPr="00AC6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93CD3" w:rsidRPr="00AC6FBA">
        <w:rPr>
          <w:rFonts w:ascii="Times New Roman" w:eastAsia="Times New Roman" w:hAnsi="Times New Roman" w:cs="Times New Roman"/>
          <w:sz w:val="24"/>
          <w:szCs w:val="24"/>
        </w:rPr>
        <w:t>сабақ</w:t>
      </w:r>
      <w:r w:rsidR="00793CD3" w:rsidRPr="00AC6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3CD3" w:rsidRPr="00AC6FBA">
        <w:rPr>
          <w:rFonts w:ascii="Times New Roman" w:eastAsia="Times New Roman" w:hAnsi="Times New Roman" w:cs="Times New Roman"/>
          <w:sz w:val="24"/>
          <w:szCs w:val="24"/>
        </w:rPr>
        <w:t>бере</w:t>
      </w:r>
      <w:proofErr w:type="spellEnd"/>
      <w:r w:rsidR="00793CD3" w:rsidRPr="00AC6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93CD3" w:rsidRPr="00AC6FBA">
        <w:rPr>
          <w:rFonts w:ascii="Times New Roman" w:eastAsia="Times New Roman" w:hAnsi="Times New Roman" w:cs="Times New Roman"/>
          <w:sz w:val="24"/>
          <w:szCs w:val="24"/>
        </w:rPr>
        <w:t>бастағанына</w:t>
      </w:r>
      <w:r w:rsidR="00793CD3" w:rsidRPr="00AC6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93CD3" w:rsidRPr="00AC6FBA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793CD3" w:rsidRPr="00AC6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93CD3" w:rsidRPr="00AC6FBA">
        <w:rPr>
          <w:rFonts w:ascii="Times New Roman" w:eastAsia="Times New Roman" w:hAnsi="Times New Roman" w:cs="Times New Roman"/>
          <w:sz w:val="24"/>
          <w:szCs w:val="24"/>
        </w:rPr>
        <w:t>үш</w:t>
      </w:r>
      <w:r w:rsidR="00793CD3" w:rsidRPr="00AC6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3CD3" w:rsidRPr="00AC6FBA">
        <w:rPr>
          <w:rFonts w:ascii="Times New Roman" w:eastAsia="Times New Roman" w:hAnsi="Times New Roman" w:cs="Times New Roman"/>
          <w:sz w:val="24"/>
          <w:szCs w:val="24"/>
        </w:rPr>
        <w:t>жыл</w:t>
      </w:r>
      <w:proofErr w:type="spellEnd"/>
      <w:r w:rsidR="00793CD3" w:rsidRPr="00AC6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3CD3" w:rsidRPr="00AC6FBA">
        <w:rPr>
          <w:rFonts w:ascii="Times New Roman" w:eastAsia="Times New Roman" w:hAnsi="Times New Roman" w:cs="Times New Roman"/>
          <w:sz w:val="24"/>
          <w:szCs w:val="24"/>
        </w:rPr>
        <w:t>болыпты</w:t>
      </w:r>
      <w:proofErr w:type="spellEnd"/>
      <w:r w:rsidR="00793CD3" w:rsidRPr="00AC6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793CD3" w:rsidRPr="00AC6FBA">
        <w:rPr>
          <w:rFonts w:ascii="Times New Roman" w:eastAsia="Times New Roman" w:hAnsi="Times New Roman" w:cs="Times New Roman"/>
          <w:sz w:val="24"/>
          <w:szCs w:val="24"/>
        </w:rPr>
        <w:t xml:space="preserve">Өзі туған қалада қалмай, ауылдық </w:t>
      </w:r>
      <w:proofErr w:type="spellStart"/>
      <w:r w:rsidR="00793CD3" w:rsidRPr="00AC6FBA">
        <w:rPr>
          <w:rFonts w:ascii="Times New Roman" w:eastAsia="Times New Roman" w:hAnsi="Times New Roman" w:cs="Times New Roman"/>
          <w:sz w:val="24"/>
          <w:szCs w:val="24"/>
        </w:rPr>
        <w:t>жерді</w:t>
      </w:r>
      <w:proofErr w:type="spellEnd"/>
      <w:r w:rsidR="00793CD3" w:rsidRPr="00AC6FBA">
        <w:rPr>
          <w:rFonts w:ascii="Times New Roman" w:eastAsia="Times New Roman" w:hAnsi="Times New Roman" w:cs="Times New Roman"/>
          <w:sz w:val="24"/>
          <w:szCs w:val="24"/>
        </w:rPr>
        <w:t xml:space="preserve"> таңдағанына өкініп көрген </w:t>
      </w:r>
      <w:proofErr w:type="spellStart"/>
      <w:r w:rsidR="00793CD3" w:rsidRPr="00AC6FBA">
        <w:rPr>
          <w:rFonts w:ascii="Times New Roman" w:eastAsia="Times New Roman" w:hAnsi="Times New Roman" w:cs="Times New Roman"/>
          <w:sz w:val="24"/>
          <w:szCs w:val="24"/>
        </w:rPr>
        <w:t>емес</w:t>
      </w:r>
      <w:proofErr w:type="spellEnd"/>
      <w:r w:rsidR="00793CD3" w:rsidRPr="00AC6F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93CD3" w:rsidRPr="00AC6FBA" w:rsidRDefault="00F30256" w:rsidP="00AC6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6" w:history="1">
        <w:r w:rsidR="00793CD3" w:rsidRPr="00AC6FBA">
          <w:rPr>
            <w:rFonts w:ascii="Times New Roman" w:eastAsia="Times New Roman" w:hAnsi="Times New Roman" w:cs="Times New Roman"/>
            <w:vanish/>
            <w:sz w:val="24"/>
            <w:szCs w:val="24"/>
          </w:rPr>
          <w:t>order cialis tampa florida</w:t>
        </w:r>
      </w:hyperlink>
      <w:hyperlink r:id="rId7" w:history="1">
        <w:r w:rsidR="00793CD3" w:rsidRPr="00AC6FBA">
          <w:rPr>
            <w:rFonts w:ascii="Times New Roman" w:eastAsia="Times New Roman" w:hAnsi="Times New Roman" w:cs="Times New Roman"/>
            <w:vanish/>
            <w:sz w:val="24"/>
            <w:szCs w:val="24"/>
          </w:rPr>
          <w:t>cialis uk price</w:t>
        </w:r>
      </w:hyperlink>
      <w:hyperlink r:id="rId8" w:history="1">
        <w:r w:rsidR="00793CD3" w:rsidRPr="00AC6FBA">
          <w:rPr>
            <w:rFonts w:ascii="Times New Roman" w:eastAsia="Times New Roman" w:hAnsi="Times New Roman" w:cs="Times New Roman"/>
            <w:vanish/>
            <w:sz w:val="24"/>
            <w:szCs w:val="24"/>
          </w:rPr>
          <w:t>cheap cialis buy pharmacy online now</w:t>
        </w:r>
      </w:hyperlink>
      <w:hyperlink r:id="rId9" w:history="1">
        <w:r w:rsidR="00793CD3" w:rsidRPr="00AC6FBA">
          <w:rPr>
            <w:rFonts w:ascii="Times New Roman" w:eastAsia="Times New Roman" w:hAnsi="Times New Roman" w:cs="Times New Roman"/>
            <w:vanish/>
            <w:sz w:val="24"/>
            <w:szCs w:val="24"/>
          </w:rPr>
          <w:t>cialis soft gel pills</w:t>
        </w:r>
      </w:hyperlink>
      <w:hyperlink r:id="rId10" w:history="1">
        <w:r w:rsidR="00793CD3" w:rsidRPr="00AC6FBA">
          <w:rPr>
            <w:rFonts w:ascii="Times New Roman" w:eastAsia="Times New Roman" w:hAnsi="Times New Roman" w:cs="Times New Roman"/>
            <w:vanish/>
            <w:sz w:val="24"/>
            <w:szCs w:val="24"/>
          </w:rPr>
          <w:t>cialis generic order</w:t>
        </w:r>
      </w:hyperlink>
      <w:hyperlink r:id="rId11" w:history="1">
        <w:r w:rsidR="00793CD3" w:rsidRPr="00AC6FBA">
          <w:rPr>
            <w:rFonts w:ascii="Times New Roman" w:eastAsia="Times New Roman" w:hAnsi="Times New Roman" w:cs="Times New Roman"/>
            <w:vanish/>
            <w:sz w:val="24"/>
            <w:szCs w:val="24"/>
          </w:rPr>
          <w:t>brand cialis online</w:t>
        </w:r>
      </w:hyperlink>
      <w:hyperlink r:id="rId12" w:history="1">
        <w:r w:rsidR="00793CD3" w:rsidRPr="00AC6FBA">
          <w:rPr>
            <w:rFonts w:ascii="Times New Roman" w:eastAsia="Times New Roman" w:hAnsi="Times New Roman" w:cs="Times New Roman"/>
            <w:vanish/>
            <w:sz w:val="24"/>
            <w:szCs w:val="24"/>
          </w:rPr>
          <w:t>buy cialis safely</w:t>
        </w:r>
      </w:hyperlink>
      <w:hyperlink r:id="rId13" w:history="1">
        <w:r w:rsidR="00793CD3" w:rsidRPr="00AC6FBA">
          <w:rPr>
            <w:rFonts w:ascii="Times New Roman" w:eastAsia="Times New Roman" w:hAnsi="Times New Roman" w:cs="Times New Roman"/>
            <w:vanish/>
            <w:sz w:val="24"/>
            <w:szCs w:val="24"/>
          </w:rPr>
          <w:t>cialis brands</w:t>
        </w:r>
      </w:hyperlink>
      <w:hyperlink r:id="rId14" w:history="1">
        <w:r w:rsidR="00793CD3" w:rsidRPr="00AC6FBA">
          <w:rPr>
            <w:rFonts w:ascii="Times New Roman" w:eastAsia="Times New Roman" w:hAnsi="Times New Roman" w:cs="Times New Roman"/>
            <w:vanish/>
            <w:sz w:val="24"/>
            <w:szCs w:val="24"/>
          </w:rPr>
          <w:t>cialis cheap uk</w:t>
        </w:r>
      </w:hyperlink>
      <w:hyperlink r:id="rId15" w:history="1">
        <w:r w:rsidR="00793CD3" w:rsidRPr="00AC6FBA">
          <w:rPr>
            <w:rFonts w:ascii="Times New Roman" w:eastAsia="Times New Roman" w:hAnsi="Times New Roman" w:cs="Times New Roman"/>
            <w:vanish/>
            <w:sz w:val="24"/>
            <w:szCs w:val="24"/>
          </w:rPr>
          <w:t>cialis and blood pressure medication</w:t>
        </w:r>
      </w:hyperlink>
      <w:hyperlink r:id="rId16" w:history="1">
        <w:r w:rsidR="00793CD3" w:rsidRPr="00AC6FBA">
          <w:rPr>
            <w:rFonts w:ascii="Times New Roman" w:eastAsia="Times New Roman" w:hAnsi="Times New Roman" w:cs="Times New Roman"/>
            <w:vanish/>
            <w:sz w:val="24"/>
            <w:szCs w:val="24"/>
          </w:rPr>
          <w:t>generica cialis</w:t>
        </w:r>
      </w:hyperlink>
    </w:p>
    <w:p w:rsidR="00793CD3" w:rsidRPr="00AC6FBA" w:rsidRDefault="00793CD3" w:rsidP="00AC6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AC6FBA">
        <w:rPr>
          <w:rFonts w:ascii="Times New Roman" w:eastAsia="Times New Roman" w:hAnsi="Times New Roman" w:cs="Times New Roman"/>
          <w:vanish/>
          <w:sz w:val="24"/>
          <w:szCs w:val="24"/>
        </w:rPr>
        <w:t>argaiv1973</w:t>
      </w:r>
    </w:p>
    <w:p w:rsidR="00793CD3" w:rsidRPr="00AC6FBA" w:rsidRDefault="00793CD3" w:rsidP="00AC6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Анардың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ата-анасы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Зият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пен Ботагөз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Ескендіровтер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де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осыдан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дәл 40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жыл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бұрын қазіргі М.Қозыбаев атындағы СҚМУ-дің (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ол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кезде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пединститут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болатын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жаратылыстану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факультетін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биология </w:t>
      </w:r>
      <w:proofErr w:type="gramStart"/>
      <w:r w:rsidRPr="00AC6FB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әнінің мұғалімі мамандығы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аяқтаған.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Олар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облыс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орталығындағы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дарынды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балаларға арналған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гимназия-интернатта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ұзақ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жыл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жемі</w:t>
      </w:r>
      <w:proofErr w:type="gramStart"/>
      <w:r w:rsidRPr="00AC6FBA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AC6FBA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еңбек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етті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. Әкесі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Зият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Жансерікұлы осы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ордасында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еңбек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ете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жүріп, 1992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жылы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оқу ісінің үздігі төсбелгісімен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марапатталды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, ал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анасы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Ботагөз Фазылқызы Елбасының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егемен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еліміздегі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алғашқы Жарлығымен “Алтын алқа”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иегері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атанды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Отбасы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жағдайына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орай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Тимирязев ауданындағы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Белоградовка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ауылына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қоныс аударған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Ескендіровтер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жергілікті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мектепте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мамандықтары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қызмет атқарды, ал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мектеп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жасындағы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балалары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сол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жердегі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C6FBA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қу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орнын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аяқтады.</w:t>
      </w:r>
    </w:p>
    <w:p w:rsidR="00793CD3" w:rsidRPr="00AC6FBA" w:rsidRDefault="00793CD3" w:rsidP="00AC6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Орта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алып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шыққан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Анар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мамандық таңдарда қинала қойған жоқ,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ата-анасындай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ұстаз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болуды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алдына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мақсат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еті</w:t>
      </w:r>
      <w:proofErr w:type="gramStart"/>
      <w:r w:rsidRPr="00AC6FB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қойды.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Онда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да – әке-шешесіндей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жаратылыстану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факультетінің биология бө</w:t>
      </w:r>
      <w:proofErr w:type="gramStart"/>
      <w:r w:rsidRPr="00AC6FBA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імін.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Университетті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аяқтай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салысымен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, қалада қалуға мүмкіндігі бола тұрса да, дәм-тұзын татқан Тимирязев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ауданына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қайтып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оралды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93CD3" w:rsidRPr="00AC6FBA" w:rsidRDefault="00793CD3" w:rsidP="00AC6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FBA">
        <w:rPr>
          <w:rFonts w:ascii="Times New Roman" w:eastAsia="Times New Roman" w:hAnsi="Times New Roman" w:cs="Times New Roman"/>
          <w:sz w:val="24"/>
          <w:szCs w:val="24"/>
        </w:rPr>
        <w:t>– “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Дипломмен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– ауылға!”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бағдарламасы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қ</w:t>
      </w:r>
      <w:proofErr w:type="gramStart"/>
      <w:r w:rsidRPr="00AC6FBA">
        <w:rPr>
          <w:rFonts w:ascii="Times New Roman" w:eastAsia="Times New Roman" w:hAnsi="Times New Roman" w:cs="Times New Roman"/>
          <w:sz w:val="24"/>
          <w:szCs w:val="24"/>
        </w:rPr>
        <w:t>анат</w:t>
      </w:r>
      <w:proofErr w:type="gram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қаққан ауданға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келіп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, еңбек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етіп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жатқаныма өкінбеймін.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Жас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маман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ретінде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бір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айлық көтермеақы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берді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аудан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орталығындағы қазақ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мектеп-интернатына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биология пәнінің мұғалімі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орналастым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. Мемлекетіміздің,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облыс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пен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аудан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басшыларының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жас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мамандарды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қолдауы арқасында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пайызсыз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несиемен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жаңа </w:t>
      </w:r>
      <w:proofErr w:type="gramStart"/>
      <w:r w:rsidRPr="00AC6FB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әтерге қол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жеткіздім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. Сөйтіп,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ата-анамды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қасыма көшіріп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алдым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. Мен –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жас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маманмын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. Әкеммен қатар еңбек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еті</w:t>
      </w:r>
      <w:proofErr w:type="gramStart"/>
      <w:r w:rsidRPr="00AC6FB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, мол тәжірибесінен әлі де сабақ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алып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жүрмін.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Зейнеткерлікке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шықса да,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анам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білгенін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үйретуден жалықпайды. </w:t>
      </w:r>
      <w:proofErr w:type="gramStart"/>
      <w:r w:rsidRPr="00AC6FBA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ірыңғай биологтардың, ұлағат айтарлық ұстаздардың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отбасы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болғандықтан, үй жанындағы бау-бақшаға да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ерекше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мән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береміз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. Сан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алуан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гүлімізбен де,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жеміс-жидегімізбен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  <w:proofErr w:type="gramStart"/>
      <w:r w:rsidRPr="00AC6FBA">
        <w:rPr>
          <w:rFonts w:ascii="Times New Roman" w:eastAsia="Times New Roman" w:hAnsi="Times New Roman" w:cs="Times New Roman"/>
          <w:sz w:val="24"/>
          <w:szCs w:val="24"/>
        </w:rPr>
        <w:t>ауылдастарымыз</w:t>
      </w:r>
      <w:proofErr w:type="gram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ға үлгі көрсетуге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тырысамыз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Ол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AC6FB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жағынан отбасылық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бюджетті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үнемдеуге де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септігін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тигізеді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, –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дейді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6FBA">
        <w:rPr>
          <w:rFonts w:ascii="Times New Roman" w:eastAsia="Times New Roman" w:hAnsi="Times New Roman" w:cs="Times New Roman"/>
          <w:sz w:val="24"/>
          <w:szCs w:val="24"/>
        </w:rPr>
        <w:t>Анар</w:t>
      </w:r>
      <w:proofErr w:type="spellEnd"/>
      <w:r w:rsidRPr="00AC6FBA">
        <w:rPr>
          <w:rFonts w:ascii="Times New Roman" w:eastAsia="Times New Roman" w:hAnsi="Times New Roman" w:cs="Times New Roman"/>
          <w:sz w:val="24"/>
          <w:szCs w:val="24"/>
        </w:rPr>
        <w:t xml:space="preserve"> Зиятқызы. </w:t>
      </w:r>
    </w:p>
    <w:p w:rsidR="00AC6FBA" w:rsidRDefault="00AC6FBA" w:rsidP="00AC6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93CD3" w:rsidRPr="00AC6FBA" w:rsidRDefault="00793CD3" w:rsidP="00AC6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AC6F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//</w:t>
      </w:r>
      <w:r w:rsidR="00AC6F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AC6F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Солтүстік Қазақстан.</w:t>
      </w:r>
      <w:r w:rsidR="00AC6F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AC6F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</w:t>
      </w:r>
      <w:r w:rsidR="00AC6F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AC6F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2015.</w:t>
      </w:r>
      <w:r w:rsidR="00AC6F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AC6F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</w:t>
      </w:r>
      <w:r w:rsidR="00AC6F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AC6F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 қаңтар</w:t>
      </w:r>
    </w:p>
    <w:p w:rsidR="00F30256" w:rsidRPr="00AC6FBA" w:rsidRDefault="00F30256" w:rsidP="00AC6F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F30256" w:rsidRPr="00AC6FBA" w:rsidSect="00F30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3CD3"/>
    <w:rsid w:val="00793CD3"/>
    <w:rsid w:val="00AC6FBA"/>
    <w:rsid w:val="00F3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56"/>
  </w:style>
  <w:style w:type="paragraph" w:styleId="3">
    <w:name w:val="heading 3"/>
    <w:basedOn w:val="a"/>
    <w:link w:val="30"/>
    <w:uiPriority w:val="9"/>
    <w:qFormat/>
    <w:rsid w:val="00793CD3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3CD3"/>
    <w:rPr>
      <w:strike w:val="0"/>
      <w:dstrike w:val="0"/>
      <w:color w:val="145077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rsid w:val="00793CD3"/>
    <w:rPr>
      <w:rFonts w:ascii="Cambria" w:eastAsia="Times New Roman" w:hAnsi="Cambria" w:cs="Times New Roman"/>
      <w:b/>
      <w:bCs/>
      <w:sz w:val="36"/>
      <w:szCs w:val="36"/>
    </w:rPr>
  </w:style>
  <w:style w:type="character" w:customStyle="1" w:styleId="captcha1">
    <w:name w:val="captcha1"/>
    <w:basedOn w:val="a0"/>
    <w:rsid w:val="00793CD3"/>
    <w:rPr>
      <w:rFonts w:ascii="Verdana" w:hAnsi="Verdana" w:hint="default"/>
      <w:i w:val="0"/>
      <w:iCs w:val="0"/>
      <w:caps w:val="0"/>
      <w:strike w:val="0"/>
      <w:dstrike w:val="0"/>
      <w:color w:val="777777"/>
      <w:sz w:val="24"/>
      <w:szCs w:val="24"/>
      <w:u w:val="none"/>
      <w:effect w:val="none"/>
    </w:rPr>
  </w:style>
  <w:style w:type="character" w:customStyle="1" w:styleId="createdate1">
    <w:name w:val="createdate1"/>
    <w:basedOn w:val="a0"/>
    <w:rsid w:val="00793CD3"/>
    <w:rPr>
      <w:sz w:val="22"/>
      <w:szCs w:val="22"/>
    </w:rPr>
  </w:style>
  <w:style w:type="character" w:customStyle="1" w:styleId="article-section1">
    <w:name w:val="article-section1"/>
    <w:basedOn w:val="a0"/>
    <w:rsid w:val="00793CD3"/>
    <w:rPr>
      <w:color w:val="999999"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93C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93CD3"/>
    <w:rPr>
      <w:rFonts w:ascii="Arial" w:eastAsia="Times New Roman" w:hAnsi="Arial" w:cs="Arial"/>
      <w:vanish/>
      <w:sz w:val="16"/>
      <w:szCs w:val="16"/>
    </w:rPr>
  </w:style>
  <w:style w:type="character" w:customStyle="1" w:styleId="counter3">
    <w:name w:val="counter3"/>
    <w:basedOn w:val="a0"/>
    <w:rsid w:val="00793CD3"/>
    <w:rPr>
      <w:rFonts w:ascii="Verdana" w:hAnsi="Verdana" w:hint="default"/>
      <w:i w:val="0"/>
      <w:iCs w:val="0"/>
      <w:caps w:val="0"/>
      <w:strike w:val="0"/>
      <w:dstrike w:val="0"/>
      <w:vanish w:val="0"/>
      <w:webHidden w:val="0"/>
      <w:color w:val="777777"/>
      <w:sz w:val="15"/>
      <w:szCs w:val="15"/>
      <w:u w:val="none"/>
      <w:effect w:val="none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93C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93CD3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79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163414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1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5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74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3539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59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67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520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5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4" w:color="DDDDDD"/>
                                                        <w:left w:val="single" w:sz="6" w:space="4" w:color="DDDDDD"/>
                                                        <w:bottom w:val="single" w:sz="6" w:space="4" w:color="DDDDDD"/>
                                                        <w:right w:val="single" w:sz="6" w:space="4" w:color="DDDDDD"/>
                                                      </w:divBdr>
                                                      <w:divsChild>
                                                        <w:div w:id="662049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562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1516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999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121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3231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4166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24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  <w:div w:id="92634632">
                                                          <w:marLeft w:val="300"/>
                                                          <w:marRight w:val="0"/>
                                                          <w:marTop w:val="15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260465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527617">
                                                                  <w:marLeft w:val="0"/>
                                                                  <w:marRight w:val="-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3232656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10551">
                                                                  <w:marLeft w:val="0"/>
                                                                  <w:marRight w:val="-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403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093329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single" w:sz="6" w:space="1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186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40491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FFFFFF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9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61849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4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6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84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8611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9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4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296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66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286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2224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0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7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31438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09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39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65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19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4" w:color="DDDDDD"/>
                                                        <w:left w:val="single" w:sz="6" w:space="4" w:color="DDDDDD"/>
                                                        <w:bottom w:val="single" w:sz="6" w:space="4" w:color="DDDDDD"/>
                                                        <w:right w:val="single" w:sz="6" w:space="4" w:color="DDDDDD"/>
                                                      </w:divBdr>
                                                      <w:divsChild>
                                                        <w:div w:id="84116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190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8347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581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459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552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462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04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  <w:div w:id="1937208427">
                                                          <w:marLeft w:val="300"/>
                                                          <w:marRight w:val="0"/>
                                                          <w:marTop w:val="15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638650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88315">
                                                                  <w:marLeft w:val="0"/>
                                                                  <w:marRight w:val="-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182454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616465">
                                                                  <w:marLeft w:val="0"/>
                                                                  <w:marRight w:val="-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2562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786153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single" w:sz="6" w:space="1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18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6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88691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288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FFFFFF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sciencebridge.com/cheap-cialis-buy-pharmacy-online-now/" TargetMode="External"/><Relationship Id="rId13" Type="http://schemas.openxmlformats.org/officeDocument/2006/relationships/hyperlink" Target="http://syncordia.com.au/cialis-brands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utovs.com/cialis-uk-price/" TargetMode="External"/><Relationship Id="rId12" Type="http://schemas.openxmlformats.org/officeDocument/2006/relationships/hyperlink" Target="http://medlinescientific.com/buy-cialis-safely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ondaqui.com/generica-cialis/" TargetMode="External"/><Relationship Id="rId1" Type="http://schemas.openxmlformats.org/officeDocument/2006/relationships/styles" Target="styles.xml"/><Relationship Id="rId6" Type="http://schemas.openxmlformats.org/officeDocument/2006/relationships/hyperlink" Target="http://perspect-h2o.eu/order-cialis-tampa-florida/" TargetMode="External"/><Relationship Id="rId11" Type="http://schemas.openxmlformats.org/officeDocument/2006/relationships/hyperlink" Target="http://tecnologiaedu.us.es/brand-cialis-online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chambalfertilisers.com/cialis-and-blood-pressure-medication/" TargetMode="External"/><Relationship Id="rId10" Type="http://schemas.openxmlformats.org/officeDocument/2006/relationships/hyperlink" Target="http://scolexiaprojects.com.au/cialis-generic-order/" TargetMode="External"/><Relationship Id="rId4" Type="http://schemas.openxmlformats.org/officeDocument/2006/relationships/hyperlink" Target="http://rghost.ru/60450390.view" TargetMode="External"/><Relationship Id="rId9" Type="http://schemas.openxmlformats.org/officeDocument/2006/relationships/hyperlink" Target="http://nafcc.org:80/cialis-soft-gel-pills/" TargetMode="External"/><Relationship Id="rId14" Type="http://schemas.openxmlformats.org/officeDocument/2006/relationships/hyperlink" Target="http://clicklodge.com/?/cialis-cheap-u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akazikanova</dc:creator>
  <cp:keywords/>
  <dc:description/>
  <cp:lastModifiedBy>Насирова Елена Николаевна</cp:lastModifiedBy>
  <cp:revision>2</cp:revision>
  <dcterms:created xsi:type="dcterms:W3CDTF">2015-01-20T08:24:00Z</dcterms:created>
  <dcterms:modified xsi:type="dcterms:W3CDTF">2015-01-20T08:24:00Z</dcterms:modified>
</cp:coreProperties>
</file>