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0C" w:rsidRPr="00C116DD" w:rsidRDefault="00E2160C" w:rsidP="00202808">
      <w:pPr>
        <w:shd w:val="clear" w:color="auto" w:fill="FFFFFF"/>
        <w:ind w:firstLine="709"/>
        <w:jc w:val="both"/>
        <w:rPr>
          <w:sz w:val="24"/>
          <w:szCs w:val="24"/>
        </w:rPr>
      </w:pPr>
      <w:r w:rsidRPr="00C116DD">
        <w:rPr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C116DD">
        <w:rPr>
          <w:b/>
          <w:bCs/>
          <w:color w:val="000000"/>
          <w:sz w:val="24"/>
          <w:szCs w:val="24"/>
        </w:rPr>
        <w:t>М</w:t>
      </w:r>
      <w:r w:rsidR="00202808" w:rsidRPr="00C116DD">
        <w:rPr>
          <w:b/>
          <w:bCs/>
          <w:color w:val="000000"/>
          <w:sz w:val="24"/>
          <w:szCs w:val="24"/>
        </w:rPr>
        <w:t>ертюкова</w:t>
      </w:r>
      <w:proofErr w:type="spellEnd"/>
    </w:p>
    <w:p w:rsidR="00E2160C" w:rsidRPr="00E2160C" w:rsidRDefault="00E2160C" w:rsidP="0020280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  <w:lang w:val="kk-KZ"/>
        </w:rPr>
        <w:t xml:space="preserve"> </w:t>
      </w:r>
    </w:p>
    <w:p w:rsidR="00E2160C" w:rsidRPr="00202808" w:rsidRDefault="00E2160C" w:rsidP="00202808">
      <w:pPr>
        <w:shd w:val="clear" w:color="auto" w:fill="FFFFFF"/>
        <w:ind w:firstLine="709"/>
        <w:jc w:val="both"/>
        <w:rPr>
          <w:sz w:val="44"/>
          <w:szCs w:val="44"/>
        </w:rPr>
      </w:pPr>
      <w:r w:rsidRPr="00202808">
        <w:rPr>
          <w:b/>
          <w:bCs/>
          <w:color w:val="000000"/>
          <w:sz w:val="44"/>
          <w:szCs w:val="44"/>
        </w:rPr>
        <w:t>Добру нужно помогать</w:t>
      </w:r>
    </w:p>
    <w:p w:rsidR="00E2160C" w:rsidRPr="00E2160C" w:rsidRDefault="00E2160C" w:rsidP="0020280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160C" w:rsidRPr="00C116DD" w:rsidRDefault="00E2160C" w:rsidP="00202808">
      <w:pPr>
        <w:shd w:val="clear" w:color="auto" w:fill="FFFFFF"/>
        <w:ind w:firstLine="709"/>
        <w:jc w:val="both"/>
        <w:rPr>
          <w:sz w:val="24"/>
          <w:szCs w:val="24"/>
        </w:rPr>
      </w:pPr>
      <w:r w:rsidRPr="00C116DD">
        <w:rPr>
          <w:b/>
          <w:bCs/>
          <w:color w:val="000000"/>
          <w:sz w:val="24"/>
          <w:szCs w:val="24"/>
        </w:rPr>
        <w:t>Оказание помощи при чрезвычайных ситуациях, распространение норм Меж</w:t>
      </w:r>
      <w:r w:rsidRPr="00C116DD">
        <w:rPr>
          <w:b/>
          <w:bCs/>
          <w:color w:val="000000"/>
          <w:sz w:val="24"/>
          <w:szCs w:val="24"/>
        </w:rPr>
        <w:softHyphen/>
        <w:t>дународного гуманитарного права, поддержка населения из числа социально уязвимых слоев населения. Деятель</w:t>
      </w:r>
      <w:r w:rsidRPr="00C116DD">
        <w:rPr>
          <w:b/>
          <w:bCs/>
          <w:color w:val="000000"/>
          <w:sz w:val="24"/>
          <w:szCs w:val="24"/>
        </w:rPr>
        <w:softHyphen/>
        <w:t>ность общества Красного По</w:t>
      </w:r>
      <w:r w:rsidRPr="00C116DD">
        <w:rPr>
          <w:b/>
          <w:bCs/>
          <w:color w:val="000000"/>
          <w:sz w:val="24"/>
          <w:szCs w:val="24"/>
        </w:rPr>
        <w:softHyphen/>
        <w:t>лумесяца обширная, но глав</w:t>
      </w:r>
      <w:r w:rsidRPr="00C116DD">
        <w:rPr>
          <w:b/>
          <w:bCs/>
          <w:color w:val="000000"/>
          <w:sz w:val="24"/>
          <w:szCs w:val="24"/>
        </w:rPr>
        <w:softHyphen/>
        <w:t>ное в ней желание помогать тем, кто оказался в беде или сложной жизненной ситуации. Северо-Казахстанский филиал ОКП успешно справляется с этой миссией. Недаром в про</w:t>
      </w:r>
      <w:r w:rsidRPr="00C116DD">
        <w:rPr>
          <w:b/>
          <w:bCs/>
          <w:color w:val="000000"/>
          <w:sz w:val="24"/>
          <w:szCs w:val="24"/>
        </w:rPr>
        <w:softHyphen/>
        <w:t>шлом году он был признан луч</w:t>
      </w:r>
      <w:r w:rsidRPr="00C116DD">
        <w:rPr>
          <w:b/>
          <w:bCs/>
          <w:color w:val="000000"/>
          <w:sz w:val="24"/>
          <w:szCs w:val="24"/>
        </w:rPr>
        <w:softHyphen/>
        <w:t>шим в стране. Об этом шла речь на «круглом столе» «Мы вместе», который прошел в об</w:t>
      </w:r>
      <w:r w:rsidRPr="00C116DD">
        <w:rPr>
          <w:b/>
          <w:bCs/>
          <w:color w:val="000000"/>
          <w:sz w:val="24"/>
          <w:szCs w:val="24"/>
        </w:rPr>
        <w:softHyphen/>
        <w:t>ластном филиале партии «</w:t>
      </w:r>
      <w:proofErr w:type="spellStart"/>
      <w:r w:rsidRPr="00C116DD">
        <w:rPr>
          <w:b/>
          <w:bCs/>
          <w:color w:val="000000"/>
          <w:sz w:val="24"/>
          <w:szCs w:val="24"/>
        </w:rPr>
        <w:t>Нур</w:t>
      </w:r>
      <w:proofErr w:type="spellEnd"/>
      <w:r w:rsidRPr="00C116D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kk-KZ"/>
        </w:rPr>
        <w:t>О</w:t>
      </w:r>
      <w:r w:rsidRPr="00C116DD">
        <w:rPr>
          <w:b/>
          <w:bCs/>
          <w:color w:val="000000"/>
          <w:sz w:val="24"/>
          <w:szCs w:val="24"/>
        </w:rPr>
        <w:t>тан» с участием генерального директора Национального об</w:t>
      </w:r>
      <w:r w:rsidRPr="00C116DD">
        <w:rPr>
          <w:b/>
          <w:bCs/>
          <w:color w:val="000000"/>
          <w:sz w:val="24"/>
          <w:szCs w:val="24"/>
        </w:rPr>
        <w:softHyphen/>
        <w:t>щества Красного Полумесяца Елены Ким и тех, кто уже много лет отдал служению добру и гу</w:t>
      </w:r>
      <w:r w:rsidRPr="00C116DD">
        <w:rPr>
          <w:b/>
          <w:bCs/>
          <w:color w:val="000000"/>
          <w:sz w:val="24"/>
          <w:szCs w:val="24"/>
        </w:rPr>
        <w:softHyphen/>
        <w:t>манизму.</w:t>
      </w:r>
    </w:p>
    <w:p w:rsidR="00202808" w:rsidRDefault="00202808" w:rsidP="002028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</w:p>
    <w:p w:rsidR="00E2160C" w:rsidRPr="00C116DD" w:rsidRDefault="00E2160C" w:rsidP="00202808">
      <w:pPr>
        <w:shd w:val="clear" w:color="auto" w:fill="FFFFFF"/>
        <w:ind w:firstLine="709"/>
        <w:jc w:val="both"/>
        <w:rPr>
          <w:sz w:val="24"/>
          <w:szCs w:val="24"/>
        </w:rPr>
      </w:pPr>
      <w:r w:rsidRPr="00C116DD">
        <w:rPr>
          <w:color w:val="000000"/>
          <w:sz w:val="24"/>
          <w:szCs w:val="24"/>
        </w:rPr>
        <w:t>Полицейские, педагоги, медики, предприниматели, ученые и сту</w:t>
      </w:r>
      <w:r w:rsidRPr="00C116DD">
        <w:rPr>
          <w:color w:val="000000"/>
          <w:sz w:val="24"/>
          <w:szCs w:val="24"/>
        </w:rPr>
        <w:softHyphen/>
        <w:t>денты. В числе волонтеров и по</w:t>
      </w:r>
      <w:r w:rsidRPr="00C116DD">
        <w:rPr>
          <w:color w:val="000000"/>
          <w:sz w:val="24"/>
          <w:szCs w:val="24"/>
        </w:rPr>
        <w:softHyphen/>
        <w:t>мощников общества люди разных</w:t>
      </w:r>
      <w:r>
        <w:rPr>
          <w:color w:val="000000"/>
          <w:sz w:val="24"/>
          <w:szCs w:val="24"/>
          <w:lang w:val="kk-KZ"/>
        </w:rPr>
        <w:t xml:space="preserve"> </w:t>
      </w:r>
      <w:r w:rsidRPr="00C116DD">
        <w:rPr>
          <w:color w:val="000000"/>
          <w:sz w:val="24"/>
          <w:szCs w:val="24"/>
        </w:rPr>
        <w:t>профессий и возрастов. Обраща</w:t>
      </w:r>
      <w:r w:rsidRPr="00C116DD">
        <w:rPr>
          <w:color w:val="000000"/>
          <w:sz w:val="24"/>
          <w:szCs w:val="24"/>
        </w:rPr>
        <w:softHyphen/>
        <w:t>ясь к ним, генеральный директор Национального общества Красно</w:t>
      </w:r>
      <w:r w:rsidRPr="00C116DD">
        <w:rPr>
          <w:color w:val="000000"/>
          <w:sz w:val="24"/>
          <w:szCs w:val="24"/>
        </w:rPr>
        <w:softHyphen/>
        <w:t>го Полумесяца Елена Ким поблаго</w:t>
      </w:r>
      <w:r w:rsidRPr="00C116DD">
        <w:rPr>
          <w:color w:val="000000"/>
          <w:sz w:val="24"/>
          <w:szCs w:val="24"/>
        </w:rPr>
        <w:softHyphen/>
        <w:t>дарила за их активную позицию и безвозмездную помощь обществу.</w:t>
      </w:r>
    </w:p>
    <w:p w:rsidR="00E2160C" w:rsidRPr="00C116DD" w:rsidRDefault="00E2160C" w:rsidP="00202808">
      <w:pPr>
        <w:shd w:val="clear" w:color="auto" w:fill="FFFFFF"/>
        <w:ind w:firstLine="709"/>
        <w:jc w:val="both"/>
        <w:rPr>
          <w:sz w:val="24"/>
          <w:szCs w:val="24"/>
        </w:rPr>
      </w:pPr>
      <w:r w:rsidRPr="00C116DD">
        <w:rPr>
          <w:color w:val="000000"/>
          <w:sz w:val="24"/>
          <w:szCs w:val="24"/>
        </w:rPr>
        <w:t>Сегодня благотворительная организация переходит на новый уровень работы, а потому важно на местах узнать, чем живет каждый филиал, в чем нуждается и как строить дальнейшую работу.</w:t>
      </w:r>
    </w:p>
    <w:p w:rsidR="00E2160C" w:rsidRPr="00C116DD" w:rsidRDefault="00E2160C" w:rsidP="00202808">
      <w:pPr>
        <w:shd w:val="clear" w:color="auto" w:fill="FFFFFF"/>
        <w:ind w:firstLine="709"/>
        <w:jc w:val="both"/>
        <w:rPr>
          <w:sz w:val="24"/>
          <w:szCs w:val="24"/>
        </w:rPr>
      </w:pPr>
      <w:r w:rsidRPr="00C116DD">
        <w:rPr>
          <w:color w:val="000000"/>
          <w:sz w:val="24"/>
          <w:szCs w:val="24"/>
        </w:rPr>
        <w:t>- Все идет к тому, что мы будем менять все свои направления рабо</w:t>
      </w:r>
      <w:r w:rsidRPr="00C116DD">
        <w:rPr>
          <w:color w:val="000000"/>
          <w:sz w:val="24"/>
          <w:szCs w:val="24"/>
        </w:rPr>
        <w:softHyphen/>
        <w:t>ты, - говорит Е.Ким. - Мы сейчас нацелены на то, чтобы зарабаты</w:t>
      </w:r>
      <w:r w:rsidRPr="00C116DD">
        <w:rPr>
          <w:color w:val="000000"/>
          <w:sz w:val="24"/>
          <w:szCs w:val="24"/>
        </w:rPr>
        <w:softHyphen/>
        <w:t>вать. Чем больше наша команда будет зарабатывать, тем больше мы будем помогать людям. Мы не хотим просто прийти к бизнесу и сказать - дайте нам денег, мы хо</w:t>
      </w:r>
      <w:r w:rsidRPr="00C116DD">
        <w:rPr>
          <w:color w:val="000000"/>
          <w:sz w:val="24"/>
          <w:szCs w:val="24"/>
        </w:rPr>
        <w:softHyphen/>
        <w:t>тим партнерских отношений, что</w:t>
      </w:r>
      <w:r w:rsidRPr="00C116DD">
        <w:rPr>
          <w:color w:val="000000"/>
          <w:sz w:val="24"/>
          <w:szCs w:val="24"/>
        </w:rPr>
        <w:softHyphen/>
        <w:t>бы они были взаимовыгодные.</w:t>
      </w:r>
    </w:p>
    <w:p w:rsidR="00E2160C" w:rsidRPr="00C116DD" w:rsidRDefault="00E2160C" w:rsidP="00202808">
      <w:pPr>
        <w:shd w:val="clear" w:color="auto" w:fill="FFFFFF"/>
        <w:ind w:firstLine="709"/>
        <w:jc w:val="both"/>
        <w:rPr>
          <w:sz w:val="24"/>
          <w:szCs w:val="24"/>
        </w:rPr>
      </w:pPr>
      <w:r w:rsidRPr="00C116DD">
        <w:rPr>
          <w:color w:val="000000"/>
          <w:sz w:val="24"/>
          <w:szCs w:val="24"/>
        </w:rPr>
        <w:t>Елена Ким отметила, что в Се</w:t>
      </w:r>
      <w:r>
        <w:rPr>
          <w:color w:val="000000"/>
          <w:sz w:val="24"/>
          <w:szCs w:val="24"/>
          <w:lang w:val="kk-KZ"/>
        </w:rPr>
        <w:t>верном  Казахстане отлично нала</w:t>
      </w:r>
      <w:r w:rsidRPr="00C116DD">
        <w:rPr>
          <w:color w:val="000000"/>
          <w:sz w:val="24"/>
          <w:szCs w:val="24"/>
        </w:rPr>
        <w:t>жена работа филиала Красного Полумесяца, здесь на должном уровне выполняется гуманная мис</w:t>
      </w:r>
      <w:r w:rsidRPr="00C116DD">
        <w:rPr>
          <w:color w:val="000000"/>
          <w:sz w:val="24"/>
          <w:szCs w:val="24"/>
        </w:rPr>
        <w:softHyphen/>
        <w:t>сия, привлекаются к благотвори</w:t>
      </w:r>
      <w:r w:rsidRPr="00C116DD">
        <w:rPr>
          <w:color w:val="000000"/>
          <w:sz w:val="24"/>
          <w:szCs w:val="24"/>
        </w:rPr>
        <w:softHyphen/>
        <w:t>тельности спонсоры. Более под</w:t>
      </w:r>
      <w:r w:rsidRPr="00C116DD">
        <w:rPr>
          <w:color w:val="000000"/>
          <w:sz w:val="24"/>
          <w:szCs w:val="24"/>
        </w:rPr>
        <w:softHyphen/>
        <w:t>робно о деятельности филиала участники встречи узнали из пре</w:t>
      </w:r>
      <w:r w:rsidRPr="00C116DD">
        <w:rPr>
          <w:color w:val="000000"/>
          <w:sz w:val="24"/>
          <w:szCs w:val="24"/>
        </w:rPr>
        <w:softHyphen/>
        <w:t>зентации «Наши будни», подготов</w:t>
      </w:r>
      <w:r w:rsidRPr="00C116DD">
        <w:rPr>
          <w:color w:val="000000"/>
          <w:sz w:val="24"/>
          <w:szCs w:val="24"/>
        </w:rPr>
        <w:softHyphen/>
        <w:t>ленной филиалом общества. Орга</w:t>
      </w:r>
      <w:r w:rsidRPr="00C116DD">
        <w:rPr>
          <w:color w:val="000000"/>
          <w:sz w:val="24"/>
          <w:szCs w:val="24"/>
        </w:rPr>
        <w:softHyphen/>
        <w:t>низация и проведение благотвори</w:t>
      </w:r>
      <w:r w:rsidRPr="00C116DD">
        <w:rPr>
          <w:color w:val="000000"/>
          <w:sz w:val="24"/>
          <w:szCs w:val="24"/>
        </w:rPr>
        <w:softHyphen/>
        <w:t>тельных акций для уязвимых сло</w:t>
      </w:r>
      <w:r w:rsidRPr="00C116DD">
        <w:rPr>
          <w:color w:val="000000"/>
          <w:sz w:val="24"/>
          <w:szCs w:val="24"/>
        </w:rPr>
        <w:softHyphen/>
        <w:t>ев населения, для пострадавших в различных ЧС, пропаганда здоро</w:t>
      </w:r>
      <w:r w:rsidRPr="00C116DD">
        <w:rPr>
          <w:color w:val="000000"/>
          <w:sz w:val="24"/>
          <w:szCs w:val="24"/>
        </w:rPr>
        <w:softHyphen/>
        <w:t>вого образа жизни среди учащих</w:t>
      </w:r>
      <w:r w:rsidRPr="00C116DD">
        <w:rPr>
          <w:color w:val="000000"/>
          <w:sz w:val="24"/>
          <w:szCs w:val="24"/>
        </w:rPr>
        <w:softHyphen/>
        <w:t>ся, обучение студентов навыкам оказания первой помощи, выплата денежных пособий, которые полу</w:t>
      </w:r>
      <w:r w:rsidRPr="00C116DD">
        <w:rPr>
          <w:color w:val="000000"/>
          <w:sz w:val="24"/>
          <w:szCs w:val="24"/>
        </w:rPr>
        <w:softHyphen/>
        <w:t>чают 247 североказахстанских се</w:t>
      </w:r>
      <w:r w:rsidRPr="00C116DD">
        <w:rPr>
          <w:color w:val="000000"/>
          <w:sz w:val="24"/>
          <w:szCs w:val="24"/>
        </w:rPr>
        <w:softHyphen/>
        <w:t>мей на общую сумму 26 млн. тенге. Помимо этого, члены филиала в течение трех лет в зимний период организовывают благотворитель</w:t>
      </w:r>
      <w:r w:rsidRPr="00C116DD">
        <w:rPr>
          <w:color w:val="000000"/>
          <w:sz w:val="24"/>
          <w:szCs w:val="24"/>
        </w:rPr>
        <w:softHyphen/>
        <w:t>ные обеды для бездомных, помо</w:t>
      </w:r>
      <w:r w:rsidRPr="00C116DD">
        <w:rPr>
          <w:color w:val="000000"/>
          <w:sz w:val="24"/>
          <w:szCs w:val="24"/>
        </w:rPr>
        <w:softHyphen/>
        <w:t>гают беженцам. К слову, в про</w:t>
      </w:r>
      <w:r w:rsidRPr="00C116DD">
        <w:rPr>
          <w:color w:val="000000"/>
          <w:sz w:val="24"/>
          <w:szCs w:val="24"/>
        </w:rPr>
        <w:softHyphen/>
        <w:t>шлом году филиал оказал помощь</w:t>
      </w:r>
      <w:r>
        <w:rPr>
          <w:color w:val="000000"/>
          <w:sz w:val="24"/>
          <w:szCs w:val="24"/>
          <w:lang w:val="kk-KZ"/>
        </w:rPr>
        <w:t xml:space="preserve"> </w:t>
      </w:r>
      <w:r w:rsidRPr="00C116DD">
        <w:rPr>
          <w:color w:val="000000"/>
          <w:sz w:val="24"/>
          <w:szCs w:val="24"/>
        </w:rPr>
        <w:t>15 беженцам из Украины, семье из Палестины. Кроме того, филиал активно участвует в республикан</w:t>
      </w:r>
      <w:r w:rsidRPr="00C116DD">
        <w:rPr>
          <w:color w:val="000000"/>
          <w:sz w:val="24"/>
          <w:szCs w:val="24"/>
        </w:rPr>
        <w:softHyphen/>
        <w:t>ской акции «Добрая дорога в шко</w:t>
      </w:r>
      <w:r w:rsidRPr="00C116DD">
        <w:rPr>
          <w:color w:val="000000"/>
          <w:sz w:val="24"/>
          <w:szCs w:val="24"/>
        </w:rPr>
        <w:softHyphen/>
        <w:t>лу», проводит мероприятия в дни мусульманских праздников, по про</w:t>
      </w:r>
      <w:r w:rsidRPr="00C116DD">
        <w:rPr>
          <w:color w:val="000000"/>
          <w:sz w:val="24"/>
          <w:szCs w:val="24"/>
        </w:rPr>
        <w:softHyphen/>
        <w:t>паганде безвозмездного доно</w:t>
      </w:r>
      <w:r w:rsidRPr="00C116DD">
        <w:rPr>
          <w:color w:val="000000"/>
          <w:sz w:val="24"/>
          <w:szCs w:val="24"/>
        </w:rPr>
        <w:softHyphen/>
        <w:t>рства. И в этом у членов филиала много единомышленников. Каждо</w:t>
      </w:r>
      <w:r w:rsidRPr="00C116DD">
        <w:rPr>
          <w:color w:val="000000"/>
          <w:sz w:val="24"/>
          <w:szCs w:val="24"/>
        </w:rPr>
        <w:softHyphen/>
        <w:t>го из них в ходе «круглого стола» отметили Почетной грамотой, а декана факультета истории и пра</w:t>
      </w:r>
      <w:r w:rsidRPr="00C116DD">
        <w:rPr>
          <w:color w:val="000000"/>
          <w:sz w:val="24"/>
          <w:szCs w:val="24"/>
        </w:rPr>
        <w:softHyphen/>
        <w:t xml:space="preserve">ва СКГУ им. </w:t>
      </w:r>
      <w:proofErr w:type="spellStart"/>
      <w:r w:rsidRPr="00C116DD">
        <w:rPr>
          <w:color w:val="000000"/>
          <w:sz w:val="24"/>
          <w:szCs w:val="24"/>
        </w:rPr>
        <w:t>М.Козыбаева</w:t>
      </w:r>
      <w:proofErr w:type="spellEnd"/>
      <w:r w:rsidRPr="00C116DD">
        <w:rPr>
          <w:color w:val="000000"/>
          <w:sz w:val="24"/>
          <w:szCs w:val="24"/>
        </w:rPr>
        <w:t xml:space="preserve"> </w:t>
      </w:r>
      <w:proofErr w:type="spellStart"/>
      <w:r w:rsidRPr="00C116DD">
        <w:rPr>
          <w:color w:val="000000"/>
          <w:sz w:val="24"/>
          <w:szCs w:val="24"/>
        </w:rPr>
        <w:t>Зауре</w:t>
      </w:r>
      <w:proofErr w:type="spellEnd"/>
      <w:r w:rsidRPr="00C116DD">
        <w:rPr>
          <w:color w:val="000000"/>
          <w:sz w:val="24"/>
          <w:szCs w:val="24"/>
        </w:rPr>
        <w:t xml:space="preserve"> </w:t>
      </w:r>
      <w:proofErr w:type="spellStart"/>
      <w:r w:rsidRPr="00C116DD">
        <w:rPr>
          <w:color w:val="000000"/>
          <w:sz w:val="24"/>
          <w:szCs w:val="24"/>
        </w:rPr>
        <w:t>Картову</w:t>
      </w:r>
      <w:proofErr w:type="spellEnd"/>
      <w:r w:rsidRPr="00C116DD">
        <w:rPr>
          <w:color w:val="000000"/>
          <w:sz w:val="24"/>
          <w:szCs w:val="24"/>
        </w:rPr>
        <w:t>, которая на протяжении шести лет активно сотрудничает с обществом и является примером для студентов - Знаком Почета об</w:t>
      </w:r>
      <w:r w:rsidRPr="00C116DD">
        <w:rPr>
          <w:color w:val="000000"/>
          <w:sz w:val="24"/>
          <w:szCs w:val="24"/>
        </w:rPr>
        <w:softHyphen/>
        <w:t>щества Красного Полумесяца.</w:t>
      </w:r>
    </w:p>
    <w:p w:rsidR="00E2160C" w:rsidRDefault="00E2160C" w:rsidP="002028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kk-KZ"/>
        </w:rPr>
      </w:pPr>
      <w:r w:rsidRPr="00C116DD">
        <w:rPr>
          <w:color w:val="000000"/>
          <w:sz w:val="24"/>
          <w:szCs w:val="24"/>
        </w:rPr>
        <w:t>В завершение встречи Елена Ким отметила, что сегодня общес</w:t>
      </w:r>
      <w:r w:rsidRPr="00C116DD">
        <w:rPr>
          <w:color w:val="000000"/>
          <w:sz w:val="24"/>
          <w:szCs w:val="24"/>
        </w:rPr>
        <w:softHyphen/>
        <w:t xml:space="preserve">тво Красного Полумесяца открыто для всех предложений и готово </w:t>
      </w:r>
      <w:proofErr w:type="gramStart"/>
      <w:r w:rsidRPr="00C116DD">
        <w:rPr>
          <w:color w:val="000000"/>
          <w:sz w:val="24"/>
          <w:szCs w:val="24"/>
        </w:rPr>
        <w:t>со</w:t>
      </w:r>
      <w:r w:rsidRPr="00C116DD">
        <w:rPr>
          <w:color w:val="000000"/>
          <w:sz w:val="24"/>
          <w:szCs w:val="24"/>
        </w:rPr>
        <w:softHyphen/>
        <w:t>трудничать</w:t>
      </w:r>
      <w:proofErr w:type="gramEnd"/>
      <w:r w:rsidRPr="00C116DD">
        <w:rPr>
          <w:color w:val="000000"/>
          <w:sz w:val="24"/>
          <w:szCs w:val="24"/>
        </w:rPr>
        <w:t xml:space="preserve"> на любом уровне.</w:t>
      </w:r>
    </w:p>
    <w:p w:rsidR="00E2160C" w:rsidRDefault="00E2160C" w:rsidP="00202808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kk-KZ"/>
        </w:rPr>
      </w:pPr>
    </w:p>
    <w:p w:rsidR="00E2160C" w:rsidRPr="00C116DD" w:rsidRDefault="00E2160C" w:rsidP="00202808">
      <w:pPr>
        <w:shd w:val="clear" w:color="auto" w:fill="FFFFFF"/>
        <w:ind w:firstLine="709"/>
        <w:jc w:val="both"/>
        <w:rPr>
          <w:b/>
          <w:sz w:val="24"/>
          <w:szCs w:val="24"/>
          <w:lang w:val="kk-KZ"/>
        </w:rPr>
      </w:pPr>
      <w:r w:rsidRPr="00C116DD">
        <w:rPr>
          <w:b/>
          <w:color w:val="000000"/>
          <w:sz w:val="24"/>
          <w:szCs w:val="24"/>
          <w:lang w:val="kk-KZ"/>
        </w:rPr>
        <w:t>// Северный Казахстан.</w:t>
      </w:r>
      <w:r w:rsidR="00202808">
        <w:rPr>
          <w:b/>
          <w:color w:val="000000"/>
          <w:sz w:val="24"/>
          <w:szCs w:val="24"/>
          <w:lang w:val="en-US"/>
        </w:rPr>
        <w:t xml:space="preserve"> </w:t>
      </w:r>
      <w:r w:rsidRPr="00C116DD">
        <w:rPr>
          <w:b/>
          <w:color w:val="000000"/>
          <w:sz w:val="24"/>
          <w:szCs w:val="24"/>
          <w:lang w:val="kk-KZ"/>
        </w:rPr>
        <w:t>-</w:t>
      </w:r>
      <w:r w:rsidR="00202808">
        <w:rPr>
          <w:b/>
          <w:color w:val="000000"/>
          <w:sz w:val="24"/>
          <w:szCs w:val="24"/>
          <w:lang w:val="en-US"/>
        </w:rPr>
        <w:t xml:space="preserve"> </w:t>
      </w:r>
      <w:r w:rsidRPr="00C116DD">
        <w:rPr>
          <w:b/>
          <w:color w:val="000000"/>
          <w:sz w:val="24"/>
          <w:szCs w:val="24"/>
          <w:lang w:val="kk-KZ"/>
        </w:rPr>
        <w:t>2015.</w:t>
      </w:r>
      <w:r w:rsidR="00202808">
        <w:rPr>
          <w:b/>
          <w:color w:val="000000"/>
          <w:sz w:val="24"/>
          <w:szCs w:val="24"/>
          <w:lang w:val="en-US"/>
        </w:rPr>
        <w:t xml:space="preserve"> </w:t>
      </w:r>
      <w:r w:rsidRPr="00C116DD">
        <w:rPr>
          <w:b/>
          <w:color w:val="000000"/>
          <w:sz w:val="24"/>
          <w:szCs w:val="24"/>
          <w:lang w:val="kk-KZ"/>
        </w:rPr>
        <w:t>-</w:t>
      </w:r>
      <w:r w:rsidR="00202808">
        <w:rPr>
          <w:b/>
          <w:color w:val="000000"/>
          <w:sz w:val="24"/>
          <w:szCs w:val="24"/>
          <w:lang w:val="en-US"/>
        </w:rPr>
        <w:t xml:space="preserve"> </w:t>
      </w:r>
      <w:r w:rsidRPr="00C116DD">
        <w:rPr>
          <w:b/>
          <w:color w:val="000000"/>
          <w:sz w:val="24"/>
          <w:szCs w:val="24"/>
          <w:lang w:val="kk-KZ"/>
        </w:rPr>
        <w:t>29 сентября</w:t>
      </w:r>
    </w:p>
    <w:p w:rsidR="00783356" w:rsidRPr="00E2160C" w:rsidRDefault="00783356" w:rsidP="00202808">
      <w:pPr>
        <w:ind w:firstLine="709"/>
        <w:jc w:val="both"/>
      </w:pPr>
    </w:p>
    <w:sectPr w:rsidR="00783356" w:rsidRPr="00E2160C" w:rsidSect="00E2160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43E7"/>
    <w:rsid w:val="00202808"/>
    <w:rsid w:val="003043E7"/>
    <w:rsid w:val="00783356"/>
    <w:rsid w:val="00E2160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3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2015-09-29T09:49:00Z</dcterms:created>
  <dcterms:modified xsi:type="dcterms:W3CDTF">2015-09-29T09:49:00Z</dcterms:modified>
</cp:coreProperties>
</file>