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78" w:rsidRPr="002A59CE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11E8">
        <w:rPr>
          <w:rFonts w:ascii="Times New Roman" w:hAnsi="Times New Roman" w:cs="Times New Roman"/>
          <w:b/>
          <w:color w:val="000000"/>
          <w:sz w:val="24"/>
          <w:szCs w:val="24"/>
        </w:rPr>
        <w:t>Сабыр</w:t>
      </w:r>
      <w:proofErr w:type="spellEnd"/>
      <w:r w:rsidRPr="00F811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ИБРАЕВ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811E8" w:rsidRPr="00F81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t>кандидат исторических наук,</w:t>
      </w:r>
      <w:r w:rsidR="00F811E8" w:rsidRPr="00F81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доцент, депутат </w:t>
      </w:r>
      <w:proofErr w:type="gram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Петропавловского</w:t>
      </w:r>
      <w:proofErr w:type="gramEnd"/>
      <w:r w:rsidR="00F811E8" w:rsidRPr="00F81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маслихата</w:t>
      </w:r>
      <w:proofErr w:type="spellEnd"/>
    </w:p>
    <w:p w:rsidR="00C22A78" w:rsidRPr="00F811E8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268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C22A78" w:rsidRPr="00F811E8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F811E8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Эль Герольда </w:t>
      </w:r>
      <w:proofErr w:type="spellStart"/>
      <w:r w:rsidRPr="00F811E8">
        <w:rPr>
          <w:rFonts w:ascii="Times New Roman" w:hAnsi="Times New Roman" w:cs="Times New Roman"/>
          <w:b/>
          <w:bCs/>
          <w:color w:val="000000"/>
          <w:sz w:val="44"/>
          <w:szCs w:val="44"/>
        </w:rPr>
        <w:t>Бельгера</w:t>
      </w:r>
      <w:proofErr w:type="spellEnd"/>
    </w:p>
    <w:p w:rsidR="00F811E8" w:rsidRDefault="00F811E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C22A78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6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день, когда в нашей стране был дан старт Года Ассамблеи народа Казахстана, ушел из жизни извес</w:t>
      </w:r>
      <w:r w:rsidRPr="00A2684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тный писатель, переводчик, филолог, почетный гражда</w:t>
      </w:r>
      <w:r w:rsidRPr="00A2684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нин Северо-Казахстанской области Герольд </w:t>
      </w:r>
      <w:proofErr w:type="spellStart"/>
      <w:r w:rsidRPr="00A26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Бельгер</w:t>
      </w:r>
      <w:proofErr w:type="spellEnd"/>
      <w:r w:rsidRPr="00A26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Его гражданская позиция, талант писателя и публициста, огромная любовь к родному краю являют образец патрио</w:t>
      </w:r>
      <w:r w:rsidRPr="00A2684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тизма. Двадцать лет назад Герольд </w:t>
      </w:r>
      <w:proofErr w:type="spellStart"/>
      <w:r w:rsidRPr="00A26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Бельгер</w:t>
      </w:r>
      <w:proofErr w:type="spellEnd"/>
      <w:r w:rsidRPr="00A268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одним из пер</w:t>
      </w:r>
      <w:r w:rsidRPr="00A2684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вых поддержал идею нашего Президента Н.А. Назарбаева о создании особого консультативного органа при главе го</w:t>
      </w:r>
      <w:r w:rsidRPr="00A2684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сударства, отвечающего за обеспечение стабильности в многонациональном государстве, в развитии межэтничес</w:t>
      </w:r>
      <w:r w:rsidRPr="00A2684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ких, конфессиональных отношений, взаимоуважения этно</w:t>
      </w:r>
      <w:r w:rsidRPr="00A2684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сов, представители которых проживают на хлебосольной земле Казахстана. Он стал одним из глашатаев зарождаю</w:t>
      </w:r>
      <w:r w:rsidRPr="00A2684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 xml:space="preserve">щейся Ассамблеи народа Казахстана. </w:t>
      </w:r>
    </w:p>
    <w:p w:rsidR="00F811E8" w:rsidRDefault="00F811E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C22A78" w:rsidRPr="00A2684E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8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Знание казахского языка, культуры  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t>и истории казахского народа, пре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красные ораторские данные </w:t>
      </w:r>
      <w:proofErr w:type="spellStart"/>
      <w:r w:rsidRPr="00A2684E">
        <w:rPr>
          <w:rFonts w:ascii="Times New Roman" w:hAnsi="Times New Roman" w:cs="Times New Roman"/>
          <w:color w:val="000000"/>
          <w:sz w:val="24"/>
          <w:szCs w:val="24"/>
        </w:rPr>
        <w:t>Г.Бельгера</w:t>
      </w:r>
      <w:proofErr w:type="spellEnd"/>
      <w:r w:rsidRPr="00A2684E">
        <w:rPr>
          <w:rFonts w:ascii="Times New Roman" w:hAnsi="Times New Roman" w:cs="Times New Roman"/>
          <w:color w:val="000000"/>
          <w:sz w:val="24"/>
          <w:szCs w:val="24"/>
        </w:rPr>
        <w:t xml:space="preserve"> снискали высокое уважение к нему. Его слову верили, за ним шли. Не случайно именно в эти годы его труд, патриотизм были отмечены вы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сокой государственной наградой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t>орденом "</w:t>
      </w:r>
      <w:proofErr w:type="spellStart"/>
      <w:r w:rsidRPr="00A2684E">
        <w:rPr>
          <w:rFonts w:ascii="Times New Roman" w:hAnsi="Times New Roman" w:cs="Times New Roman"/>
          <w:color w:val="000000"/>
          <w:sz w:val="24"/>
          <w:szCs w:val="24"/>
        </w:rPr>
        <w:t>Парасат</w:t>
      </w:r>
      <w:proofErr w:type="spellEnd"/>
      <w:r w:rsidRPr="00A2684E">
        <w:rPr>
          <w:rFonts w:ascii="Times New Roman" w:hAnsi="Times New Roman" w:cs="Times New Roman"/>
          <w:color w:val="000000"/>
          <w:sz w:val="24"/>
          <w:szCs w:val="24"/>
        </w:rPr>
        <w:t>". Когда в молодой Республике Казахстан стал обсуж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даться Закон о государственном язы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ке, Герольд </w:t>
      </w:r>
      <w:proofErr w:type="spellStart"/>
      <w:r w:rsidRPr="00A2684E">
        <w:rPr>
          <w:rFonts w:ascii="Times New Roman" w:hAnsi="Times New Roman" w:cs="Times New Roman"/>
          <w:color w:val="000000"/>
          <w:sz w:val="24"/>
          <w:szCs w:val="24"/>
        </w:rPr>
        <w:t>Бельгер</w:t>
      </w:r>
      <w:proofErr w:type="spellEnd"/>
      <w:r w:rsidRPr="00A2684E">
        <w:rPr>
          <w:rFonts w:ascii="Times New Roman" w:hAnsi="Times New Roman" w:cs="Times New Roman"/>
          <w:color w:val="000000"/>
          <w:sz w:val="24"/>
          <w:szCs w:val="24"/>
        </w:rPr>
        <w:t xml:space="preserve"> и другой извес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тный писатель Казахстана Иван Щеголихин первыми встали на защиту ка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захского языка. На одной из встреч с трудовым коллективом </w:t>
      </w:r>
      <w:proofErr w:type="spellStart"/>
      <w:r w:rsidRPr="00A2684E">
        <w:rPr>
          <w:rFonts w:ascii="Times New Roman" w:hAnsi="Times New Roman" w:cs="Times New Roman"/>
          <w:color w:val="000000"/>
          <w:sz w:val="24"/>
          <w:szCs w:val="24"/>
        </w:rPr>
        <w:t>Г.Бельгер</w:t>
      </w:r>
      <w:proofErr w:type="spellEnd"/>
      <w:r w:rsidRPr="00A2684E">
        <w:rPr>
          <w:rFonts w:ascii="Times New Roman" w:hAnsi="Times New Roman" w:cs="Times New Roman"/>
          <w:color w:val="000000"/>
          <w:sz w:val="24"/>
          <w:szCs w:val="24"/>
        </w:rPr>
        <w:t>, немец по национальности, красиво и емко говорил на русском языке о кра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соте казахского языка, его значении для людей коренной национальнос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ти, всего населения страны. Памятен такой пример. Герольд Карлович гово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рил: казахский язык по своему бога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тству, выразительности нисколько не уступает другим языкам, а некоторые из них даже превосходит. И шутливо добавил: в казахском языке насчиты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вается не </w:t>
      </w:r>
      <w:proofErr w:type="gramStart"/>
      <w:r w:rsidRPr="00A2684E">
        <w:rPr>
          <w:rFonts w:ascii="Times New Roman" w:hAnsi="Times New Roman" w:cs="Times New Roman"/>
          <w:color w:val="000000"/>
          <w:sz w:val="24"/>
          <w:szCs w:val="24"/>
        </w:rPr>
        <w:t xml:space="preserve">менее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t>сорока значений</w:t>
      </w:r>
      <w:proofErr w:type="gramEnd"/>
      <w:r w:rsidRPr="00A2684E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нятия "верблюд", наверное, в Казах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стане сейчас осталось меньше са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мих верблюдов.</w:t>
      </w:r>
    </w:p>
    <w:p w:rsidR="00C22A78" w:rsidRPr="00A2684E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84E">
        <w:rPr>
          <w:rFonts w:ascii="Times New Roman" w:hAnsi="Times New Roman" w:cs="Times New Roman"/>
          <w:color w:val="000000"/>
          <w:sz w:val="24"/>
          <w:szCs w:val="24"/>
        </w:rPr>
        <w:t>В каждом его выступлении, в сюже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тах написанных им романов, повес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тей явственно или незримо прису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тствуют картины родного края, род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ного аула, где прошло его трудное детство. В 1941 году в село Ленино была эвакуирована семья Карла и Анны </w:t>
      </w:r>
      <w:proofErr w:type="spellStart"/>
      <w:r w:rsidRPr="00A2684E">
        <w:rPr>
          <w:rFonts w:ascii="Times New Roman" w:hAnsi="Times New Roman" w:cs="Times New Roman"/>
          <w:color w:val="000000"/>
          <w:sz w:val="24"/>
          <w:szCs w:val="24"/>
        </w:rPr>
        <w:t>Бельгер</w:t>
      </w:r>
      <w:proofErr w:type="spellEnd"/>
      <w:r w:rsidRPr="00A2684E">
        <w:rPr>
          <w:rFonts w:ascii="Times New Roman" w:hAnsi="Times New Roman" w:cs="Times New Roman"/>
          <w:color w:val="000000"/>
          <w:sz w:val="24"/>
          <w:szCs w:val="24"/>
        </w:rPr>
        <w:t xml:space="preserve"> с их тремя детьми (в наше время этому аулу в районе </w:t>
      </w:r>
      <w:proofErr w:type="gramStart"/>
      <w:r w:rsidRPr="00A2684E">
        <w:rPr>
          <w:rFonts w:ascii="Times New Roman" w:hAnsi="Times New Roman" w:cs="Times New Roman"/>
          <w:color w:val="000000"/>
          <w:sz w:val="24"/>
          <w:szCs w:val="24"/>
        </w:rPr>
        <w:t xml:space="preserve">Шал акына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t>присвоено</w:t>
      </w:r>
      <w:proofErr w:type="gramEnd"/>
      <w:r w:rsidRPr="00A2684E">
        <w:rPr>
          <w:rFonts w:ascii="Times New Roman" w:hAnsi="Times New Roman" w:cs="Times New Roman"/>
          <w:color w:val="000000"/>
          <w:sz w:val="24"/>
          <w:szCs w:val="24"/>
        </w:rPr>
        <w:t xml:space="preserve"> имя Героя Совет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ского Союза </w:t>
      </w:r>
      <w:proofErr w:type="spellStart"/>
      <w:r w:rsidRPr="00A2684E">
        <w:rPr>
          <w:rFonts w:ascii="Times New Roman" w:hAnsi="Times New Roman" w:cs="Times New Roman"/>
          <w:color w:val="000000"/>
          <w:sz w:val="24"/>
          <w:szCs w:val="24"/>
        </w:rPr>
        <w:t>Искака</w:t>
      </w:r>
      <w:proofErr w:type="spellEnd"/>
      <w:r w:rsidRPr="00A268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84E">
        <w:rPr>
          <w:rFonts w:ascii="Times New Roman" w:hAnsi="Times New Roman" w:cs="Times New Roman"/>
          <w:color w:val="000000"/>
          <w:sz w:val="24"/>
          <w:szCs w:val="24"/>
        </w:rPr>
        <w:t>Ибраева</w:t>
      </w:r>
      <w:proofErr w:type="spellEnd"/>
      <w:r w:rsidRPr="00A2684E">
        <w:rPr>
          <w:rFonts w:ascii="Times New Roman" w:hAnsi="Times New Roman" w:cs="Times New Roman"/>
          <w:color w:val="000000"/>
          <w:sz w:val="24"/>
          <w:szCs w:val="24"/>
        </w:rPr>
        <w:t>). Фе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льдшера Карла Федоровича </w:t>
      </w:r>
      <w:proofErr w:type="spellStart"/>
      <w:r w:rsidRPr="00A2684E">
        <w:rPr>
          <w:rFonts w:ascii="Times New Roman" w:hAnsi="Times New Roman" w:cs="Times New Roman"/>
          <w:color w:val="000000"/>
          <w:sz w:val="24"/>
          <w:szCs w:val="24"/>
        </w:rPr>
        <w:t>Бельгера</w:t>
      </w:r>
      <w:proofErr w:type="spellEnd"/>
      <w:r w:rsidRPr="00A2684E">
        <w:rPr>
          <w:rFonts w:ascii="Times New Roman" w:hAnsi="Times New Roman" w:cs="Times New Roman"/>
          <w:color w:val="000000"/>
          <w:sz w:val="24"/>
          <w:szCs w:val="24"/>
        </w:rPr>
        <w:t xml:space="preserve"> уважала вся округа.</w:t>
      </w:r>
    </w:p>
    <w:p w:rsidR="00C22A78" w:rsidRPr="00A2684E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84E">
        <w:rPr>
          <w:rFonts w:ascii="Times New Roman" w:hAnsi="Times New Roman" w:cs="Times New Roman"/>
          <w:color w:val="000000"/>
          <w:sz w:val="24"/>
          <w:szCs w:val="24"/>
        </w:rPr>
        <w:t>Помню первую встречу с ним. В 1962 году аул отмечал шестидесяти</w:t>
      </w:r>
      <w:r w:rsidRPr="00A268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летний юбилей известного в респуб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t xml:space="preserve">лике писателя, журналиста </w:t>
      </w:r>
      <w:proofErr w:type="spellStart"/>
      <w:r w:rsidRPr="00A2684E">
        <w:rPr>
          <w:rFonts w:ascii="Times New Roman" w:hAnsi="Times New Roman" w:cs="Times New Roman"/>
          <w:color w:val="000000"/>
          <w:sz w:val="24"/>
          <w:szCs w:val="24"/>
        </w:rPr>
        <w:t>Галыма</w:t>
      </w:r>
      <w:proofErr w:type="spellEnd"/>
      <w:r w:rsidRPr="00A268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2684E">
        <w:rPr>
          <w:rFonts w:ascii="Times New Roman" w:hAnsi="Times New Roman" w:cs="Times New Roman"/>
          <w:color w:val="000000"/>
          <w:sz w:val="24"/>
          <w:szCs w:val="24"/>
        </w:rPr>
        <w:t>Молдыбаева</w:t>
      </w:r>
      <w:proofErr w:type="spellEnd"/>
      <w:r w:rsidRPr="00A2684E">
        <w:rPr>
          <w:rFonts w:ascii="Times New Roman" w:hAnsi="Times New Roman" w:cs="Times New Roman"/>
          <w:color w:val="000000"/>
          <w:sz w:val="24"/>
          <w:szCs w:val="24"/>
        </w:rPr>
        <w:t>. В теплый летний день весь аул и его гости были в предвку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шении праздника. То и дело подъез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жали люди из других сел и городов. Аксакалы степенно вели разговоры, женщины занимались домашними хлопотами, детвора </w:t>
      </w:r>
      <w:proofErr w:type="spellStart"/>
      <w:proofErr w:type="gramStart"/>
      <w:r w:rsidRPr="00A2684E">
        <w:rPr>
          <w:rFonts w:ascii="Times New Roman" w:hAnsi="Times New Roman" w:cs="Times New Roman"/>
          <w:color w:val="000000"/>
          <w:sz w:val="24"/>
          <w:szCs w:val="24"/>
        </w:rPr>
        <w:t>кучковалась</w:t>
      </w:r>
      <w:proofErr w:type="spellEnd"/>
      <w:proofErr w:type="gramEnd"/>
      <w:r w:rsidRPr="00A2684E">
        <w:rPr>
          <w:rFonts w:ascii="Times New Roman" w:hAnsi="Times New Roman" w:cs="Times New Roman"/>
          <w:color w:val="000000"/>
          <w:sz w:val="24"/>
          <w:szCs w:val="24"/>
        </w:rPr>
        <w:t xml:space="preserve"> в ожидании торжества. Вдруг среди аксакалов произошло оживление, вызванное появлением высокого ху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дощавого мужчины, приехавшего на велосипеде. Я был удивлен поведе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нием местной детворы. Еле сдержи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вая эмоции, она с нетерпеньем жда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ла какого-то действия... А мне так хо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телось подойти к велосипеду и потро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гать его - велосипед тогда был пред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метом вожделения для ма</w:t>
      </w:r>
      <w:r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t>чишек. Такое же чувство я видел в глазах сво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их аульных сверстников, с которыми познакомился только что. Высокий человек в чистой фуфайке двинулся в нашу сторону. Усевшись на лавочку, он достал из большой холщовой сум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ки с медицинским крестом жестяную коробочку, в каких продавались кон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феты-леденцы. Детвора как по ко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манде быстро выстроилась в импро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визированную очередь и молча, по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чтительно стала приближаться к это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му высокому человеку. Заинтересо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ванный поведением ребят, я тоже встал в очередь. Лицо высокого чело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века излучало доброту, в его глазах искрилась приветливая смешинка. 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 больше всего меня поразил его голос - на чистом казахском языке он стал расспрашивать стоявшего пер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вым в очереди </w:t>
      </w:r>
      <w:proofErr w:type="gramStart"/>
      <w:r w:rsidRPr="00A2684E">
        <w:rPr>
          <w:rFonts w:ascii="Times New Roman" w:hAnsi="Times New Roman" w:cs="Times New Roman"/>
          <w:color w:val="000000"/>
          <w:sz w:val="24"/>
          <w:szCs w:val="24"/>
        </w:rPr>
        <w:t>пацана</w:t>
      </w:r>
      <w:proofErr w:type="gramEnd"/>
      <w:r w:rsidRPr="00A2684E">
        <w:rPr>
          <w:rFonts w:ascii="Times New Roman" w:hAnsi="Times New Roman" w:cs="Times New Roman"/>
          <w:color w:val="000000"/>
          <w:sz w:val="24"/>
          <w:szCs w:val="24"/>
        </w:rPr>
        <w:t>: "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м</w:t>
      </w:r>
      <w:proofErr w:type="gramEnd"/>
      <w:r w:rsidRPr="00A2684E">
        <w:rPr>
          <w:rFonts w:ascii="Times New Roman" w:hAnsi="Times New Roman" w:cs="Times New Roman"/>
          <w:color w:val="000000"/>
          <w:sz w:val="24"/>
          <w:szCs w:val="24"/>
        </w:rPr>
        <w:t xml:space="preserve"> ба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t>асы?" - мал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ьч</w:t>
      </w:r>
      <w:proofErr w:type="spellStart"/>
      <w:r w:rsidRPr="00A2684E">
        <w:rPr>
          <w:rFonts w:ascii="Times New Roman" w:hAnsi="Times New Roman" w:cs="Times New Roman"/>
          <w:color w:val="000000"/>
          <w:sz w:val="24"/>
          <w:szCs w:val="24"/>
        </w:rPr>
        <w:t>уган</w:t>
      </w:r>
      <w:proofErr w:type="spellEnd"/>
      <w:r w:rsidRPr="00A268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t>тихо называл имя своего отца, а тем временем мужчина (я уже понял, что это доктор) быстро прово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дил рукой по волосам пацаненка, вни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мательно разглядывая кожу на голове. После осмотра доктор достал из жестяной коробочки </w:t>
      </w:r>
      <w:proofErr w:type="spellStart"/>
      <w:r w:rsidRPr="00A2684E">
        <w:rPr>
          <w:rFonts w:ascii="Times New Roman" w:hAnsi="Times New Roman" w:cs="Times New Roman"/>
          <w:color w:val="000000"/>
          <w:sz w:val="24"/>
          <w:szCs w:val="24"/>
        </w:rPr>
        <w:t>витаминку</w:t>
      </w:r>
      <w:proofErr w:type="spellEnd"/>
      <w:r w:rsidRPr="00A2684E">
        <w:rPr>
          <w:rFonts w:ascii="Times New Roman" w:hAnsi="Times New Roman" w:cs="Times New Roman"/>
          <w:color w:val="000000"/>
          <w:sz w:val="24"/>
          <w:szCs w:val="24"/>
        </w:rPr>
        <w:t>, дал ее мальчику и тут же начал осматри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вать другого. Очередь двигалась быс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тро. Вдруг рука доктора задержалась. Он негромко позвал по имени жен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щину, как оказалась</w:t>
      </w:r>
      <w:r w:rsidR="00F811E8" w:rsidRPr="00F81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t>маму мальчуга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на, достал что-то из сумки, очевидно, лекарство, и передал ей. Все это бы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ло сделано легко и привычно. Потом я понял, что наблюдал своеобраз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ный медосмотр.</w:t>
      </w:r>
    </w:p>
    <w:p w:rsidR="00C22A78" w:rsidRPr="002A59CE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684E">
        <w:rPr>
          <w:rFonts w:ascii="Times New Roman" w:hAnsi="Times New Roman" w:cs="Times New Roman"/>
          <w:color w:val="000000"/>
          <w:sz w:val="24"/>
          <w:szCs w:val="24"/>
        </w:rPr>
        <w:t>Я видел, как уважительно относи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лись жители аула к своему "лектору", Карлу Федоровичу </w:t>
      </w:r>
      <w:proofErr w:type="spellStart"/>
      <w:r w:rsidRPr="00A2684E">
        <w:rPr>
          <w:rFonts w:ascii="Times New Roman" w:hAnsi="Times New Roman" w:cs="Times New Roman"/>
          <w:color w:val="000000"/>
          <w:sz w:val="24"/>
          <w:szCs w:val="24"/>
        </w:rPr>
        <w:t>Бельгеру</w:t>
      </w:r>
      <w:proofErr w:type="spellEnd"/>
      <w:r w:rsidRPr="00A2684E">
        <w:rPr>
          <w:rFonts w:ascii="Times New Roman" w:hAnsi="Times New Roman" w:cs="Times New Roman"/>
          <w:color w:val="000000"/>
          <w:sz w:val="24"/>
          <w:szCs w:val="24"/>
        </w:rPr>
        <w:t>. Уже по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зже я узнал, что Карл Федорович был фельдшером и на своем велосипеде с ранней весны до поздней осени объезжал окрестные села, оказывая посильную медицинскую помощь. Были случаи, когда он принимал сроч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ные роды. Эту историю я рассказал Герольду Карловичу </w:t>
      </w:r>
      <w:proofErr w:type="spellStart"/>
      <w:r w:rsidRPr="00A2684E">
        <w:rPr>
          <w:rFonts w:ascii="Times New Roman" w:hAnsi="Times New Roman" w:cs="Times New Roman"/>
          <w:color w:val="000000"/>
          <w:sz w:val="24"/>
          <w:szCs w:val="24"/>
        </w:rPr>
        <w:t>Бельгеру</w:t>
      </w:r>
      <w:proofErr w:type="spellEnd"/>
      <w:r w:rsidRPr="00A2684E">
        <w:rPr>
          <w:rFonts w:ascii="Times New Roman" w:hAnsi="Times New Roman" w:cs="Times New Roman"/>
          <w:color w:val="000000"/>
          <w:sz w:val="24"/>
          <w:szCs w:val="24"/>
        </w:rPr>
        <w:t xml:space="preserve"> на од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ной из встреч в Алматы. Посольство Российской Федерации проводило в пен-клубе мероприятие по творчес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кому наследию А.С. Пушкина. Узнав, что мы земляки, Герольд Карлович начал расспрашивать меня про свой аул, знакомых. А когда я рассказал, как впервые увидел его отца, прово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дившего мини-медосмотр, он рассме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ялся, обнял меня как родного и стал рассказывать о переполнявших его впечатлениях, об отце. Вглядываясь в приглашенную публику, своеобраз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ный бомонд мегаполиса, Герольд Кар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лович, как бы возвращаясь в про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шлое, задумчиво сказал: "Все, чего я добился в этой жизни, достигнуто бла</w:t>
      </w:r>
      <w:r w:rsidRPr="00A2684E">
        <w:rPr>
          <w:rFonts w:ascii="Times New Roman" w:hAnsi="Times New Roman" w:cs="Times New Roman"/>
          <w:color w:val="000000"/>
          <w:sz w:val="24"/>
          <w:szCs w:val="24"/>
        </w:rPr>
        <w:softHyphen/>
        <w:t>годаря родителям, их воспитанию. Они не ожесточились на весь мир,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t>когда их в 1941 году насильно пересе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лили из Поволжья в Казахстан как врагов, способных помочь фаши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стской Германии".</w:t>
      </w:r>
    </w:p>
    <w:p w:rsidR="00C22A78" w:rsidRPr="002A59CE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CE">
        <w:rPr>
          <w:rFonts w:ascii="Times New Roman" w:hAnsi="Times New Roman" w:cs="Times New Roman"/>
          <w:color w:val="000000"/>
          <w:sz w:val="24"/>
          <w:szCs w:val="24"/>
        </w:rPr>
        <w:t>Его семья очень благодарна, что местное население радушно приня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ло их в свою семью, дало кров, приют, облегчило участь спецпереселенцев. "Мы выжили благодаря казахскому народу, который дал нам надежду на лучшее будущее. С этим чувством жили мои родители и нас так воспита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ли", - говорил Герольд Карлович.</w:t>
      </w:r>
    </w:p>
    <w:p w:rsidR="00C22A78" w:rsidRPr="002A59CE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CE">
        <w:rPr>
          <w:rFonts w:ascii="Times New Roman" w:hAnsi="Times New Roman" w:cs="Times New Roman"/>
          <w:color w:val="000000"/>
          <w:sz w:val="24"/>
          <w:szCs w:val="24"/>
        </w:rPr>
        <w:t>Он тепло вспоминал жизнь в ауле, учебу в школе, первые свои творчес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кие сочинения, стихи. Вспомнил, как, стесняясь и волнуясь, показывал свои литературные пробы именитому писателю, поэту 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Галыму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Молдыбаеву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, как увлеченно играл в школьном театре, который создал учитель 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Жылгельды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Муканов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22A78" w:rsidRPr="002A59CE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CE">
        <w:rPr>
          <w:rFonts w:ascii="Times New Roman" w:hAnsi="Times New Roman" w:cs="Times New Roman"/>
          <w:color w:val="000000"/>
          <w:sz w:val="24"/>
          <w:szCs w:val="24"/>
        </w:rPr>
        <w:t>Нашу беседу прервал человек, внешне заметно отличавшийся дву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мя своими приметами: крупный, тяже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ло дышащий мужчина. Это Морис Давидович 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Симашко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>, понял я по при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ветствию Герольда Карловича: "Мо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рис,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айсы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ң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t>?".</w:t>
      </w:r>
    </w:p>
    <w:p w:rsidR="00C22A78" w:rsidRPr="002A59CE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CE">
        <w:rPr>
          <w:rFonts w:ascii="Times New Roman" w:hAnsi="Times New Roman" w:cs="Times New Roman"/>
          <w:color w:val="000000"/>
          <w:sz w:val="24"/>
          <w:szCs w:val="24"/>
        </w:rPr>
        <w:t>"Да не очень, одышка одолела, дав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ление скачет", - последовал нетороп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ливый ответ</w:t>
      </w:r>
    </w:p>
    <w:p w:rsidR="00C22A78" w:rsidRPr="002A59CE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"Вот стою со своим 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жерлесом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 (то есть земляком.</w:t>
      </w:r>
      <w:proofErr w:type="gramEnd"/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11E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F811E8"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  <w:r w:rsidRPr="00F811E8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t>), вспоминаем общее, что нас объединяет, сближа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ет".</w:t>
      </w:r>
    </w:p>
    <w:p w:rsidR="00C22A78" w:rsidRPr="002A59CE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CE">
        <w:rPr>
          <w:rFonts w:ascii="Times New Roman" w:hAnsi="Times New Roman" w:cs="Times New Roman"/>
          <w:color w:val="000000"/>
          <w:sz w:val="24"/>
          <w:szCs w:val="24"/>
        </w:rPr>
        <w:t>"А почему "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насухую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>?" - шутливо поддел Морис Давидович.</w:t>
      </w:r>
    </w:p>
    <w:p w:rsidR="00C22A78" w:rsidRPr="002A59CE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CE">
        <w:rPr>
          <w:rFonts w:ascii="Times New Roman" w:hAnsi="Times New Roman" w:cs="Times New Roman"/>
          <w:color w:val="000000"/>
          <w:sz w:val="24"/>
          <w:szCs w:val="24"/>
        </w:rPr>
        <w:t>В зале были накрыты столы. Я про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водил мэтров к одному из них, а сам отправился попросить официантов, чтобы они принесли чаю именитым писателям. Когда я вернулся, рядом с аксакалами сидел худощавый невы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сокий человек с пронзительными умными глазами. Его высокий лоб красиво оттеняла густая шевелюра. Это был 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Абдижамил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 Нурпеисов. Три мэтра казахстанской литературы ве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ли неторопливый разговор - задушев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ный полет друзей-коллег, давно знаю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щих друг друга. Я сидел и любовался искренностью их чувств, ясностью мыслей, их поведением, озабочен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ностью переменами, вызванными развалом привычных устоев, поряд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ка. Зоркий глаз писателей подмечал изменения в настроениях общества.</w:t>
      </w:r>
    </w:p>
    <w:p w:rsidR="00C22A78" w:rsidRPr="002A59CE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CE">
        <w:rPr>
          <w:rFonts w:ascii="Times New Roman" w:hAnsi="Times New Roman" w:cs="Times New Roman"/>
          <w:color w:val="000000"/>
          <w:sz w:val="24"/>
          <w:szCs w:val="24"/>
        </w:rPr>
        <w:t>Морис Давидович сетовал на здо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ровье, переживал по поводу предсто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ящего переезда в Израиль, к дочери. Как бы извиняясь, он в шутку и в то же время с какой-то затаенной грустью в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t>голосе стал просить Нурпеисова: "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Абеке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>, ты не мог бы написать для меня некролог, совсем худо становит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ся, потом некогда будет просить", и получил резонный ответ: "Да что ты, Морис, как можно писать некролог на живого. Ты живи, 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закончи свой ро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ман (наверное, 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Абдижамил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Каримович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 имел в виду 'Третий Рим", неза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конченный роман 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М.Симашко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>)". -</w:t>
      </w:r>
      <w:r w:rsidR="00F811E8" w:rsidRPr="00F811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"Нет, 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Абеке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>, лучше тебя никто не напи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шет, лучше </w:t>
      </w:r>
      <w:proofErr w:type="gram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тебя</w:t>
      </w:r>
      <w:proofErr w:type="gramEnd"/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 меня никто не может представить".</w:t>
      </w:r>
    </w:p>
    <w:p w:rsidR="00C22A78" w:rsidRPr="002A59CE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CE">
        <w:rPr>
          <w:rFonts w:ascii="Times New Roman" w:hAnsi="Times New Roman" w:cs="Times New Roman"/>
          <w:color w:val="000000"/>
          <w:sz w:val="24"/>
          <w:szCs w:val="24"/>
        </w:rPr>
        <w:t>Любопытно было слушать этот, ка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залось, шутливый диалог. К сожале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нию, время неумолимо. Морис 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Си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машко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>, автор многих произведений, киносценариев, в том числе для зна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менитого фильма "Султан 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Бейбарс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>", вскоре выехал в Израиль и там ушел в мир иной, не прожив на чужбине и года...</w:t>
      </w:r>
    </w:p>
    <w:p w:rsidR="00C22A78" w:rsidRPr="002A59CE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9CE">
        <w:rPr>
          <w:rFonts w:ascii="Times New Roman" w:hAnsi="Times New Roman" w:cs="Times New Roman"/>
          <w:color w:val="000000"/>
          <w:sz w:val="24"/>
          <w:szCs w:val="24"/>
        </w:rPr>
        <w:t>Теперь не стало и нашего Герольда Карловича, самого "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оказаченного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 немца", как он сам говорил. Патриота с большой буквы, депутата Верховно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го Совета Казахской ССР 1993-1994 гг., лауреата Президентской премии мира и духовного согласия. За боль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шой вклад в гармонизацию межнаци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ональных отношений, развитие госу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дарственного языка Герольд Карло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вич 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Бельгер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 был награжден орденом "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Парасат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" и многими медалями,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гра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t>мотами. Его произведения наполне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ны глубоким смыслом человеческих отношений, особой любовью к родно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му краю, к своему Элю, высокой гражданской позиции и патриотиз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ма. Размышляя об этом понятии, он отмечал: Эль означает мой край, моя родимая сторонушка, близкие мне люди-сородичи, мой аул.</w:t>
      </w:r>
    </w:p>
    <w:p w:rsidR="00C22A78" w:rsidRPr="002A59CE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Не хочется думать и говорить о нем, как об ушедшем в иной мир.</w:t>
      </w:r>
      <w:proofErr w:type="gramEnd"/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 Активная память терзает душу тех, кто близко знал этого удивительного человека, общался с ним. Его жизнь стала духовным синонимом патрио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тизма, национальной гордости. В последние годы Герольд 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Бельгер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 выражал свои размышления, впечат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ления в общем эссе с витиеватым названием "Плетение чепухи". В его коротких статьях, заметках струятся душевная искренность, сердечность, порой лукавый юмор разносторонне талантливого и доброго человека, объединяющие в себе синтез трех языков, их духовность. Такие люди, как Герольд </w:t>
      </w:r>
      <w:proofErr w:type="spellStart"/>
      <w:r w:rsidRPr="002A59CE">
        <w:rPr>
          <w:rFonts w:ascii="Times New Roman" w:hAnsi="Times New Roman" w:cs="Times New Roman"/>
          <w:color w:val="000000"/>
          <w:sz w:val="24"/>
          <w:szCs w:val="24"/>
        </w:rPr>
        <w:t>Бельгер</w:t>
      </w:r>
      <w:proofErr w:type="spellEnd"/>
      <w:r w:rsidRPr="002A59CE">
        <w:rPr>
          <w:rFonts w:ascii="Times New Roman" w:hAnsi="Times New Roman" w:cs="Times New Roman"/>
          <w:color w:val="000000"/>
          <w:sz w:val="24"/>
          <w:szCs w:val="24"/>
        </w:rPr>
        <w:t>, внесли значи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тельный вклад в развитие толеран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тных отношений на земле вечного Казахстана, утверждение идей, выра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жаемых многозначным определени</w:t>
      </w:r>
      <w:r w:rsidRPr="002A59CE">
        <w:rPr>
          <w:rFonts w:ascii="Times New Roman" w:hAnsi="Times New Roman" w:cs="Times New Roman"/>
          <w:color w:val="000000"/>
          <w:sz w:val="24"/>
          <w:szCs w:val="24"/>
        </w:rPr>
        <w:softHyphen/>
        <w:t>ем М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әңгілі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proofErr w:type="gramEnd"/>
      <w:r w:rsidRPr="002A59CE">
        <w:rPr>
          <w:rFonts w:ascii="Times New Roman" w:hAnsi="Times New Roman" w:cs="Times New Roman"/>
          <w:color w:val="000000"/>
          <w:sz w:val="24"/>
          <w:szCs w:val="24"/>
        </w:rPr>
        <w:t xml:space="preserve"> Эль.</w:t>
      </w:r>
    </w:p>
    <w:p w:rsidR="00C22A78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:rsidR="00C22A78" w:rsidRPr="003D4751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475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// Северный Казахстан.</w:t>
      </w:r>
      <w:r w:rsidR="00F811E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D475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</w:t>
      </w:r>
      <w:r w:rsidR="00F811E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D475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2015.</w:t>
      </w:r>
      <w:r w:rsidR="00F811E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D475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</w:t>
      </w:r>
      <w:r w:rsidR="00F811E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3D475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17 февраля</w:t>
      </w:r>
    </w:p>
    <w:p w:rsidR="00C22A78" w:rsidRPr="003D4751" w:rsidRDefault="00C22A78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B473B" w:rsidRPr="00C22A78" w:rsidRDefault="004B473B" w:rsidP="00F811E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83356" w:rsidRDefault="00783356" w:rsidP="00F811E8">
      <w:pPr>
        <w:ind w:firstLine="709"/>
        <w:jc w:val="both"/>
      </w:pPr>
    </w:p>
    <w:sectPr w:rsidR="00783356" w:rsidSect="004B473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B473B"/>
    <w:rsid w:val="004B473B"/>
    <w:rsid w:val="005B0BD3"/>
    <w:rsid w:val="00783356"/>
    <w:rsid w:val="00C22A78"/>
    <w:rsid w:val="00D47FEE"/>
    <w:rsid w:val="00F019F5"/>
    <w:rsid w:val="00F8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73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2015-02-19T02:52:00Z</dcterms:created>
  <dcterms:modified xsi:type="dcterms:W3CDTF">2015-02-19T02:52:00Z</dcterms:modified>
</cp:coreProperties>
</file>