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9" w:rsidRPr="008D31F3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Андрей С</w:t>
      </w:r>
      <w:r w:rsidR="008D31F3" w:rsidRPr="00EF0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олодовник</w:t>
      </w:r>
      <w:r w:rsidRPr="00EF0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D31F3">
        <w:rPr>
          <w:rFonts w:ascii="Times New Roman" w:hAnsi="Times New Roman" w:cs="Times New Roman"/>
          <w:bCs/>
          <w:color w:val="000000"/>
          <w:sz w:val="24"/>
          <w:szCs w:val="24"/>
        </w:rPr>
        <w:t>обсерватория СКГУ</w:t>
      </w:r>
    </w:p>
    <w:p w:rsidR="00DC01C9" w:rsidRDefault="00DC01C9" w:rsidP="008D31F3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</w:p>
    <w:p w:rsidR="00DC01C9" w:rsidRPr="008D31F3" w:rsidRDefault="008D31F3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D31F3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Небесные близнецы готовят огненную потеху</w:t>
      </w:r>
    </w:p>
    <w:p w:rsidR="008D31F3" w:rsidRDefault="008D31F3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DC01C9" w:rsidRPr="00DC01C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Вспоминая ещё не остывшее в памяти лето, одним из самых в прямом смысле ярких впечатлений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следует </w:t>
      </w: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признать великолепный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августовский звездопад </w:t>
      </w: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Персеид. По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большей мере братцы-месяцы декабрь </w:t>
      </w: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август совсем </w:t>
      </w: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похожи, но одна чёрточка </w:t>
      </w: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их сближает; и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тот, </w:t>
      </w:r>
      <w:r w:rsidRPr="00DC01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другой имеют, чем удивить нас - небесными феериями -</w:t>
      </w:r>
      <w:r w:rsidR="008D31F3" w:rsidRPr="008D31F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C01C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обильными метеорными потоками.</w:t>
      </w:r>
    </w:p>
    <w:p w:rsidR="00DC01C9" w:rsidRPr="00DC01C9" w:rsidRDefault="00DC01C9" w:rsidP="008D31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>Метеоры в августе летели из созвездия Персея, а в декабре их источник находится в созвездии Близнецов, невдалеке от са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мых ярких его звёзд Кастора и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Поллукса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. От латинского названия созвездия метеорный поток получил звучное имя -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Геминиды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>Любой метеорный поток начинает де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йствовать, как только наша планета входит в область пространства, в пределах кото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рой движутся по сходным орбитам в вели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ком множестве мелкие (от горошины до апельсина) минеральные фрагменты.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именуют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метеороиды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>. Они с высокой ско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ростью влетают в атмосферу и заканчива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ют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миллионнолетнее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космическое стра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нствие огненными трассами метеоров и болидов (особенно ярких метеоров).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Откуда берутся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метеороиды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? Чаще всего их порождает медленный распад кометных ядер. И у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прародитель известен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t>это странное небесное тело Фаэтон. До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вольно длительное время после открытия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>Фаэтон, подлетающий к Солнцу даже бли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же Меркурия, считался астероидом (хотя и странноватым по свойствам). Однако в на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ше время большинство астрономов склон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ны считать, что это ядро угасшей (утратив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шей запасы летучих веществ) кометы.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Активность потока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уже откры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лась 7 декабря, и количество метеоров, которое он выдаёт, быстро нарастает день ото дня. </w:t>
      </w:r>
      <w:r w:rsidRPr="00EF0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Максимум интенсивности ожи</w:t>
      </w:r>
      <w:r w:rsidRPr="00EF06E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дается в ночь с 14 на 15 декабря, причём ровно в полночь. 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t>Астрономические усло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вия для наблюдений идеальны: Луны на небе не будет, созвездие Близнецов уже к 20 часам будет располагаться на достаточ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ной высоте в восточной части неба. Ловить метеоры лучше в юго-восточной или в юж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части неба. Причём место наблюдения желательно выбрать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подалее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от источни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ков света. Конечно, это трудно, но на наше счастье наш город не Лас-Вегас, где и нор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мальной ночи-то нет. Метеоры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имеют среднюю скорость (35 км/с), уследить за ними и даже снять на камеру нетрудно. Отличает поток и обилие болидов.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В эпоху, когда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Геминиды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были открыты, они были всего лишь одним из активных потоков. Но, под действием </w:t>
      </w:r>
      <w:proofErr w:type="gram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притяжения гиганта Юпитера орбиты частиц</w:t>
      </w:r>
      <w:proofErr w:type="gram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постепен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но менялись и активность потока непре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рывно возрастала. На текущий момент по часовому числу метеоров (до 200) </w:t>
      </w:r>
      <w:proofErr w:type="spellStart"/>
      <w:r w:rsidRPr="00EF06E9">
        <w:rPr>
          <w:rFonts w:ascii="Times New Roman" w:hAnsi="Times New Roman" w:cs="Times New Roman"/>
          <w:color w:val="000000"/>
          <w:sz w:val="24"/>
          <w:szCs w:val="24"/>
        </w:rPr>
        <w:t>Гемини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ды</w:t>
      </w:r>
      <w:proofErr w:type="spellEnd"/>
      <w:r w:rsidRPr="00EF06E9">
        <w:rPr>
          <w:rFonts w:ascii="Times New Roman" w:hAnsi="Times New Roman" w:cs="Times New Roman"/>
          <w:color w:val="000000"/>
          <w:sz w:val="24"/>
          <w:szCs w:val="24"/>
        </w:rPr>
        <w:t xml:space="preserve"> не имеют себе равных. Они почти вдвое интенсивнее Персеид, и вплотную прибли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зились к условной границе «звёздного дож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дя» (свыше 300 метеоров в час) Действи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тельно, наше украшение северного неба!</w:t>
      </w:r>
    </w:p>
    <w:p w:rsidR="00DC01C9" w:rsidRPr="00EF06E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6E9">
        <w:rPr>
          <w:rFonts w:ascii="Times New Roman" w:hAnsi="Times New Roman" w:cs="Times New Roman"/>
          <w:color w:val="000000"/>
          <w:sz w:val="24"/>
          <w:szCs w:val="24"/>
        </w:rPr>
        <w:t>Будем надеяться, что и с погодой всё сло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жится. Ведь дал же Господь в череде пас</w:t>
      </w:r>
      <w:r w:rsidRPr="00EF06E9">
        <w:rPr>
          <w:rFonts w:ascii="Times New Roman" w:hAnsi="Times New Roman" w:cs="Times New Roman"/>
          <w:color w:val="000000"/>
          <w:sz w:val="24"/>
          <w:szCs w:val="24"/>
        </w:rPr>
        <w:softHyphen/>
        <w:t>мурных дней августа одну столь нужную ясную ночь в самый важный момент!</w:t>
      </w:r>
    </w:p>
    <w:p w:rsidR="00DC01C9" w:rsidRPr="00DC01C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1C9" w:rsidRPr="00DC01C9" w:rsidRDefault="00DC01C9" w:rsidP="008D31F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1C9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Pr="00DC01C9">
        <w:rPr>
          <w:rFonts w:ascii="Times New Roman" w:hAnsi="Times New Roman" w:cs="Times New Roman"/>
          <w:b/>
          <w:sz w:val="24"/>
          <w:szCs w:val="24"/>
        </w:rPr>
        <w:t xml:space="preserve"> Неделя СК.</w:t>
      </w:r>
      <w:r w:rsidR="008D3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01C9">
        <w:rPr>
          <w:rFonts w:ascii="Times New Roman" w:hAnsi="Times New Roman" w:cs="Times New Roman"/>
          <w:b/>
          <w:sz w:val="24"/>
          <w:szCs w:val="24"/>
        </w:rPr>
        <w:t>- 2015.</w:t>
      </w:r>
      <w:r w:rsidR="008D3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01C9">
        <w:rPr>
          <w:rFonts w:ascii="Times New Roman" w:hAnsi="Times New Roman" w:cs="Times New Roman"/>
          <w:b/>
          <w:sz w:val="24"/>
          <w:szCs w:val="24"/>
        </w:rPr>
        <w:t>- 11 декабря</w:t>
      </w:r>
    </w:p>
    <w:p w:rsidR="00783356" w:rsidRPr="00DC01C9" w:rsidRDefault="00783356" w:rsidP="008D31F3">
      <w:pPr>
        <w:ind w:firstLine="709"/>
        <w:jc w:val="both"/>
        <w:rPr>
          <w:b/>
        </w:rPr>
      </w:pPr>
    </w:p>
    <w:sectPr w:rsidR="00783356" w:rsidRPr="00DC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C01C9"/>
    <w:rsid w:val="00783356"/>
    <w:rsid w:val="008D31F3"/>
    <w:rsid w:val="00DC01C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01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2015-12-12T04:00:00Z</dcterms:created>
  <dcterms:modified xsi:type="dcterms:W3CDTF">2015-12-12T04:00:00Z</dcterms:modified>
</cp:coreProperties>
</file>