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C3" w:rsidRPr="00A918D9" w:rsidRDefault="00472FC3" w:rsidP="00A9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A918D9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 высшими наградами!</w:t>
      </w:r>
    </w:p>
    <w:p w:rsidR="00A918D9" w:rsidRDefault="00A918D9" w:rsidP="00A918D9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72FC3" w:rsidRPr="00472FC3" w:rsidRDefault="00472FC3" w:rsidP="00A9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Сразу три сотрудника </w:t>
      </w:r>
      <w:proofErr w:type="spellStart"/>
      <w:r w:rsidRPr="0047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Северо-Казахстан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</w:t>
      </w:r>
      <w:r w:rsidRPr="0047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кого госуда</w:t>
      </w:r>
      <w:r w:rsidRPr="0047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рственного университета им. М. Козыбаева отмечены высшими наградами страны за вклад не только в просветительскую дея</w:t>
      </w:r>
      <w:r w:rsidRPr="0047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тельность, но и достижения в соци</w:t>
      </w:r>
      <w:r w:rsidRPr="00472FC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альной сфере.</w:t>
      </w:r>
    </w:p>
    <w:p w:rsidR="00A918D9" w:rsidRDefault="00A918D9" w:rsidP="00A918D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72FC3" w:rsidRPr="00472FC3" w:rsidRDefault="00472FC3" w:rsidP="00A918D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C3">
        <w:rPr>
          <w:rFonts w:ascii="Times New Roman" w:hAnsi="Times New Roman" w:cs="Times New Roman"/>
          <w:color w:val="000000"/>
          <w:sz w:val="24"/>
          <w:szCs w:val="24"/>
        </w:rPr>
        <w:t>Так, за заслуги в государственной и общественной деятельности, зна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чительный вклад в развитие страны и укрепление дружбы между народами орденом «</w:t>
      </w:r>
      <w:proofErr w:type="spellStart"/>
      <w:r w:rsidRPr="00472FC3">
        <w:rPr>
          <w:rFonts w:ascii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472FC3">
        <w:rPr>
          <w:rFonts w:ascii="Times New Roman" w:hAnsi="Times New Roman" w:cs="Times New Roman"/>
          <w:color w:val="000000"/>
          <w:sz w:val="24"/>
          <w:szCs w:val="24"/>
        </w:rPr>
        <w:t>» награжден ака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демик Национальной академии наук, доктор технических наук, ректор СКГУ Ундасын </w:t>
      </w:r>
      <w:proofErr w:type="spellStart"/>
      <w:r w:rsidRPr="00472FC3">
        <w:rPr>
          <w:rFonts w:ascii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472F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3356" w:rsidRDefault="00472FC3" w:rsidP="00A918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72FC3">
        <w:rPr>
          <w:rFonts w:ascii="Times New Roman" w:hAnsi="Times New Roman" w:cs="Times New Roman"/>
          <w:color w:val="000000"/>
          <w:sz w:val="24"/>
          <w:szCs w:val="24"/>
        </w:rPr>
        <w:t>Профессор Северо-Каз</w:t>
      </w:r>
      <w:r w:rsidR="00A918D9">
        <w:rPr>
          <w:rFonts w:ascii="Times New Roman" w:hAnsi="Times New Roman" w:cs="Times New Roman"/>
          <w:color w:val="000000"/>
          <w:sz w:val="24"/>
          <w:szCs w:val="24"/>
        </w:rPr>
        <w:t>ахстан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t xml:space="preserve">ского государственного университета </w:t>
      </w:r>
      <w:proofErr w:type="spellStart"/>
      <w:r w:rsidRPr="00472FC3">
        <w:rPr>
          <w:rFonts w:ascii="Times New Roman" w:hAnsi="Times New Roman" w:cs="Times New Roman"/>
          <w:color w:val="000000"/>
          <w:sz w:val="24"/>
          <w:szCs w:val="24"/>
        </w:rPr>
        <w:t>Владилен</w:t>
      </w:r>
      <w:proofErr w:type="spellEnd"/>
      <w:r w:rsidRPr="00472FC3">
        <w:rPr>
          <w:rFonts w:ascii="Times New Roman" w:hAnsi="Times New Roman" w:cs="Times New Roman"/>
          <w:color w:val="000000"/>
          <w:sz w:val="24"/>
          <w:szCs w:val="24"/>
        </w:rPr>
        <w:t xml:space="preserve"> Поляков удостоен медали «</w:t>
      </w:r>
      <w:proofErr w:type="spellStart"/>
      <w:r w:rsidRPr="00472FC3">
        <w:rPr>
          <w:rFonts w:ascii="Times New Roman" w:hAnsi="Times New Roman" w:cs="Times New Roman"/>
          <w:color w:val="000000"/>
          <w:sz w:val="24"/>
          <w:szCs w:val="24"/>
        </w:rPr>
        <w:t>Ерен</w:t>
      </w:r>
      <w:proofErr w:type="spellEnd"/>
      <w:r w:rsidRPr="00472FC3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Pr="00472FC3">
        <w:rPr>
          <w:rFonts w:ascii="Times New Roman" w:hAnsi="Times New Roman" w:cs="Times New Roman"/>
          <w:color w:val="000000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гі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үші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proofErr w:type="gramEnd"/>
      <w:r w:rsidR="00A918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t xml:space="preserve"> - «За трудовое отличие». А Почетную грамоту Ассамблеи народа Казахстана за вклад в укрепление единства, общес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softHyphen/>
        <w:t>твенного согласия и казахстанского патриотизма получила заведующая кафедрой АНК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72FC3">
        <w:rPr>
          <w:rFonts w:ascii="Times New Roman" w:hAnsi="Times New Roman" w:cs="Times New Roman"/>
          <w:color w:val="000000"/>
          <w:sz w:val="24"/>
          <w:szCs w:val="24"/>
        </w:rPr>
        <w:t>Людмила Гривенная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472FC3" w:rsidRDefault="00472FC3" w:rsidP="00A918D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72FC3" w:rsidRPr="00472FC3" w:rsidRDefault="00472FC3" w:rsidP="00A918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2F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A918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72F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- 2015.</w:t>
      </w:r>
      <w:r w:rsidR="00A918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72F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="00A918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472FC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24 декабря</w:t>
      </w:r>
    </w:p>
    <w:sectPr w:rsidR="00472FC3" w:rsidRPr="0047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72FC3"/>
    <w:rsid w:val="00472FC3"/>
    <w:rsid w:val="00783356"/>
    <w:rsid w:val="00A918D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F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2015-12-25T05:03:00Z</dcterms:created>
  <dcterms:modified xsi:type="dcterms:W3CDTF">2015-12-25T05:03:00Z</dcterms:modified>
</cp:coreProperties>
</file>