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E8" w:rsidRPr="00104D69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04D69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Мой многоликий Казахстан</w:t>
      </w:r>
    </w:p>
    <w:p w:rsidR="00104D69" w:rsidRDefault="00104D69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3DE8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кафедре Ассамблеи народа</w:t>
      </w:r>
      <w:r w:rsidRPr="0045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Казахстана СКГУ имени </w:t>
      </w:r>
      <w:proofErr w:type="spellStart"/>
      <w:r w:rsidRPr="0045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45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5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одвели итоги област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45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 конкурса-выставки  «Мой многоликий Казахстан»,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451B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освященного 20-летию АНК.</w:t>
      </w:r>
    </w:p>
    <w:p w:rsidR="00104D69" w:rsidRDefault="00104D69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В конкурсе принимали участие студенты вуза, учащиеся колледжей и школ области. В каждой из работ рассказывается о том, как дружно, единой семьей живут разные народ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ности, населяющие нашу страну, раскрываются красота и уникаль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ность каждого этноса.</w:t>
      </w: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В конкурсе принял участие 41 че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ловек, представлено свыше 70 твор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ческих работ.</w:t>
      </w: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- Ноу-хау нашего конкурса стало то, что мы предлагали участникам присылать свои работы в электро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нном формате, чтобы в нем могли участвовать и дети из отдаленных районов. В качестве членов жюри выступили преподаватели вуза, сту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денты-дизайнеры и представители центра молодежных инициатив,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t>поделилась Людмила Гривенная, заведующая кафедрой АНК.</w:t>
      </w: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Наибольшее количество работ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t>свыше 50 - поступило в номинации «Фотография».</w:t>
      </w: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По итогам фотоконкурса первые места в своих возрастных группах заняли студент СКГУ Александр Ти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мофеев, учащийся Петропавловско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го строительно-экономического кол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леджа Виталий Сало, ученик школы-комплекса  эстетического   воспитания №8 Данила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Шумилюк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. Авторами лучших рисунков признаны студент СКГУ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 Турсунбаев, учащаяся Петропавловского колледжа желез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нодорожного транспорта Екатерина Рыбалкина, воспитанница школы искусств «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дарын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» Арина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Паюсова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. В младшей возрастной группе в данной номинации была отмечена работа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Дарины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Сабиевой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 из школы искусств №1.</w:t>
      </w: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В конкурсе плакатов первое место занял учащийся Петропавловского колледжа железнодорожного транс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порта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1B4B">
        <w:rPr>
          <w:rFonts w:ascii="Times New Roman" w:hAnsi="Times New Roman" w:cs="Times New Roman"/>
          <w:color w:val="000000"/>
          <w:sz w:val="24"/>
          <w:szCs w:val="24"/>
        </w:rPr>
        <w:t>Аманжолов</w:t>
      </w:r>
      <w:proofErr w:type="spellEnd"/>
      <w:r w:rsidRPr="00451B4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DE8" w:rsidRPr="00451B4B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1B4B">
        <w:rPr>
          <w:rFonts w:ascii="Times New Roman" w:hAnsi="Times New Roman" w:cs="Times New Roman"/>
          <w:color w:val="000000"/>
          <w:sz w:val="24"/>
          <w:szCs w:val="24"/>
        </w:rPr>
        <w:t>Авторы лучших работ поощрены благодарственными письмами и грамотами. Кроме того, как отметила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t>заведующая кафедрой АНК Людми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ла Гривенная, все работы победите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лей конкурса «Мой многоликий Ка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захстан» будут задействованы при проведении юбилейных мероприя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тий, посвященных 20-летию Ассамб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леи народа Казахстана, и выставле</w:t>
      </w:r>
      <w:r w:rsidRPr="00451B4B">
        <w:rPr>
          <w:rFonts w:ascii="Times New Roman" w:hAnsi="Times New Roman" w:cs="Times New Roman"/>
          <w:color w:val="000000"/>
          <w:sz w:val="24"/>
          <w:szCs w:val="24"/>
        </w:rPr>
        <w:softHyphen/>
        <w:t>ны на кафедре.</w:t>
      </w:r>
    </w:p>
    <w:p w:rsidR="004D3DE8" w:rsidRPr="00104D69" w:rsidRDefault="004D3DE8" w:rsidP="00104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3DE8" w:rsidRPr="00451B4B" w:rsidRDefault="004D3DE8" w:rsidP="00104D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B4B">
        <w:rPr>
          <w:rFonts w:ascii="Times New Roman" w:hAnsi="Times New Roman" w:cs="Times New Roman"/>
          <w:b/>
          <w:bCs/>
          <w:sz w:val="24"/>
          <w:szCs w:val="24"/>
        </w:rPr>
        <w:t>// Северный Казахстан.</w:t>
      </w:r>
      <w:r w:rsidR="00104D69" w:rsidRPr="0010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B4B">
        <w:rPr>
          <w:rFonts w:ascii="Times New Roman" w:hAnsi="Times New Roman" w:cs="Times New Roman"/>
          <w:b/>
          <w:bCs/>
          <w:sz w:val="24"/>
          <w:szCs w:val="24"/>
        </w:rPr>
        <w:t>- 2015.</w:t>
      </w:r>
      <w:r w:rsidR="00104D69" w:rsidRPr="00104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1B4B">
        <w:rPr>
          <w:rFonts w:ascii="Times New Roman" w:hAnsi="Times New Roman" w:cs="Times New Roman"/>
          <w:b/>
          <w:bCs/>
          <w:sz w:val="24"/>
          <w:szCs w:val="24"/>
        </w:rPr>
        <w:t>- 26 февраля</w:t>
      </w:r>
    </w:p>
    <w:p w:rsidR="004D3DE8" w:rsidRPr="00104D69" w:rsidRDefault="004D3DE8" w:rsidP="00104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D3DE8" w:rsidRPr="009F5623" w:rsidRDefault="004D3DE8" w:rsidP="00104D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4D3DE8" w:rsidRPr="009F5623" w:rsidRDefault="004D3DE8" w:rsidP="00104D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3DE8" w:rsidRPr="009F5623" w:rsidSect="00AB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F5623"/>
    <w:rsid w:val="00104D69"/>
    <w:rsid w:val="001848C2"/>
    <w:rsid w:val="00451B4B"/>
    <w:rsid w:val="004D3DE8"/>
    <w:rsid w:val="0053658A"/>
    <w:rsid w:val="009F5623"/>
    <w:rsid w:val="00A8363E"/>
    <w:rsid w:val="00AB7383"/>
    <w:rsid w:val="00C1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8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F5623"/>
    <w:rPr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3971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701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7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7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1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1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17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170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dc:description/>
  <cp:lastModifiedBy>Насирова Елена Николаевна</cp:lastModifiedBy>
  <cp:revision>2</cp:revision>
  <dcterms:created xsi:type="dcterms:W3CDTF">2015-02-27T11:17:00Z</dcterms:created>
  <dcterms:modified xsi:type="dcterms:W3CDTF">2015-02-27T11:17:00Z</dcterms:modified>
</cp:coreProperties>
</file>