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AF" w:rsidRPr="008417AF" w:rsidRDefault="008417AF" w:rsidP="00497C0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C0A">
        <w:rPr>
          <w:rFonts w:ascii="Times New Roman" w:hAnsi="Times New Roman" w:cs="Times New Roman"/>
          <w:b/>
          <w:color w:val="000000"/>
          <w:sz w:val="24"/>
          <w:szCs w:val="24"/>
        </w:rPr>
        <w:t>Юлия ВДОВЕНКО</w:t>
      </w:r>
      <w:r w:rsidRPr="008417AF">
        <w:rPr>
          <w:rFonts w:ascii="Times New Roman" w:hAnsi="Times New Roman" w:cs="Times New Roman"/>
          <w:color w:val="000000"/>
          <w:sz w:val="24"/>
          <w:szCs w:val="24"/>
        </w:rPr>
        <w:t>, студентка СКГУ</w:t>
      </w:r>
    </w:p>
    <w:p w:rsidR="008417AF" w:rsidRPr="008417AF" w:rsidRDefault="008417AF" w:rsidP="00497C0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417AF" w:rsidRPr="00497C0A" w:rsidRDefault="008417AF" w:rsidP="00497C0A">
      <w:pPr>
        <w:shd w:val="clear" w:color="auto" w:fill="FFFFFF"/>
        <w:ind w:firstLine="709"/>
        <w:jc w:val="both"/>
        <w:rPr>
          <w:rFonts w:cs="Times New Roman"/>
          <w:sz w:val="44"/>
          <w:szCs w:val="44"/>
        </w:rPr>
      </w:pPr>
      <w:r w:rsidRPr="00497C0A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Единая страна </w:t>
      </w:r>
      <w:r w:rsidR="00A24247">
        <w:rPr>
          <w:rFonts w:ascii="Times New Roman" w:hAnsi="Times New Roman" w:cs="Times New Roman"/>
          <w:b/>
          <w:bCs/>
          <w:color w:val="000000"/>
          <w:sz w:val="44"/>
          <w:szCs w:val="44"/>
          <w:lang w:val="en-US"/>
        </w:rPr>
        <w:t xml:space="preserve">- </w:t>
      </w:r>
      <w:r w:rsidRPr="00497C0A">
        <w:rPr>
          <w:rFonts w:ascii="Times New Roman" w:hAnsi="Times New Roman" w:cs="Times New Roman"/>
          <w:b/>
          <w:bCs/>
          <w:color w:val="000000"/>
          <w:sz w:val="44"/>
          <w:szCs w:val="44"/>
        </w:rPr>
        <w:t>единый народ</w:t>
      </w:r>
    </w:p>
    <w:p w:rsidR="00497C0A" w:rsidRDefault="00497C0A" w:rsidP="00497C0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417AF" w:rsidRPr="008417AF" w:rsidRDefault="008417AF" w:rsidP="00497C0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7AF">
        <w:rPr>
          <w:rFonts w:ascii="Times New Roman" w:hAnsi="Times New Roman" w:cs="Times New Roman"/>
          <w:color w:val="000000"/>
          <w:sz w:val="24"/>
          <w:szCs w:val="24"/>
        </w:rPr>
        <w:t>Наша страна многонациональна, и в этом еще одно преимущество, пото</w:t>
      </w:r>
      <w:r w:rsidRPr="008417AF">
        <w:rPr>
          <w:rFonts w:ascii="Times New Roman" w:hAnsi="Times New Roman" w:cs="Times New Roman"/>
          <w:color w:val="000000"/>
          <w:sz w:val="24"/>
          <w:szCs w:val="24"/>
        </w:rPr>
        <w:softHyphen/>
        <w:t>му что мы все - единое целое, и нас объединяют наша дружба, уважение и общая история. Яркий пример на</w:t>
      </w:r>
      <w:r w:rsidRPr="008417AF">
        <w:rPr>
          <w:rFonts w:ascii="Times New Roman" w:hAnsi="Times New Roman" w:cs="Times New Roman"/>
          <w:color w:val="000000"/>
          <w:sz w:val="24"/>
          <w:szCs w:val="24"/>
        </w:rPr>
        <w:softHyphen/>
        <w:t>шей сплоченности - Ассамблея наро</w:t>
      </w:r>
      <w:r w:rsidRPr="008417AF">
        <w:rPr>
          <w:rFonts w:ascii="Times New Roman" w:hAnsi="Times New Roman" w:cs="Times New Roman"/>
          <w:color w:val="000000"/>
          <w:sz w:val="24"/>
          <w:szCs w:val="24"/>
        </w:rPr>
        <w:softHyphen/>
        <w:t>да Казахстана. Этот уникальный ин</w:t>
      </w:r>
      <w:r w:rsidRPr="008417AF">
        <w:rPr>
          <w:rFonts w:ascii="Times New Roman" w:hAnsi="Times New Roman" w:cs="Times New Roman"/>
          <w:color w:val="000000"/>
          <w:sz w:val="24"/>
          <w:szCs w:val="24"/>
        </w:rPr>
        <w:softHyphen/>
        <w:t>ститут, объединяющий все этносы нашей страны, сыграл огромную роль в сохранении стабильности, развитии и становлении нашего государства.</w:t>
      </w:r>
    </w:p>
    <w:p w:rsidR="008417AF" w:rsidRPr="008417AF" w:rsidRDefault="008417AF" w:rsidP="00497C0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7AF">
        <w:rPr>
          <w:rFonts w:ascii="Times New Roman" w:hAnsi="Times New Roman" w:cs="Times New Roman"/>
          <w:color w:val="000000"/>
          <w:sz w:val="24"/>
          <w:szCs w:val="24"/>
        </w:rPr>
        <w:t>Наряду с остальными объединени</w:t>
      </w:r>
      <w:r w:rsidRPr="008417AF">
        <w:rPr>
          <w:rFonts w:ascii="Times New Roman" w:hAnsi="Times New Roman" w:cs="Times New Roman"/>
          <w:color w:val="000000"/>
          <w:sz w:val="24"/>
          <w:szCs w:val="24"/>
        </w:rPr>
        <w:softHyphen/>
        <w:t>ями плодотворную деятельность в составе областной АНК ведет азер</w:t>
      </w:r>
      <w:r w:rsidRPr="008417AF">
        <w:rPr>
          <w:rFonts w:ascii="Times New Roman" w:hAnsi="Times New Roman" w:cs="Times New Roman"/>
          <w:color w:val="000000"/>
          <w:sz w:val="24"/>
          <w:szCs w:val="24"/>
        </w:rPr>
        <w:softHyphen/>
        <w:t>байджанский культурный центр под председательством Т.И.Гусейнова. История центра начинается с 1995 года, его основными задачами явля</w:t>
      </w:r>
      <w:r w:rsidRPr="008417AF">
        <w:rPr>
          <w:rFonts w:ascii="Times New Roman" w:hAnsi="Times New Roman" w:cs="Times New Roman"/>
          <w:color w:val="000000"/>
          <w:sz w:val="24"/>
          <w:szCs w:val="24"/>
        </w:rPr>
        <w:softHyphen/>
        <w:t>ются возрождение национального языка,   изучение   и   популяризация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17AF">
        <w:rPr>
          <w:rFonts w:ascii="Times New Roman" w:hAnsi="Times New Roman" w:cs="Times New Roman"/>
          <w:color w:val="000000"/>
          <w:sz w:val="24"/>
          <w:szCs w:val="24"/>
        </w:rPr>
        <w:t>культуры, истории, традиций и обы</w:t>
      </w:r>
      <w:r w:rsidRPr="008417AF">
        <w:rPr>
          <w:rFonts w:ascii="Times New Roman" w:hAnsi="Times New Roman" w:cs="Times New Roman"/>
          <w:color w:val="000000"/>
          <w:sz w:val="24"/>
          <w:szCs w:val="24"/>
        </w:rPr>
        <w:softHyphen/>
        <w:t>чаев азербайджанского народа, а так</w:t>
      </w:r>
      <w:r w:rsidRPr="008417AF">
        <w:rPr>
          <w:rFonts w:ascii="Times New Roman" w:hAnsi="Times New Roman" w:cs="Times New Roman"/>
          <w:color w:val="000000"/>
          <w:sz w:val="24"/>
          <w:szCs w:val="24"/>
        </w:rPr>
        <w:softHyphen/>
        <w:t>же укрепление мира, сотрудничества, дружбы и стабильности в нашем об</w:t>
      </w:r>
      <w:r w:rsidRPr="008417AF">
        <w:rPr>
          <w:rFonts w:ascii="Times New Roman" w:hAnsi="Times New Roman" w:cs="Times New Roman"/>
          <w:color w:val="000000"/>
          <w:sz w:val="24"/>
          <w:szCs w:val="24"/>
        </w:rPr>
        <w:softHyphen/>
        <w:t>щем доме - Казахстане.</w:t>
      </w:r>
    </w:p>
    <w:p w:rsidR="008417AF" w:rsidRDefault="008417AF" w:rsidP="00497C0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7AF">
        <w:rPr>
          <w:rFonts w:ascii="Times New Roman" w:hAnsi="Times New Roman" w:cs="Times New Roman"/>
          <w:color w:val="000000"/>
          <w:sz w:val="24"/>
          <w:szCs w:val="24"/>
        </w:rPr>
        <w:t>Центр оказывает благотворитель</w:t>
      </w:r>
      <w:r w:rsidRPr="008417AF">
        <w:rPr>
          <w:rFonts w:ascii="Times New Roman" w:hAnsi="Times New Roman" w:cs="Times New Roman"/>
          <w:color w:val="000000"/>
          <w:sz w:val="24"/>
          <w:szCs w:val="24"/>
        </w:rPr>
        <w:softHyphen/>
        <w:t>ную помощь воспитанникам детских домов, принимает участие в значи</w:t>
      </w:r>
      <w:r w:rsidRPr="008417AF">
        <w:rPr>
          <w:rFonts w:ascii="Times New Roman" w:hAnsi="Times New Roman" w:cs="Times New Roman"/>
          <w:color w:val="000000"/>
          <w:sz w:val="24"/>
          <w:szCs w:val="24"/>
        </w:rPr>
        <w:softHyphen/>
        <w:t>мых мероприятиях и вносит важный вклад в разв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417AF">
        <w:rPr>
          <w:rFonts w:ascii="Times New Roman" w:hAnsi="Times New Roman" w:cs="Times New Roman"/>
          <w:color w:val="000000"/>
          <w:sz w:val="24"/>
          <w:szCs w:val="24"/>
        </w:rPr>
        <w:t>тие города Петропав</w:t>
      </w:r>
      <w:r w:rsidRPr="008417A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ловска и области. По словам </w:t>
      </w:r>
      <w:proofErr w:type="spellStart"/>
      <w:r w:rsidRPr="008417AF">
        <w:rPr>
          <w:rFonts w:ascii="Times New Roman" w:hAnsi="Times New Roman" w:cs="Times New Roman"/>
          <w:color w:val="000000"/>
          <w:sz w:val="24"/>
          <w:szCs w:val="24"/>
        </w:rPr>
        <w:t>Чингиза</w:t>
      </w:r>
      <w:proofErr w:type="spellEnd"/>
      <w:r w:rsidRPr="008417AF">
        <w:rPr>
          <w:rFonts w:ascii="Times New Roman" w:hAnsi="Times New Roman" w:cs="Times New Roman"/>
          <w:color w:val="000000"/>
          <w:sz w:val="24"/>
          <w:szCs w:val="24"/>
        </w:rPr>
        <w:t xml:space="preserve"> Курбанова, заместителя председате</w:t>
      </w:r>
      <w:r w:rsidRPr="008417AF">
        <w:rPr>
          <w:rFonts w:ascii="Times New Roman" w:hAnsi="Times New Roman" w:cs="Times New Roman"/>
          <w:color w:val="000000"/>
          <w:sz w:val="24"/>
          <w:szCs w:val="24"/>
        </w:rPr>
        <w:softHyphen/>
        <w:t>ля центра азербайджанской культуры СКО, центр активно поддерживает миролюбивую политику нашего Пре</w:t>
      </w:r>
      <w:r w:rsidRPr="008417AF">
        <w:rPr>
          <w:rFonts w:ascii="Times New Roman" w:hAnsi="Times New Roman" w:cs="Times New Roman"/>
          <w:color w:val="000000"/>
          <w:sz w:val="24"/>
          <w:szCs w:val="24"/>
        </w:rPr>
        <w:softHyphen/>
        <w:t>зидента Н.А.Назарбаева для сохра</w:t>
      </w:r>
      <w:r w:rsidRPr="008417AF">
        <w:rPr>
          <w:rFonts w:ascii="Times New Roman" w:hAnsi="Times New Roman" w:cs="Times New Roman"/>
          <w:color w:val="000000"/>
          <w:sz w:val="24"/>
          <w:szCs w:val="24"/>
        </w:rPr>
        <w:softHyphen/>
        <w:t>нения дружбы и единства народа Ка</w:t>
      </w:r>
      <w:r w:rsidRPr="008417AF">
        <w:rPr>
          <w:rFonts w:ascii="Times New Roman" w:hAnsi="Times New Roman" w:cs="Times New Roman"/>
          <w:color w:val="000000"/>
          <w:sz w:val="24"/>
          <w:szCs w:val="24"/>
        </w:rPr>
        <w:softHyphen/>
        <w:t>захстана.</w:t>
      </w:r>
    </w:p>
    <w:p w:rsidR="008417AF" w:rsidRDefault="008417AF" w:rsidP="00497C0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17AF" w:rsidRPr="008417AF" w:rsidRDefault="008417AF" w:rsidP="00497C0A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7AF">
        <w:rPr>
          <w:rFonts w:ascii="Times New Roman" w:hAnsi="Times New Roman" w:cs="Times New Roman"/>
          <w:b/>
          <w:color w:val="000000"/>
          <w:sz w:val="24"/>
          <w:szCs w:val="24"/>
        </w:rPr>
        <w:t>//</w:t>
      </w:r>
      <w:r w:rsidR="00497C0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8417AF">
        <w:rPr>
          <w:rFonts w:ascii="Times New Roman" w:hAnsi="Times New Roman" w:cs="Times New Roman"/>
          <w:b/>
          <w:color w:val="000000"/>
          <w:sz w:val="24"/>
          <w:szCs w:val="24"/>
        </w:rPr>
        <w:t>Северный Казахстан.</w:t>
      </w:r>
      <w:r w:rsidR="00497C0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8417A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497C0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8417AF">
        <w:rPr>
          <w:rFonts w:ascii="Times New Roman" w:hAnsi="Times New Roman" w:cs="Times New Roman"/>
          <w:b/>
          <w:color w:val="000000"/>
          <w:sz w:val="24"/>
          <w:szCs w:val="24"/>
        </w:rPr>
        <w:t>2015.</w:t>
      </w:r>
      <w:r w:rsidR="00497C0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8417AF">
        <w:rPr>
          <w:rFonts w:ascii="Times New Roman" w:hAnsi="Times New Roman" w:cs="Times New Roman"/>
          <w:b/>
          <w:color w:val="000000"/>
          <w:sz w:val="24"/>
          <w:szCs w:val="24"/>
        </w:rPr>
        <w:t>- 3 марта</w:t>
      </w:r>
    </w:p>
    <w:p w:rsidR="00B26076" w:rsidRPr="008417AF" w:rsidRDefault="00B26076" w:rsidP="00497C0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83356" w:rsidRPr="008417AF" w:rsidRDefault="00783356" w:rsidP="00497C0A">
      <w:pPr>
        <w:ind w:firstLine="709"/>
        <w:jc w:val="both"/>
        <w:rPr>
          <w:rFonts w:ascii="Times New Roman" w:hAnsi="Times New Roman" w:cs="Times New Roman"/>
        </w:rPr>
      </w:pPr>
    </w:p>
    <w:sectPr w:rsidR="00783356" w:rsidRPr="008417AF" w:rsidSect="004B473B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B473B"/>
    <w:rsid w:val="00047C03"/>
    <w:rsid w:val="003605B6"/>
    <w:rsid w:val="00497C0A"/>
    <w:rsid w:val="004B473B"/>
    <w:rsid w:val="005856FA"/>
    <w:rsid w:val="005B0BD3"/>
    <w:rsid w:val="00783356"/>
    <w:rsid w:val="008417AF"/>
    <w:rsid w:val="008A6615"/>
    <w:rsid w:val="00913DE6"/>
    <w:rsid w:val="00A0444D"/>
    <w:rsid w:val="00A24247"/>
    <w:rsid w:val="00B26076"/>
    <w:rsid w:val="00C22A78"/>
    <w:rsid w:val="00D47FEE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7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3</cp:revision>
  <dcterms:created xsi:type="dcterms:W3CDTF">2015-03-03T08:21:00Z</dcterms:created>
  <dcterms:modified xsi:type="dcterms:W3CDTF">2015-03-03T11:08:00Z</dcterms:modified>
</cp:coreProperties>
</file>