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Марина ГЛАЗОВА</w:t>
      </w:r>
    </w:p>
    <w:p w:rsidR="00E0303A" w:rsidRPr="00E0303A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3A">
        <w:rPr>
          <w:rFonts w:cs="Times New Roman"/>
          <w:color w:val="000000"/>
          <w:sz w:val="16"/>
          <w:szCs w:val="16"/>
        </w:rPr>
        <w:t xml:space="preserve"> </w:t>
      </w:r>
    </w:p>
    <w:p w:rsidR="00E0303A" w:rsidRPr="00D4730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4730F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Правовой феномен современности</w:t>
      </w:r>
    </w:p>
    <w:p w:rsidR="00D4730F" w:rsidRDefault="00D4730F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Северо-Казахстанском госу</w:t>
      </w: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дарственном университете им. М. Козыбаева состоялась меж</w:t>
      </w: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вузовская студенческая конфе</w:t>
      </w: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ренция «Конституция Республики Казахстан - правовой феномен современности», посвященная 20-летию Конституции Республики Казахстан. Участие во встрече при</w:t>
      </w: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няли представители свыше 30 ву</w:t>
      </w:r>
      <w:r w:rsidRPr="005B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зов республики.</w:t>
      </w:r>
    </w:p>
    <w:p w:rsidR="00D4730F" w:rsidRDefault="00D4730F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До начала конференции в фойе университета прошла выставка на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учных проектов. Студенческие на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учные общества выставили свои ра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боты по всем направлениям. Здесь и астрономы, и технари, и химики. Сту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денты рассказывали о своих работах, на каждую из которых было затрачено немало времени и сил.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Разговор о Конституции продол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жился в зале. Обсудить важность главного закона нашей республики собрались учащиеся 31 вуза страны, более 40 студентов. Диалог получил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ся конструктивным.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- В этом году мы торжественно от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мечаем особое, значимое для всех казахстанцев событие - 20-летие Кон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ституции Республики Казахстан. Как отметил глава Государства, Конститу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ция стала, прочной основой роста де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мократического потенциала в общес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тве. В 1995 году казахстанский народ сделал  свой   исторический   выбор, определил путь дальнейшего разви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тия государства. Конституция как за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лог суверенитета укрепила наше еди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нство, стала стержнем стабильности и согласия, символом созидания, источ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ником начала больших дел и нынеш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них побед. За короткий срок благодаря политике Президента Казахстан занял достойное место в мировом сообщес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тве. Сегодня мы с гордостью можем сказать, что благодаря Основному за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кону нам удалось построить совре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менное государство, воплотив много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вековые надежды наших предков и стремление к независимости и свобо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де. Наш общий долг - бережно относиться к Основному закону, уважать и чтить его, как уважаем свою Родину и свою историю, - отметил в приве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тственном выступлении заместитель </w:t>
      </w:r>
      <w:proofErr w:type="spellStart"/>
      <w:r w:rsidRPr="005B15FF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5B15FF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5B15FF">
        <w:rPr>
          <w:rFonts w:ascii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5B1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5FF">
        <w:rPr>
          <w:rFonts w:ascii="Times New Roman" w:hAnsi="Times New Roman" w:cs="Times New Roman"/>
          <w:color w:val="000000"/>
          <w:sz w:val="24"/>
          <w:szCs w:val="24"/>
        </w:rPr>
        <w:t>Аукенов</w:t>
      </w:r>
      <w:proofErr w:type="spellEnd"/>
      <w:r w:rsidRPr="005B15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Вот уже 20 лет Конституция Казах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стана остается гарантом мира и ста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бильности. Говорили на конференции о том, что именно на основе данного документа Казахстан продолжает уве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ренно идти вперед.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- Вся правовая система нашей стра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основана на Конституции. Все, что происходит в нашей </w:t>
      </w:r>
      <w:r w:rsidR="00D4730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t>изни, происхо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дит благодаря тем возможностям, ко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торые прописаны в нашем Основном законе. Конституция наша не исчерпа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себя и ещё </w:t>
      </w:r>
      <w:proofErr w:type="gramStart"/>
      <w:r w:rsidRPr="005B15FF">
        <w:rPr>
          <w:rFonts w:ascii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5B15FF">
        <w:rPr>
          <w:rFonts w:ascii="Times New Roman" w:hAnsi="Times New Roman" w:cs="Times New Roman"/>
          <w:color w:val="000000"/>
          <w:sz w:val="24"/>
          <w:szCs w:val="24"/>
        </w:rPr>
        <w:t xml:space="preserve"> даст для развития нашей страны, - отметил Еркин </w:t>
      </w:r>
      <w:proofErr w:type="spellStart"/>
      <w:r w:rsidRPr="005B15FF">
        <w:rPr>
          <w:rFonts w:ascii="Times New Roman" w:hAnsi="Times New Roman" w:cs="Times New Roman"/>
          <w:color w:val="000000"/>
          <w:sz w:val="24"/>
          <w:szCs w:val="24"/>
        </w:rPr>
        <w:t>Уйсимбаев</w:t>
      </w:r>
      <w:proofErr w:type="spellEnd"/>
      <w:r w:rsidRPr="005B15FF">
        <w:rPr>
          <w:rFonts w:ascii="Times New Roman" w:hAnsi="Times New Roman" w:cs="Times New Roman"/>
          <w:color w:val="000000"/>
          <w:sz w:val="24"/>
          <w:szCs w:val="24"/>
        </w:rPr>
        <w:t>, заместитель дирек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тора департамента молодежной поли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тики МОН РК.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Участниками конференции было заявлено 607 докладов, посвященных анализу процесса конституционного строительства, определению юриди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ческого, политического и экономичес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кого значения Конституции, вопросам применения норм конституционного права в юридической практике и реа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 конституционных норм в раз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областях знаний.</w:t>
      </w: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Впрочем, только темой Конститу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ции докладчики не ограничились, гово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рили и о развитии своих регионов, де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лились достижениями, поднимали проблемы.</w:t>
      </w:r>
    </w:p>
    <w:p w:rsidR="00E0303A" w:rsidRPr="00E0303A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5FF">
        <w:rPr>
          <w:rFonts w:ascii="Times New Roman" w:hAnsi="Times New Roman" w:cs="Times New Roman"/>
          <w:color w:val="000000"/>
          <w:sz w:val="24"/>
          <w:szCs w:val="24"/>
        </w:rPr>
        <w:t>В этот же день в СКГУ прошла сек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ционная работа участников конфе</w:t>
      </w:r>
      <w:r w:rsidRPr="005B15FF">
        <w:rPr>
          <w:rFonts w:ascii="Times New Roman" w:hAnsi="Times New Roman" w:cs="Times New Roman"/>
          <w:color w:val="000000"/>
          <w:sz w:val="24"/>
          <w:szCs w:val="24"/>
        </w:rPr>
        <w:softHyphen/>
        <w:t>ренции.</w:t>
      </w:r>
    </w:p>
    <w:p w:rsidR="00E0303A" w:rsidRPr="00E0303A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03A" w:rsidRPr="005B15FF" w:rsidRDefault="00E0303A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//</w:t>
      </w:r>
      <w:r w:rsidRPr="005B15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Северный Казахстан.</w:t>
      </w:r>
      <w:r w:rsidR="00D473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15FF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D473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15FF">
        <w:rPr>
          <w:rFonts w:ascii="Times New Roman" w:hAnsi="Times New Roman" w:cs="Times New Roman"/>
          <w:b/>
          <w:color w:val="000000"/>
          <w:sz w:val="24"/>
          <w:szCs w:val="24"/>
        </w:rPr>
        <w:t>- 5 марта</w:t>
      </w:r>
    </w:p>
    <w:p w:rsidR="00B26076" w:rsidRPr="008417AF" w:rsidRDefault="00B26076" w:rsidP="00D47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3356" w:rsidRPr="008417AF" w:rsidRDefault="00783356" w:rsidP="00D4730F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8417AF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047C03"/>
    <w:rsid w:val="003605B6"/>
    <w:rsid w:val="004B473B"/>
    <w:rsid w:val="005856FA"/>
    <w:rsid w:val="005B0BD3"/>
    <w:rsid w:val="00783356"/>
    <w:rsid w:val="008417AF"/>
    <w:rsid w:val="00913DE6"/>
    <w:rsid w:val="00A0444D"/>
    <w:rsid w:val="00B26076"/>
    <w:rsid w:val="00C22A78"/>
    <w:rsid w:val="00D4730F"/>
    <w:rsid w:val="00D47FEE"/>
    <w:rsid w:val="00E0303A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2015-03-06T03:14:00Z</dcterms:created>
  <dcterms:modified xsi:type="dcterms:W3CDTF">2015-03-06T03:14:00Z</dcterms:modified>
</cp:coreProperties>
</file>