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8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91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Елена БЕРЕЖНАЯ </w:t>
      </w:r>
    </w:p>
    <w:p w:rsidR="00191181" w:rsidRPr="00191181" w:rsidRDefault="00191181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1048F" w:rsidRPr="00191181" w:rsidRDefault="00191181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9118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Затмить Солнце</w:t>
      </w:r>
    </w:p>
    <w:p w:rsidR="00191181" w:rsidRDefault="00191181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20 марта в Петропавловске для всех желающих астрономами </w:t>
      </w:r>
      <w:r w:rsidRPr="00A2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Северо-Казахстанского государственного университета </w:t>
      </w:r>
      <w:r w:rsidRPr="00A244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было организовано наблюдение за солнечным затмением. Наблюдать это романтичное небесное явление пришли сотни человек.</w:t>
      </w:r>
    </w:p>
    <w:p w:rsidR="00191181" w:rsidRDefault="00191181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color w:val="000000"/>
          <w:sz w:val="24"/>
          <w:szCs w:val="24"/>
        </w:rPr>
        <w:t>Солнечное затмение можно было наблюдать как с улицы, так и из обсерватории универ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ситета.</w:t>
      </w: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color w:val="000000"/>
          <w:sz w:val="24"/>
          <w:szCs w:val="24"/>
        </w:rPr>
        <w:t>«Пришло много людей - как студенты и преподаватели уни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верситета, так и обычные люди. Вот даже просто прохожие под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ходят, интересуются», - рассказал «НСК» доцент астрономии Северо-Казахстанского госуда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рственного университета Андрей Солодовник.</w:t>
      </w: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color w:val="000000"/>
          <w:sz w:val="24"/>
          <w:szCs w:val="24"/>
        </w:rPr>
        <w:t>Как рассказал астроном, пред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ельно редки полные затмения, при которых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t>Луна целиком пере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крывает солнечный диск, и на некоторое время наступает почти ночная темнота. А частное затмение, при котором Луна закрывает Солнце не полнос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тью, шансов увидеть у нас го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раздо больше. Именно частным было для жителей нашего горо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да и области минувшее затме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ние Солнца, которое произош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ло во второй половине дня 20 марта.</w:t>
      </w: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color w:val="000000"/>
          <w:sz w:val="24"/>
          <w:szCs w:val="24"/>
        </w:rPr>
        <w:t>«Затмение в Петропавловске началось в 15 часов 58 минут20 марта, когда на западном краю солнечного диска появилась и начала расти темная щербинка. Максимального развития (фаза 0.44) явление достигло в 16 ча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сов 53 минуты. При этом солнечный блеск убавился при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мерно на треть. Закончилось затмение в 17 часов 45 минут»,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t>отметил Андрей Андреевич.</w:t>
      </w: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color w:val="000000"/>
          <w:sz w:val="24"/>
          <w:szCs w:val="24"/>
        </w:rPr>
        <w:t>Кстати, для наблюдения явле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ния условия были оптимальны, поскольку Солнце расположи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лось высоко над горизонтом.</w:t>
      </w: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color w:val="000000"/>
          <w:sz w:val="24"/>
          <w:szCs w:val="24"/>
        </w:rPr>
        <w:t>«В минувшем затмении на редкость замечательно то, что случилось оно всего за несколь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ко часов до момента весеннего равноденствия, которое насту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пило 21 марта в 4 часа 45 минут утра. В этот момент Солнце пе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ресекло небесный экватор, пе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решло в северную часть неба. Наступила   астрономическая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t>весна. Так вот, в момент макси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мума затмения знаменитая точ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ка равноденствия была пример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но на восточном крае солнечного диска», - заключил Солодов</w:t>
      </w:r>
      <w:r w:rsidRPr="00A2447F">
        <w:rPr>
          <w:rFonts w:ascii="Times New Roman" w:hAnsi="Times New Roman" w:cs="Times New Roman"/>
          <w:color w:val="000000"/>
          <w:sz w:val="24"/>
          <w:szCs w:val="24"/>
        </w:rPr>
        <w:softHyphen/>
        <w:t>ник.</w:t>
      </w:r>
    </w:p>
    <w:p w:rsidR="0001048F" w:rsidRDefault="0001048F" w:rsidP="00191181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 </w:t>
      </w:r>
    </w:p>
    <w:p w:rsidR="0001048F" w:rsidRPr="00A2447F" w:rsidRDefault="0001048F" w:rsidP="001911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//</w:t>
      </w:r>
      <w:r w:rsidR="0019118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2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Неделя СК.</w:t>
      </w:r>
      <w:r w:rsidR="0019118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2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- 2015.</w:t>
      </w:r>
      <w:r w:rsidR="0019118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2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- 27 марта</w:t>
      </w:r>
    </w:p>
    <w:p w:rsidR="00783356" w:rsidRDefault="00783356" w:rsidP="00191181">
      <w:pPr>
        <w:ind w:firstLine="709"/>
        <w:jc w:val="both"/>
      </w:pPr>
    </w:p>
    <w:sectPr w:rsidR="00783356" w:rsidSect="0001048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048F"/>
    <w:rsid w:val="0001048F"/>
    <w:rsid w:val="00191181"/>
    <w:rsid w:val="00783356"/>
    <w:rsid w:val="0096705E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4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2015-03-30T03:06:00Z</dcterms:created>
  <dcterms:modified xsi:type="dcterms:W3CDTF">2015-03-30T03:06:00Z</dcterms:modified>
</cp:coreProperties>
</file>