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Александра К</w:t>
      </w:r>
      <w:r w:rsidR="005F6A65" w:rsidRPr="00AC0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ондратова</w:t>
      </w:r>
    </w:p>
    <w:p w:rsidR="002A6231" w:rsidRPr="00F600A6" w:rsidRDefault="002A6231" w:rsidP="00817E63">
      <w:pPr>
        <w:shd w:val="clear" w:color="auto" w:fill="FFFFFF"/>
        <w:ind w:firstLine="709"/>
        <w:jc w:val="both"/>
      </w:pPr>
    </w:p>
    <w:p w:rsidR="002A6231" w:rsidRPr="00817E63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17E63">
        <w:rPr>
          <w:rFonts w:ascii="Times New Roman" w:hAnsi="Times New Roman" w:cs="Times New Roman"/>
          <w:b/>
          <w:color w:val="000000"/>
          <w:sz w:val="44"/>
          <w:szCs w:val="44"/>
          <w:lang w:val="kk-KZ"/>
        </w:rPr>
        <w:t>Леса, озера и ... радон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Ни для кого не секрет, что Северо-Казахстанская область хронически лидирует по онколог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ической</w:t>
      </w: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заболеваемости. Хотя старания местных онкологов не остаются без результатов, рак, кажетс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 и не</w:t>
      </w: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думает пятиться назад. Пока врачи призывают население проходить скрининги с целью ранн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выявляемости злокачественных новообразований и ломают головы над тем, как максималь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облегчить уч</w:t>
      </w: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асть своих пациентов, ученые ищут ответ на другой вопрос: в чем причина такой высокой заболеваемости. Интересует этот вопрос и простых граждан. И это далеко не праздный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нтер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ес: в</w:t>
      </w:r>
      <w:r w:rsidRPr="00F600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регионе практически невозможно найти семью, которую рак обошел бы стороной.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Этиология раковых заболева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ний по-прежнему остается неяс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ной. Парадокс заключается в том, что Северо-Казахстанская об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ласть по уровню заболеваемости онкологическими недугами опе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режает регионы Казахстана, офи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объявленные зонами экологического бедствия - Се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мей, Приаралье, а также крупные индустриальные центры респуб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лики. Именно Северный Казах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стан с его лесами, озёрами и срав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 благополучной экологи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ей из года в год лидирует по коли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честву поражённых злокачес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твенными опухолями.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По словам, главного врача об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ластного онкологического дис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пансера Ермека Абдримова, забо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леваемость онкологией в 2014 году составила 321 промилле, при показателе по республике 193 промилле.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Врачи спешат успокоить североказахстанцев и связывают сло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жившуюся ситуацию с демогра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фическими процессами: говорят, виной всему стареющее населе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ние области. Удельный вес пожи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лых людей в области у нас боль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ше, чем в других областях по рес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публике, а пожилое население больше подвержено любым заболеваниям, и онкозаболеваниям в том числе.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Однако местные ученые уверя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ют, что дело не только в возрас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те... Но, чтобы дать полный рас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клад, необходимы дорогостоя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щие исследования. Ученые рады бы разгадать загадку, но не могут найти финансовую поддержку у министерства здравоохранения. Из всех акимов области реально заинтересовался проблемой, по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жалуй, один только Таир Мансу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ров. При нем на три года области были выделены целевые сре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дства на исследования причин повышенного уровня онкозаболеваемости. Исследования осуще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ствлялись Институтом онкологии и радиологии Алматы. Тогда же начали свои исследования и мес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тные ученые. Народ жаждал ре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зультатов. Но со временем шуми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ха вокруг этого вопроса затихла. А рак продолжал своё черное де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ло...</w:t>
      </w:r>
    </w:p>
    <w:p w:rsidR="002A623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О результатах работы в СКО алматинского института широкой общественности до сих пор не известно. А вот ученые СКГУ о своих результатах молчать не ста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ли. В 2013 году они выпустили монографию по результатам сво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ей работы. И громко заявили о том, что необходимо продолжить начатые исследования. Но их по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чему-то никто не услышал.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А тем временем ученые, прово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дившие многолетние исследова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ния под руководством профессо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ра СКГУ Натальи Петровны Бе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лецкой, сделали интереснейшие выводы. Они резюмировали, что окружающая среда как фактор риска играет одну из ключевых ролей в этом вопросе. Для того, чтобы перечислить все выводы, сделанные в монографии объе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мом более чем в 200 страниц, газетной полосы не хватит. Но некоторые факты оставить без внимания никак нельзя.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Большая часть из них была оглашена на научной конферен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ции, прошедшей под эгидой ОБСЕ в стенах СКГУ им. М. Козыбаева. Интересно, что, опираясь на исследования наших ученых, свой доклад на конференции представил и бывший замести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тель акима области Фархад Куанганов.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словам Натальи Петровны Белецкой, Ф. Куанганов в своё время поддерживал ученых в их стремлении доискаться до исти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ны, и очевидно, что даже пере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бравшись в более благополучный район - в столицу, ситуация с вы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сокой онкозаболеваемостью в СКО не оставляет его равнодуш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ным по сей день. Его заинтересо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вали результаты исследований наших ученых. В частности, влия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ние радона на заболеваемость населения. Проблема радонового загрязнения как фактора риска развития злокачественных но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вообразований у населения СКО была озвучена в совместном док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ладе Белецкой и ученых НИИ онкологии СО РАМН.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УРАНОВАЯ ПРОВИНЦИЯ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Радон - радиоактивный инер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тный газ без цвета и запаха, почти в 10 раз тяжелее воздуха, являет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продуктом распада природного урана и образуется в земной коре. Выделяясь из 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унта, накаплива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ется в подвалах, закрытых непро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>ветриваемых помещениях, артезианской, колодезной воде, акку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мулируется в снеге.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Об опасности радонового облу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чения впервые заговорили за ру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бежом лет сорок назад. Радон является недооцениваемой, но широко распространенной опас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ностью для здоровья населения, так как он служит второй (после курения) причиной развития рака легких во всем мире, ежегодно вызывая десятки тысяч случаев смерти по этой причине. Облуче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ние от радона составляет больше половины общей коллективной дозы облучения от природных источников.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При измерениях активности радона в воздухе помещений в 2008-2011 годы в 1223 поселках по всему Казахстану ТОО «ЭКОСЕРВИС-С» (г. Алматы) бы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t>ло обследовано 5541 здание и 15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>557 помещений. При этом наи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большими радонопроявлениями характеризовались территории Акмолинской и нашей Северо-Казахстанской областей.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«В Северо-Казахстанской об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ласти значительное радоновое загрязнение воздуха отмечается в южных районах, где преобладают гранитные породы - до 70 про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центов площади. Замеры радона в воздухе помещений населен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ных пунктов, таких как Арык-Балык, Саумалколь, Айыртау, Сартубек и других (от автора: Айыртауский район), расположен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ных на неглубоко залегающих коренных породах или на продук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тах их разрушения, в том числе граните, показали, что практичес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ки в каждом здании (в подвалах и на первых этажах) концентрации радона превышают норму», - гово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рит Н. Белецкая.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При этом концентрация радона при тогдашней норме 200 Бк/м</w:t>
      </w:r>
      <w:r w:rsidRPr="00AC0D0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, достигала в ряде случаев 3 000-4 000 Бк/м</w:t>
      </w:r>
      <w:r w:rsidRPr="00AC0D0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. Максимальная концен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трация газа была выявлена в под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вале одного из жилых домов с. Айыртау -12 000 Бк/м</w:t>
      </w:r>
      <w:r w:rsidRPr="00AC0D0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- Критическая радиологическая ситуация наблюдается в районах области, где установлены или предполагаются глубинные раз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ломы, часть которых ограничива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ет отдельные вздымающиеся бло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ки земной коры, - продолжает Наталья Белецкая. - Особое вни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мание заслуживает Есильский район с очень высокой онкозабо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леваемостью. Вероятно, эта тер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ритория располагается в зоне дробления древних пород, кото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рая обрамляет древнюю плат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форму, простирающуюся на се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вер до села Явленки.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В центральной части области наиболее значительные концен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трации радона установлены для Орлиногорского гранитного мас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сива в районе Жаман-сопки. По результатам исследования, про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веденного еще в 1992 году, наибо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лее критическое состояние отме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чалось в поселке Горный, распо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>ложенном вблизи гранитного карь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ера у подножия горы Орлиная. Выявлено 25 точек с аномально высоким гамма-фоном. Высокий уровень радиоактивного излуче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ния зафиксирован внутри некото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рых помещений. В одной из ком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нат административного здания объёмная активность радона в 19 (!) раз превышала допустимую величину.</w:t>
      </w:r>
    </w:p>
    <w:p w:rsidR="002A623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Источником радона служат кирпич и бетон, но главным обра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зом - земля под строением. Газ проникает в здание через неплот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микротрещины. Обследо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вание помещений показывает, что наименее защищенными от радо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являются сельские дома, в 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гру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>нтовый, почвенный ра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дон поступает через отдушины и щели в полу. Как показали иссле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дования, в некоторых жилых поме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щениях даже при открытых фор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точках и дверях содержание радо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на близко к уровню предельно допустимого. Надо полагать, что в холодные сезоны года в непро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ветриваемых жилых помещениях концентрация его может заметно увеличиться. Наиболее защи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щенными от радона являются многоквартирные дома, где хоро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шая изоляция помещений от под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валов и погребов.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Подземные воды региона тоже отличаются повышенным содер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жанием радона. Высокие значе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ния зарегистрированы в скважи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нах поселка Горный Есильского района, в селах Саумалколь Айыртауского района, Раисовке района им. Г. Мусрепова, Айкоберсы Акжарского района и других.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Самое печальное, что возде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йствие радона на организм чело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века до конца не изучено. В связи с этим на протяжении последних десяти лет значения порогового уровня радона менялись несколь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ко раз в сторону уменьшения. Се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годня нормативное значение, ре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комендуемое ВОЗ, составляет 100 Беккерель/куб. метр.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НЕВИДИМЫЙ, НО ОПАСНЫЙ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Тем временем Всемирная орга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низация здравоохранения конста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тирует, что радон является второй после курения по значимости при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чиной рака легких во многих стра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нах. При этом, заметьте, радон является основной причиной рака легких среди некурящих людей, но в первую очередь вызывает рак легких у курильщиков. Дело в том, что при наличии табачного дыма в воздухе концентрация радона может увеличиваться по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чти в 2 раза.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При этом для радоноопасных территорий характерны злокачес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твенные опухоли следующих-локализаций: это легкие для муж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чин, молочная железа для жен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щин и без учета пола - пищевод, желудок, колоректальный  рак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>рак кожи. Именно новообразова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ния этих локализаций преоблада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ют и в нашей области.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МЫ ЧЕМ ХУЖЕ?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«Следует подчеркнуть, что ситу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ация по радону в Северном Ка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захстане - не уникальная, - обра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щает внимание на этот факт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 xml:space="preserve"> в своем докладе Ф. Куанганов.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>Такая ситуация характерна для всех стран, столкнувшихся с про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блемой радонобезопасности. Се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годня более 40 стран участвуют в Международном радоновом про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екте, запущенном еще в 2005 году под эгидой Всемирной организа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ции здравоохранения».</w:t>
      </w:r>
    </w:p>
    <w:p w:rsidR="002A6231" w:rsidRPr="00F600A6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0A6">
        <w:rPr>
          <w:rFonts w:ascii="Times New Roman" w:hAnsi="Times New Roman" w:cs="Times New Roman"/>
          <w:color w:val="000000"/>
          <w:sz w:val="24"/>
          <w:szCs w:val="24"/>
        </w:rPr>
        <w:t>Каждая из этих стран проходи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ла свой непростой путь от тоталь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ного неприятия проблемы до при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нятия национальной программы, нацеленной на её решение. В чис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ле стран-участников Междуна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родного радонового проекта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t>США, почти все страны Евросою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за и др. Из соседей - Россия и Кыргызстан. Казахстан остался в стороне по необъяснимым причи</w:t>
      </w:r>
      <w:r w:rsidRPr="00F600A6">
        <w:rPr>
          <w:rFonts w:ascii="Times New Roman" w:hAnsi="Times New Roman" w:cs="Times New Roman"/>
          <w:color w:val="000000"/>
          <w:sz w:val="24"/>
          <w:szCs w:val="24"/>
        </w:rPr>
        <w:softHyphen/>
        <w:t>нам.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«В действующей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амме онкологической помощи Ми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нздрава РК профилактика радо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новых рисков отсутствует. Тем временем рекомендации ВОЗ в первую очередь предполагают создание карт радоноопасных территорий. К примеру, в России такая карта есть и на ней видно, что несколько радоноопасных территорий примыкают к СКО и ВКО», - подчеркивает Ф. Куанга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нов.</w:t>
      </w:r>
    </w:p>
    <w:p w:rsidR="002A6231" w:rsidRPr="0034672F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«Изученность по радоноопасности территории Казахстана не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 признать недостаточ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ной, - отмечает в своем докладе представитель ТОО «ЭКОСЕРВИС-С» П. Каюков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Комплексных исследований по воздействию радона на здоровье населения на территории респуб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лики не проводилось. Не прово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дится также планомерных работ по измерениям концентрации радона в помещениях и водоис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точниках, а также эксхаляции ра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дона из почв. Кроме того, практи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чески все измерения концентра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радона в воздухе помещений осуществляются аппаратурой, позволяющей получать только мгновенные 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измерения. Проведе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ние измерений интегральных (среднегодовых) значений актив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ности радона (что необходимо для определения доз облучения) начато только в 2010 году (ТОО ЭКОСЕРВИС-С). Проблема радоноопасности территорий Казах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стана в настоящее время опреде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лилась как одна из важнейших экологических проблем охраны здоровья населения республики. В то же время вопросы райониро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вания территории Казахстана по радоноопасности и изучение свя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зи онкологических заболеваний с радонопроявлениями в настоя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щее время в Республике не реша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t>ются. Измерения концентрации радона в помещениях в Казахста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не, в основном, проводятся сила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ми санэпиднадзора при приемке зданий в эксплуатацию. Такие измерения не могут быть исполь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зованы для оценки дозовых на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грузок от радона на население. В связи с этим имеющиеся в насто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ящее время данные не могут в полной мере быть использованы для районирования радоноопасности территории Казахстана».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72F">
        <w:rPr>
          <w:rFonts w:ascii="Times New Roman" w:hAnsi="Times New Roman" w:cs="Times New Roman"/>
          <w:color w:val="000000"/>
          <w:sz w:val="24"/>
          <w:szCs w:val="24"/>
        </w:rPr>
        <w:t>Наряду с этим в странах-участниках проекта ВОЗ нарабо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танные меры позволяют свести контакт с радоном на некоторых территориях до нуля. Способству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ет этому тот факт, что сам радон не обладает проникающей радиа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цией, т. е. гамма- и бета-излучением. Альфа-излучение, характерное для радона, может представлять риск только при непосредственном контакте и задерживается полностью даже листом бумаги. Судите сами, если даже обои на стенах в вашем до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ме в какой-то степени уберегают вас от проникновения опасного газа, то можно сделать вывод, что меры по безопасности не так уж сложны в применении. Сложнее, как оказалось, другое - признать проблему и взяться за дело. Сос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тавление радиоэкологических Атласов всех областей позволит оценить радиационную напря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женность и радиационные риски всей территории Казахстана, а также определить пути снижения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пути снижения этих рисков.</w:t>
      </w: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Наталья Петровна Белецкая вспоминает: подобная карта для нашей области была составлена несколько лет назад. И когда на нее наложили карту заболевае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мости по сельским ок</w:t>
      </w:r>
      <w:r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гам, ахну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ли - настолько они совпадали. А когда уже стали «усреднять» дан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ные о заболеваемости по райо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нам, то картина такой явной зави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симости уже не отражала. Этим и объясняется, по мнению Белец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кой, тот факт, что в «чистых» Мамлютском и Аккайынском районах заболеваемость традиционно выше, чем в районах, где добыва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ется уран - в Айыртауском районе и районе им. Г Мусрепова. Чтобы увидеть эту зависимость, нужно поделить районы на более мел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кие территориальные единицы. Но несколько лет назад карта ра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доноопасности и вовсе бесслед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 исчезла. Теперь, чтобы её вос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становить, требуются немалые средства - для этого нужно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новой измерить концентрацию газа на каждом клочке земли Северно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го Казахстана.</w:t>
      </w:r>
    </w:p>
    <w:p w:rsidR="002A6231" w:rsidRPr="009955BB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По мнению Куанганова, во-первых, требуется достаточное оснащение санитарно-эпидемиологических служб об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орудованием для контроля уров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ня радона в воздухе, в воде, а так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же в стройматериалах (кирпич, бетон, глина и песок). Необходи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мо внести изменения в СНиПы,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t>внедрить радонобезопасные тех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нологии в строительстве фунда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ментов и подвалов, соверше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нствовать СанПИНы по вентиля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ции помещений и качеству воды. Особенное внимание уделить качеству воды (кстати, если вспомнить о том, что в нашей во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де всё те же ученые СКГУ не так давно обнаружили ген токсичнос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ти, о котором мы писали ранее, то повышенное внимание именно к воде вполне оправданно).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A6231" w:rsidRPr="009955BB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ЛУЧШЕ НЕ РИСКОВАТЬ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6231" w:rsidRPr="009955BB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color w:val="000000"/>
          <w:sz w:val="24"/>
          <w:szCs w:val="24"/>
        </w:rPr>
        <w:t>Из мер, которыми можно убе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речь себя и своих близких от влия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ния опасного газа уже сегодня без траты денежных средств - соблю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дение простых правил. Напри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мер, помня, что радон аккумули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руется в снеге, необходимо уби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рать и вывозить его за пределы населенного пункта.</w:t>
      </w:r>
    </w:p>
    <w:p w:rsidR="002A6231" w:rsidRPr="009955BB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color w:val="000000"/>
          <w:sz w:val="24"/>
          <w:szCs w:val="24"/>
        </w:rPr>
        <w:t>- Для помещений - это регуляр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ное проветривание, особенно подвалов, - говорит Н. Белецкая. -</w:t>
      </w:r>
      <w:r w:rsidR="00817E63" w:rsidRPr="00817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t>Что касается воды, то перед ис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пользованием её необходимо отстаивать. А после - применять очистку воды через мембранные фильтры.</w:t>
      </w:r>
    </w:p>
    <w:p w:rsidR="002A623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Помните также, что активиро</w:t>
      </w:r>
      <w:r w:rsidRPr="009955BB">
        <w:rPr>
          <w:rFonts w:ascii="Times New Roman" w:hAnsi="Times New Roman" w:cs="Times New Roman"/>
          <w:color w:val="000000"/>
          <w:sz w:val="24"/>
          <w:szCs w:val="24"/>
        </w:rPr>
        <w:softHyphen/>
        <w:t>ванный уголь очень хорошо 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сорбирует, т.е. поглощает радон и продукты его распада. Достаточно пары таблеток на 10 л. </w:t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оды. При соблюдении этих правил можно</w:t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 исключить</w:t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свести к минимуму вероятность радонового риска.</w:t>
      </w:r>
    </w:p>
    <w:p w:rsidR="002A6231" w:rsidRPr="0034672F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72F">
        <w:rPr>
          <w:rFonts w:ascii="Times New Roman" w:hAnsi="Times New Roman" w:cs="Times New Roman"/>
          <w:color w:val="000000"/>
          <w:sz w:val="24"/>
          <w:szCs w:val="24"/>
        </w:rPr>
        <w:t>Вы, вероятно, спросите, поче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му даже при относительно боль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ших дозах воздействия радона </w:t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t>не все люди, проживающие в радо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t>ноопасной зоне, обречены на воз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никновения у них онкозаболева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ний?</w:t>
      </w:r>
    </w:p>
    <w:p w:rsidR="002A6231" w:rsidRPr="0034672F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72F">
        <w:rPr>
          <w:rFonts w:ascii="Times New Roman" w:hAnsi="Times New Roman" w:cs="Times New Roman"/>
          <w:color w:val="000000"/>
          <w:sz w:val="24"/>
          <w:szCs w:val="24"/>
        </w:rPr>
        <w:t>Наталья Белецкая объяснила, что при оценке рисков надо брать во внимание комплексную связь между всеми факторами, способ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ными влиять на заболеваемость. Стоит также помнить, что реакция организма на эти факторы зави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сит от возраста, пола, индивиду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альной чувствительности, генети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предрасположенности к раку, иммунного статуса и общего состояния здоровья человека. Многое зависит и от места жит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ельства (деревня или город), обра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за и стиля жизни, профессии и многих других факторов. Поэтому, если вы живете в зоне повышен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ной радоноопасности, это не зна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чит, что вы обязательно заболее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те раком (люди продолжают жить и в Чернобыле), но это значит, что риск заболевания будет выше, чем вне этой зоны.</w:t>
      </w:r>
    </w:p>
    <w:p w:rsidR="002A6231" w:rsidRPr="0034672F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72F">
        <w:rPr>
          <w:rFonts w:ascii="Times New Roman" w:hAnsi="Times New Roman" w:cs="Times New Roman"/>
          <w:color w:val="000000"/>
          <w:sz w:val="24"/>
          <w:szCs w:val="24"/>
        </w:rPr>
        <w:t>«Оснований для какой-либо паники нет. Но и оставаться без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мятежным тоже нельзя. Настоя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необходимо принятие спе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циальной программы радонобе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зопасности по опыту стран-участников проекта», - пишет Ф. Куанганов в своем докладе, выра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зив надежду, что рекомендации ученых найдут свое отражение в планах Министерства здравоох</w:t>
      </w:r>
      <w:r w:rsidRPr="0034672F">
        <w:rPr>
          <w:rFonts w:ascii="Times New Roman" w:hAnsi="Times New Roman" w:cs="Times New Roman"/>
          <w:color w:val="000000"/>
          <w:sz w:val="24"/>
          <w:szCs w:val="24"/>
        </w:rPr>
        <w:softHyphen/>
        <w:t>ранения и социального развития.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231" w:rsidRPr="0034672F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ИЗУЧЕНО, НО ФАКТ</w:t>
      </w:r>
    </w:p>
    <w:p w:rsidR="00817E63" w:rsidRDefault="00817E63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231" w:rsidRPr="00AC0D0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В моно</w:t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афии, опубликован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ной по результатам исследова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ния, можно найти и другие не ме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нее интересные и ранее не из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ученные факты. Например, уче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ные установили, что практически в два раза чаще онкологией забо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левает русское население, чем казахское. Только шесть локали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заций встречаются у людей казах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ской национальности чаще, чем у русских, среди них, например, опухоли пищевода. Статистичес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кие данные свидетельствуют так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же о том, что мужчины подверже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ны злокачественным новообразо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ваниям чаще, чем женщины. Однако в последние годы отмече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 постепенное увеличение доли заболевших женщин. К тому же рак год от года молодеет...</w:t>
      </w:r>
    </w:p>
    <w:p w:rsidR="002A623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D01">
        <w:rPr>
          <w:rFonts w:ascii="Times New Roman" w:hAnsi="Times New Roman" w:cs="Times New Roman"/>
          <w:color w:val="000000"/>
          <w:sz w:val="24"/>
          <w:szCs w:val="24"/>
        </w:rPr>
        <w:t>Недавно результаты своих ис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следований ученые снова огласи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ли за круглым столом по обсужде</w:t>
      </w:r>
      <w:r w:rsidR="00817E63">
        <w:rPr>
          <w:rFonts w:ascii="Times New Roman" w:hAnsi="Times New Roman" w:cs="Times New Roman"/>
          <w:color w:val="000000"/>
          <w:sz w:val="24"/>
          <w:szCs w:val="24"/>
        </w:rPr>
        <w:softHyphen/>
        <w:t>нию проблемы онкозаболевае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t>мости. Мероприятие было орга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низовано природоохранной про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куратурой. А вывод был сделан один: присутствующие - от эколо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гов до врачей - сошлись во мне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нии, что необходимы дополни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исследования. Очевид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но, что причиной рака в регионе является целый ряд факторов. Но, видимо, как у нас это всегда бывает, на этом всё снова заглох</w:t>
      </w:r>
      <w:r w:rsidRPr="00AC0D01">
        <w:rPr>
          <w:rFonts w:ascii="Times New Roman" w:hAnsi="Times New Roman" w:cs="Times New Roman"/>
          <w:color w:val="000000"/>
          <w:sz w:val="24"/>
          <w:szCs w:val="24"/>
        </w:rPr>
        <w:softHyphen/>
        <w:t>нет, поговорили и разошлись... Денег-то всё равно нет.</w:t>
      </w:r>
    </w:p>
    <w:p w:rsidR="002A6231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231" w:rsidRPr="009955BB" w:rsidRDefault="002A6231" w:rsidP="00817E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BB">
        <w:rPr>
          <w:rFonts w:ascii="Times New Roman" w:hAnsi="Times New Roman" w:cs="Times New Roman"/>
          <w:b/>
          <w:color w:val="000000"/>
          <w:sz w:val="24"/>
          <w:szCs w:val="24"/>
        </w:rPr>
        <w:t>// Неделя СК.</w:t>
      </w:r>
      <w:r w:rsidR="00817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55BB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817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55BB">
        <w:rPr>
          <w:rFonts w:ascii="Times New Roman" w:hAnsi="Times New Roman" w:cs="Times New Roman"/>
          <w:b/>
          <w:color w:val="000000"/>
          <w:sz w:val="24"/>
          <w:szCs w:val="24"/>
        </w:rPr>
        <w:t>- 27 марта</w:t>
      </w:r>
    </w:p>
    <w:p w:rsidR="00783356" w:rsidRDefault="00783356" w:rsidP="00817E63">
      <w:pPr>
        <w:ind w:firstLine="709"/>
        <w:jc w:val="both"/>
      </w:pPr>
    </w:p>
    <w:sectPr w:rsidR="00783356" w:rsidSect="002A623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A6231"/>
    <w:rsid w:val="002A6231"/>
    <w:rsid w:val="00413B88"/>
    <w:rsid w:val="005F6A65"/>
    <w:rsid w:val="00783356"/>
    <w:rsid w:val="00817E63"/>
    <w:rsid w:val="00F019F5"/>
    <w:rsid w:val="00F4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2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2015-04-02T11:26:00Z</dcterms:created>
  <dcterms:modified xsi:type="dcterms:W3CDTF">2015-04-03T03:01:00Z</dcterms:modified>
</cp:coreProperties>
</file>