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28" w:rsidRPr="00862776" w:rsidRDefault="00286C28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Адия</w:t>
      </w:r>
      <w:proofErr w:type="spellEnd"/>
      <w:r w:rsidRPr="00862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2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1A3F54" w:rsidRPr="00862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лькина</w:t>
      </w:r>
      <w:proofErr w:type="spellEnd"/>
      <w:r w:rsidRPr="00862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86C28" w:rsidRPr="001E69D5" w:rsidRDefault="00286C28" w:rsidP="001A3F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9D5">
        <w:rPr>
          <w:rFonts w:ascii="Times New Roman" w:hAnsi="Times New Roman" w:cs="Times New Roman"/>
          <w:b/>
          <w:bCs/>
          <w:color w:val="000000"/>
          <w:sz w:val="58"/>
          <w:szCs w:val="58"/>
        </w:rPr>
        <w:t xml:space="preserve"> </w:t>
      </w:r>
    </w:p>
    <w:p w:rsidR="00286C28" w:rsidRPr="001A3F54" w:rsidRDefault="00286C28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A3F54">
        <w:rPr>
          <w:rFonts w:ascii="Times New Roman" w:hAnsi="Times New Roman" w:cs="Times New Roman"/>
          <w:b/>
          <w:bCs/>
          <w:color w:val="000000"/>
          <w:sz w:val="44"/>
          <w:szCs w:val="44"/>
        </w:rPr>
        <w:t>Ярмарка вакансий</w:t>
      </w:r>
    </w:p>
    <w:p w:rsidR="001A3F54" w:rsidRDefault="001A3F54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86C28" w:rsidRPr="001E69D5" w:rsidRDefault="00286C28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СКГУ им. М. Козыбаева про</w:t>
      </w:r>
      <w:r w:rsidRPr="001E69D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шла традиционная ярмарка вакан</w:t>
      </w:r>
      <w:r w:rsidRPr="001E69D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сий для выпускников. Это хорошая возможность трудоустроиться и нарабатывать стаж. Ежегодно бо</w:t>
      </w:r>
      <w:r w:rsidRPr="001E69D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лее 80 студентов трудоустраива</w:t>
      </w:r>
      <w:r w:rsidRPr="001E69D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ются до окончания учебы.</w:t>
      </w:r>
    </w:p>
    <w:p w:rsidR="001A3F54" w:rsidRDefault="001A3F54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86C28" w:rsidRPr="001E69D5" w:rsidRDefault="00286C28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9D5">
        <w:rPr>
          <w:rFonts w:ascii="Times New Roman" w:hAnsi="Times New Roman" w:cs="Times New Roman"/>
          <w:color w:val="000000"/>
          <w:sz w:val="24"/>
          <w:szCs w:val="24"/>
        </w:rPr>
        <w:t>14 мая в холле 1 корпуса СКГУ им. М. Козыбаева собрались сту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денты, желающие трудоустроиться сразу после окончания вуза. В этот раз возможность студентам приме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нить полученные знания на практи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ке предлагали более 80 работодате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лей </w:t>
      </w:r>
      <w:proofErr w:type="gramStart"/>
      <w:r w:rsidRPr="001E69D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E69D5">
        <w:rPr>
          <w:rFonts w:ascii="Times New Roman" w:hAnsi="Times New Roman" w:cs="Times New Roman"/>
          <w:color w:val="000000"/>
          <w:sz w:val="24"/>
          <w:szCs w:val="24"/>
        </w:rPr>
        <w:t>. Петропавловска и СКО. В этом году из стен учебного заведения вый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дут 852 студента очной формы, из них 331 выпускник педагогических специ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альностей, 137 - технических, 125 -</w:t>
      </w:r>
      <w:r w:rsidR="001A3F54" w:rsidRPr="001A3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социально-экономических, 79 - юри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дических, 69 - сельскохозяйственных.</w:t>
      </w:r>
    </w:p>
    <w:p w:rsidR="00286C28" w:rsidRPr="001E69D5" w:rsidRDefault="00286C28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9D5">
        <w:rPr>
          <w:rFonts w:ascii="Times New Roman" w:hAnsi="Times New Roman" w:cs="Times New Roman"/>
          <w:color w:val="000000"/>
          <w:sz w:val="24"/>
          <w:szCs w:val="24"/>
        </w:rPr>
        <w:t>81 выпускник  педагогических специальностей - это обла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датели грантов по сельской квоте. «Особое внимание уделяется тру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доустройству студентов педагоги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специальностей, поступив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ших по сельской квоте. Надеемся, что дальнейшее партнерство вуза и работодателей будет продолжено, -</w:t>
      </w:r>
      <w:r w:rsidR="001A3F54" w:rsidRPr="001A3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t xml:space="preserve">поделилась </w:t>
      </w:r>
      <w:proofErr w:type="spellStart"/>
      <w:r w:rsidRPr="001E69D5">
        <w:rPr>
          <w:rFonts w:ascii="Times New Roman" w:hAnsi="Times New Roman" w:cs="Times New Roman"/>
          <w:color w:val="000000"/>
          <w:sz w:val="24"/>
          <w:szCs w:val="24"/>
        </w:rPr>
        <w:t>Гульнара</w:t>
      </w:r>
      <w:proofErr w:type="spellEnd"/>
      <w:r w:rsidRPr="001E6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9D5">
        <w:rPr>
          <w:rFonts w:ascii="Times New Roman" w:hAnsi="Times New Roman" w:cs="Times New Roman"/>
          <w:color w:val="000000"/>
          <w:sz w:val="24"/>
          <w:szCs w:val="24"/>
        </w:rPr>
        <w:t>Уазирова</w:t>
      </w:r>
      <w:proofErr w:type="spellEnd"/>
      <w:r w:rsidRPr="001E69D5">
        <w:rPr>
          <w:rFonts w:ascii="Times New Roman" w:hAnsi="Times New Roman" w:cs="Times New Roman"/>
          <w:color w:val="000000"/>
          <w:sz w:val="24"/>
          <w:szCs w:val="24"/>
        </w:rPr>
        <w:t>, спе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циалист по трудоустройству выпуск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ников и карьерному росту СКГУ им. М. Козыбаева.</w:t>
      </w:r>
    </w:p>
    <w:p w:rsidR="00286C28" w:rsidRPr="001E69D5" w:rsidRDefault="00286C28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9D5">
        <w:rPr>
          <w:rFonts w:ascii="Times New Roman" w:hAnsi="Times New Roman" w:cs="Times New Roman"/>
          <w:color w:val="000000"/>
          <w:sz w:val="24"/>
          <w:szCs w:val="24"/>
        </w:rPr>
        <w:t>На ярмарке вакансий состоялись стендовые сессии, ознакомление с различными программами для моло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дых специалистов и индивидуальные собеседования выпускников с ра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ботодателями. «Выпускники охотно идут на ярмарку вакансий. Эта яр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марка дает возможность найти рабо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ту уже сейчас, и без требования ста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жа. Пересмотрела много вакансий,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t>может, что-нибудь выберу», - поде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лилась </w:t>
      </w:r>
      <w:proofErr w:type="spellStart"/>
      <w:r w:rsidRPr="001E69D5">
        <w:rPr>
          <w:rFonts w:ascii="Times New Roman" w:hAnsi="Times New Roman" w:cs="Times New Roman"/>
          <w:color w:val="000000"/>
          <w:sz w:val="24"/>
          <w:szCs w:val="24"/>
        </w:rPr>
        <w:t>Гульмира</w:t>
      </w:r>
      <w:proofErr w:type="spellEnd"/>
      <w:r w:rsidRPr="001E6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9D5">
        <w:rPr>
          <w:rFonts w:ascii="Times New Roman" w:hAnsi="Times New Roman" w:cs="Times New Roman"/>
          <w:color w:val="000000"/>
          <w:sz w:val="24"/>
          <w:szCs w:val="24"/>
        </w:rPr>
        <w:t>Садырова</w:t>
      </w:r>
      <w:proofErr w:type="spellEnd"/>
      <w:r w:rsidRPr="001E69D5">
        <w:rPr>
          <w:rFonts w:ascii="Times New Roman" w:hAnsi="Times New Roman" w:cs="Times New Roman"/>
          <w:color w:val="000000"/>
          <w:sz w:val="24"/>
          <w:szCs w:val="24"/>
        </w:rPr>
        <w:t>, студент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ка СКГУ им. М. Козыбаева.</w:t>
      </w:r>
    </w:p>
    <w:p w:rsidR="00286C28" w:rsidRDefault="00286C28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9D5">
        <w:rPr>
          <w:rFonts w:ascii="Times New Roman" w:hAnsi="Times New Roman" w:cs="Times New Roman"/>
          <w:color w:val="000000"/>
          <w:sz w:val="24"/>
          <w:szCs w:val="24"/>
        </w:rPr>
        <w:t>Сегодня в СКГУ им. М. Козыбаева учащихся обучают по 46 специаль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ностям. Востребованными остаются педагоги и технические профессии. Сложнее найти работу экономистам, бухгалтерам и юристам. Требуются сегодня кадры для работы в госорга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нах. Работу предлагает Управление по делам государственной службы и профилактики коррупции ДАДГС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t>ПК по СКО. «Нам в Департамент тоже нужны специалисты. На ярмарке мы подробно разъясняем, какие требу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ются документы. Обратились к нам уже около 15 студентов. Очень раду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ет», - поделилась Светлана Зайцева, руководитель Управления по делам государственной службы и противо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действию коррупции по СКО. По ито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гам ярмарки запланировано трудо</w:t>
      </w:r>
      <w:r w:rsidRPr="001E69D5">
        <w:rPr>
          <w:rFonts w:ascii="Times New Roman" w:hAnsi="Times New Roman" w:cs="Times New Roman"/>
          <w:color w:val="000000"/>
          <w:sz w:val="24"/>
          <w:szCs w:val="24"/>
        </w:rPr>
        <w:softHyphen/>
        <w:t>устроить более 100 человек.</w:t>
      </w:r>
    </w:p>
    <w:p w:rsidR="00286C28" w:rsidRDefault="00286C28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6C28" w:rsidRPr="00862776" w:rsidRDefault="00286C28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76">
        <w:rPr>
          <w:rFonts w:ascii="Times New Roman" w:hAnsi="Times New Roman" w:cs="Times New Roman"/>
          <w:b/>
          <w:color w:val="000000"/>
          <w:sz w:val="24"/>
          <w:szCs w:val="24"/>
        </w:rPr>
        <w:t>// Квартал.</w:t>
      </w:r>
      <w:r w:rsidR="001A3F5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62776">
        <w:rPr>
          <w:rFonts w:ascii="Times New Roman" w:hAnsi="Times New Roman" w:cs="Times New Roman"/>
          <w:b/>
          <w:color w:val="000000"/>
          <w:sz w:val="24"/>
          <w:szCs w:val="24"/>
        </w:rPr>
        <w:t>- 2015.</w:t>
      </w:r>
      <w:r w:rsidR="001A3F5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62776">
        <w:rPr>
          <w:rFonts w:ascii="Times New Roman" w:hAnsi="Times New Roman" w:cs="Times New Roman"/>
          <w:b/>
          <w:color w:val="000000"/>
          <w:sz w:val="24"/>
          <w:szCs w:val="24"/>
        </w:rPr>
        <w:t>- 21 мая</w:t>
      </w:r>
    </w:p>
    <w:p w:rsidR="00B97D0F" w:rsidRPr="002F3ADD" w:rsidRDefault="00B97D0F" w:rsidP="001A3F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3356" w:rsidRDefault="00783356" w:rsidP="001A3F54">
      <w:pPr>
        <w:ind w:firstLine="709"/>
        <w:jc w:val="both"/>
      </w:pPr>
    </w:p>
    <w:sectPr w:rsidR="00783356" w:rsidSect="00B97D0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7D0F"/>
    <w:rsid w:val="001A3F54"/>
    <w:rsid w:val="00286C28"/>
    <w:rsid w:val="004B3BAF"/>
    <w:rsid w:val="00783356"/>
    <w:rsid w:val="007B6AA2"/>
    <w:rsid w:val="00B97D0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D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2015-05-21T10:37:00Z</dcterms:created>
  <dcterms:modified xsi:type="dcterms:W3CDTF">2015-05-21T10:37:00Z</dcterms:modified>
</cp:coreProperties>
</file>