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54" w:rsidRPr="00B34578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Илья К</w:t>
      </w:r>
      <w:r w:rsidR="00B34578"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удряков</w:t>
      </w: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34578">
        <w:rPr>
          <w:rFonts w:ascii="Times New Roman" w:hAnsi="Times New Roman" w:cs="Times New Roman"/>
          <w:bCs/>
          <w:color w:val="000000"/>
          <w:sz w:val="24"/>
          <w:szCs w:val="24"/>
        </w:rPr>
        <w:t>студент 1-го курса СКГУ</w:t>
      </w:r>
    </w:p>
    <w:p w:rsidR="00B34578" w:rsidRPr="00B34578" w:rsidRDefault="00B34578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C54" w:rsidRPr="00B34578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B34578">
        <w:rPr>
          <w:rFonts w:ascii="Times New Roman" w:hAnsi="Times New Roman" w:cs="Times New Roman"/>
          <w:b/>
          <w:bCs/>
          <w:color w:val="000000"/>
          <w:sz w:val="44"/>
          <w:szCs w:val="44"/>
        </w:rPr>
        <w:t>Змеи взмывают в небо</w:t>
      </w:r>
    </w:p>
    <w:p w:rsidR="00B34578" w:rsidRDefault="00B34578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рамках празднования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ня</w:t>
      </w: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защиты детей в Петропавловске на стадионе «Карасай» прошел областной конкурс летательных аппаратов. Участие в</w:t>
      </w: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 приняли около 50 человек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различных возрастов.</w:t>
      </w:r>
    </w:p>
    <w:p w:rsidR="00B34578" w:rsidRDefault="00B34578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4">
        <w:rPr>
          <w:rFonts w:ascii="Times New Roman" w:hAnsi="Times New Roman" w:cs="Times New Roman"/>
          <w:color w:val="000000"/>
          <w:sz w:val="24"/>
          <w:szCs w:val="24"/>
        </w:rPr>
        <w:t>«Данный конкурс проводится на протяжении более 10 лет, и с каж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дым годом участников становится больше», - сказала одна из органи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заторов, заведующая отделом на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уки, техники, технологии областного центра творчества детей и юношес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тва Марина Гладкая.</w:t>
      </w: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4">
        <w:rPr>
          <w:rFonts w:ascii="Times New Roman" w:hAnsi="Times New Roman" w:cs="Times New Roman"/>
          <w:color w:val="000000"/>
          <w:sz w:val="24"/>
          <w:szCs w:val="24"/>
        </w:rPr>
        <w:t>Цель соревнований - это привле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чение учащейся молодежи к изуче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истории развития летательных аппаратов, изобретательной и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конструкторно-технологической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 Конкурсанты представ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ляли три вида изобретений: воздуш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ные змеи (классический плоский змей, коробчатый змей), планеры (не менее двух моделей) и кордовую модель с двигателем внутреннего сгорания.</w:t>
      </w: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4">
        <w:rPr>
          <w:rFonts w:ascii="Times New Roman" w:hAnsi="Times New Roman" w:cs="Times New Roman"/>
          <w:color w:val="000000"/>
          <w:sz w:val="24"/>
          <w:szCs w:val="24"/>
        </w:rPr>
        <w:t>Работу участников оценивало про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фессиональное жюри - члены кружка авиа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t>моделирования г</w:t>
      </w:r>
      <w:proofErr w:type="gram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E5C54">
        <w:rPr>
          <w:rFonts w:ascii="Times New Roman" w:hAnsi="Times New Roman" w:cs="Times New Roman"/>
          <w:color w:val="000000"/>
          <w:sz w:val="24"/>
          <w:szCs w:val="24"/>
        </w:rPr>
        <w:t>етропав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ловска 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Марвин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>, Л.С. Задорин, ВВ. Воронов. При оценке учитыва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лись внешний вид аппарата, летные качества змея, летные качества пла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нера и технология их изготовления.</w:t>
      </w: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4">
        <w:rPr>
          <w:rFonts w:ascii="Times New Roman" w:hAnsi="Times New Roman" w:cs="Times New Roman"/>
          <w:color w:val="000000"/>
          <w:sz w:val="24"/>
          <w:szCs w:val="24"/>
        </w:rPr>
        <w:t>После вводного инструктажа учас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тники начали готовиться к состяза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нию. Первым выступил учащийся средней школы-интерната №1 Александр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Амелин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>. Юноша поде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лился своими впечатлениями</w:t>
      </w:r>
      <w:proofErr w:type="gram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«Се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годня аппарат у меня, конечно, па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дал. Скорее всего, из-за поломки рейки. Теперь у меня есть стимул подготовиться к следующим сорев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нованиям».</w:t>
      </w: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54">
        <w:rPr>
          <w:rFonts w:ascii="Times New Roman" w:hAnsi="Times New Roman" w:cs="Times New Roman"/>
          <w:color w:val="000000"/>
          <w:sz w:val="24"/>
          <w:szCs w:val="24"/>
        </w:rPr>
        <w:t>Участие в конкурсе приняли не только жители города Петропавлов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ска, некоторые специально приеха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ли из ближайших сел, чтобы испы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тать удачу. Один из них - воспитан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ник общеобразовательной школы-гимназии №1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t>Булаева Денис Сан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ников. «Я участвую в первый раз и очень доволен результатом,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t>сказал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t>авиамоделист. - Я сам сделал своего змея. Он относится к классу короб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чатых моделей. Чтобы его сделать, у меня ушло три дня. Я тщательно ра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ботал над ним. Мой змей полетел очень высоко».</w:t>
      </w:r>
    </w:p>
    <w:p w:rsidR="003E5C54" w:rsidRPr="003E5C54" w:rsidRDefault="003E5C54" w:rsidP="00B345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5C54">
        <w:rPr>
          <w:rFonts w:ascii="Times New Roman" w:hAnsi="Times New Roman" w:cs="Times New Roman"/>
          <w:color w:val="000000"/>
          <w:sz w:val="24"/>
          <w:szCs w:val="24"/>
        </w:rPr>
        <w:t>Лучшим в номинации «Радио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управляемые аппараты» признан Илья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Усатенко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, второе место в этой же номинации </w:t>
      </w:r>
      <w:r w:rsidR="00B34578">
        <w:rPr>
          <w:rFonts w:ascii="Times New Roman" w:hAnsi="Times New Roman" w:cs="Times New Roman"/>
          <w:color w:val="000000"/>
          <w:sz w:val="24"/>
          <w:szCs w:val="24"/>
        </w:rPr>
        <w:t xml:space="preserve">занял </w:t>
      </w:r>
      <w:proofErr w:type="spellStart"/>
      <w:r w:rsidR="00B34578">
        <w:rPr>
          <w:rFonts w:ascii="Times New Roman" w:hAnsi="Times New Roman" w:cs="Times New Roman"/>
          <w:color w:val="000000"/>
          <w:sz w:val="24"/>
          <w:szCs w:val="24"/>
        </w:rPr>
        <w:t>Амир</w:t>
      </w:r>
      <w:proofErr w:type="spellEnd"/>
      <w:r w:rsidR="00B3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4578">
        <w:rPr>
          <w:rFonts w:ascii="Times New Roman" w:hAnsi="Times New Roman" w:cs="Times New Roman"/>
          <w:color w:val="000000"/>
          <w:sz w:val="24"/>
          <w:szCs w:val="24"/>
        </w:rPr>
        <w:t>Мудари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t>сов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и третье - Даниил Чистяков. В номинации «Кордовая модель» луч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>шим оказался Глеб Матвеев, вто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рым стал Александр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Байгазиев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и третьим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Ильяс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Лихяров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>. В номина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«Классический плоский змей» первое место занял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Ернар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Саргизов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, второе место -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Айгерим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5C54">
        <w:rPr>
          <w:rFonts w:ascii="Times New Roman" w:hAnsi="Times New Roman" w:cs="Times New Roman"/>
          <w:color w:val="000000"/>
          <w:sz w:val="24"/>
          <w:szCs w:val="24"/>
        </w:rPr>
        <w:t>Исимбаева</w:t>
      </w:r>
      <w:proofErr w:type="spellEnd"/>
      <w:r w:rsidRPr="003E5C54">
        <w:rPr>
          <w:rFonts w:ascii="Times New Roman" w:hAnsi="Times New Roman" w:cs="Times New Roman"/>
          <w:color w:val="000000"/>
          <w:sz w:val="24"/>
          <w:szCs w:val="24"/>
        </w:rPr>
        <w:t>, третье место - Улан Булатов. Все участники остались довольны своими результатами, а те, кто не смог занять призовое место, обеща</w:t>
      </w:r>
      <w:r w:rsidRPr="003E5C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 быть лучшими в следующем году. </w:t>
      </w:r>
    </w:p>
    <w:p w:rsidR="00783356" w:rsidRDefault="00783356" w:rsidP="00B3457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E5C54" w:rsidRPr="003E5C54" w:rsidRDefault="003E5C54" w:rsidP="00B345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4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B345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5C54">
        <w:rPr>
          <w:rFonts w:ascii="Times New Roman" w:hAnsi="Times New Roman" w:cs="Times New Roman"/>
          <w:b/>
          <w:sz w:val="24"/>
          <w:szCs w:val="24"/>
          <w:lang w:val="kk-KZ"/>
        </w:rPr>
        <w:t>- 2015.</w:t>
      </w:r>
      <w:r w:rsidR="00B345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5C54">
        <w:rPr>
          <w:rFonts w:ascii="Times New Roman" w:hAnsi="Times New Roman" w:cs="Times New Roman"/>
          <w:b/>
          <w:sz w:val="24"/>
          <w:szCs w:val="24"/>
          <w:lang w:val="kk-KZ"/>
        </w:rPr>
        <w:t>- 4 июня</w:t>
      </w:r>
    </w:p>
    <w:sectPr w:rsidR="003E5C54" w:rsidRPr="003E5C54" w:rsidSect="003E5C5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5C54"/>
    <w:rsid w:val="003E5C54"/>
    <w:rsid w:val="00783356"/>
    <w:rsid w:val="00B34578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C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2015-06-04T08:53:00Z</dcterms:created>
  <dcterms:modified xsi:type="dcterms:W3CDTF">2015-06-04T08:53:00Z</dcterms:modified>
</cp:coreProperties>
</file>