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F5" w:rsidRPr="00E856C9" w:rsidRDefault="004B24F5" w:rsidP="00E856C9">
      <w:pPr>
        <w:shd w:val="clear" w:color="auto" w:fill="FFFFFF"/>
        <w:ind w:firstLine="709"/>
        <w:jc w:val="both"/>
        <w:rPr>
          <w:b/>
          <w:bCs/>
          <w:sz w:val="24"/>
          <w:szCs w:val="24"/>
          <w:lang w:val="en-US"/>
        </w:rPr>
      </w:pPr>
      <w:r w:rsidRPr="00E856C9">
        <w:rPr>
          <w:b/>
          <w:bCs/>
          <w:sz w:val="24"/>
          <w:szCs w:val="24"/>
        </w:rPr>
        <w:t>Петропавловский городской суд</w:t>
      </w:r>
    </w:p>
    <w:p w:rsidR="00E856C9" w:rsidRPr="00E856C9" w:rsidRDefault="00E856C9" w:rsidP="00E856C9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</w:p>
    <w:p w:rsidR="004B24F5" w:rsidRPr="00E856C9" w:rsidRDefault="004B24F5" w:rsidP="00E856C9">
      <w:pPr>
        <w:shd w:val="clear" w:color="auto" w:fill="FFFFFF"/>
        <w:ind w:firstLine="709"/>
        <w:jc w:val="both"/>
        <w:rPr>
          <w:sz w:val="44"/>
          <w:szCs w:val="44"/>
        </w:rPr>
      </w:pPr>
      <w:r w:rsidRPr="00E856C9">
        <w:rPr>
          <w:b/>
          <w:bCs/>
          <w:sz w:val="44"/>
          <w:szCs w:val="44"/>
        </w:rPr>
        <w:t>С Фемидой по пути</w:t>
      </w:r>
    </w:p>
    <w:p w:rsidR="004B24F5" w:rsidRPr="00E856C9" w:rsidRDefault="004B24F5" w:rsidP="00E856C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B24F5" w:rsidRPr="00E856C9" w:rsidRDefault="004B24F5" w:rsidP="00E856C9">
      <w:pPr>
        <w:shd w:val="clear" w:color="auto" w:fill="FFFFFF"/>
        <w:ind w:firstLine="709"/>
        <w:jc w:val="both"/>
        <w:rPr>
          <w:sz w:val="24"/>
          <w:szCs w:val="24"/>
        </w:rPr>
      </w:pPr>
      <w:r w:rsidRPr="00E856C9">
        <w:rPr>
          <w:sz w:val="16"/>
          <w:szCs w:val="16"/>
        </w:rPr>
        <w:t xml:space="preserve"> </w:t>
      </w:r>
      <w:r w:rsidRPr="00E856C9">
        <w:rPr>
          <w:b/>
          <w:bCs/>
          <w:sz w:val="24"/>
          <w:szCs w:val="24"/>
        </w:rPr>
        <w:t xml:space="preserve">В Петропавловском городском суде состоялся день открытых дверей, в котором </w:t>
      </w:r>
      <w:r w:rsidRPr="00E856C9">
        <w:rPr>
          <w:b/>
          <w:bCs/>
          <w:i/>
          <w:iCs/>
          <w:sz w:val="24"/>
          <w:szCs w:val="24"/>
        </w:rPr>
        <w:t xml:space="preserve"> </w:t>
      </w:r>
      <w:r w:rsidRPr="00E856C9">
        <w:rPr>
          <w:b/>
          <w:bCs/>
          <w:sz w:val="24"/>
          <w:szCs w:val="24"/>
        </w:rPr>
        <w:t xml:space="preserve">приняли участие будущие юристы - студенты СКГУ им. </w:t>
      </w:r>
      <w:proofErr w:type="spellStart"/>
      <w:r w:rsidRPr="00E856C9">
        <w:rPr>
          <w:b/>
          <w:bCs/>
          <w:sz w:val="24"/>
          <w:szCs w:val="24"/>
        </w:rPr>
        <w:t>М.Козыбаева</w:t>
      </w:r>
      <w:proofErr w:type="spellEnd"/>
      <w:r w:rsidRPr="00E856C9">
        <w:rPr>
          <w:b/>
          <w:bCs/>
          <w:sz w:val="24"/>
          <w:szCs w:val="24"/>
        </w:rPr>
        <w:t>. Нововведения законодательства, а также особенности профессии судьи стали основными темами для беседы со студентами.</w:t>
      </w:r>
    </w:p>
    <w:p w:rsidR="00E856C9" w:rsidRPr="00E856C9" w:rsidRDefault="00E856C9" w:rsidP="00E856C9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</w:p>
    <w:p w:rsidR="004B24F5" w:rsidRPr="00E856C9" w:rsidRDefault="004B24F5" w:rsidP="00E856C9">
      <w:pPr>
        <w:shd w:val="clear" w:color="auto" w:fill="FFFFFF"/>
        <w:ind w:firstLine="709"/>
        <w:jc w:val="both"/>
        <w:rPr>
          <w:sz w:val="24"/>
          <w:szCs w:val="24"/>
        </w:rPr>
      </w:pPr>
      <w:r w:rsidRPr="00E856C9">
        <w:rPr>
          <w:sz w:val="24"/>
          <w:szCs w:val="24"/>
        </w:rPr>
        <w:t>В ходе встречи студенты посетили судебный процесс под председательством судьи М.М. Гусева по уголовному делу в отношении подсу</w:t>
      </w:r>
      <w:r w:rsidRPr="00E856C9">
        <w:rPr>
          <w:sz w:val="24"/>
          <w:szCs w:val="24"/>
        </w:rPr>
        <w:softHyphen/>
        <w:t>димого А., преданного суду по ст. 259</w:t>
      </w:r>
      <w:r w:rsidR="00E856C9" w:rsidRPr="00E856C9">
        <w:rPr>
          <w:sz w:val="24"/>
          <w:szCs w:val="24"/>
        </w:rPr>
        <w:t xml:space="preserve"> </w:t>
      </w:r>
      <w:r w:rsidRPr="00E856C9">
        <w:rPr>
          <w:sz w:val="24"/>
          <w:szCs w:val="24"/>
        </w:rPr>
        <w:t>ч.1-1 УК РК.</w:t>
      </w:r>
    </w:p>
    <w:p w:rsidR="004B24F5" w:rsidRPr="00E856C9" w:rsidRDefault="004B24F5" w:rsidP="00E856C9">
      <w:pPr>
        <w:shd w:val="clear" w:color="auto" w:fill="FFFFFF"/>
        <w:ind w:firstLine="709"/>
        <w:jc w:val="both"/>
        <w:rPr>
          <w:sz w:val="24"/>
          <w:szCs w:val="24"/>
        </w:rPr>
      </w:pPr>
      <w:r w:rsidRPr="00E856C9">
        <w:rPr>
          <w:sz w:val="24"/>
          <w:szCs w:val="24"/>
        </w:rPr>
        <w:t>Во время судебного процесса студенты озна</w:t>
      </w:r>
      <w:r w:rsidRPr="00E856C9">
        <w:rPr>
          <w:sz w:val="24"/>
          <w:szCs w:val="24"/>
        </w:rPr>
        <w:softHyphen/>
        <w:t>комились с процедурой судопроизводства, по</w:t>
      </w:r>
      <w:r w:rsidRPr="00E856C9">
        <w:rPr>
          <w:sz w:val="24"/>
          <w:szCs w:val="24"/>
        </w:rPr>
        <w:softHyphen/>
        <w:t>сле которого смогли задать все интересующие вопросы судьям. Больше всего их интересова</w:t>
      </w:r>
      <w:r w:rsidRPr="00E856C9">
        <w:rPr>
          <w:sz w:val="24"/>
          <w:szCs w:val="24"/>
        </w:rPr>
        <w:softHyphen/>
        <w:t>ли особенности профессии судьи.</w:t>
      </w:r>
    </w:p>
    <w:p w:rsidR="004B24F5" w:rsidRPr="00E856C9" w:rsidRDefault="004B24F5" w:rsidP="00E856C9">
      <w:pPr>
        <w:shd w:val="clear" w:color="auto" w:fill="FFFFFF"/>
        <w:ind w:firstLine="709"/>
        <w:jc w:val="both"/>
        <w:rPr>
          <w:sz w:val="24"/>
          <w:szCs w:val="24"/>
        </w:rPr>
      </w:pPr>
      <w:r w:rsidRPr="00E856C9">
        <w:rPr>
          <w:sz w:val="24"/>
          <w:szCs w:val="24"/>
        </w:rPr>
        <w:t>«Вершить правосудие - высшая честь для гражданина, предел совершенства, к которому должен стремиться юрист», - пояснил судья Ми</w:t>
      </w:r>
      <w:r w:rsidRPr="00E856C9">
        <w:rPr>
          <w:sz w:val="24"/>
          <w:szCs w:val="24"/>
        </w:rPr>
        <w:softHyphen/>
        <w:t>хаил Гусев и рассказал о своем первом выне</w:t>
      </w:r>
      <w:r w:rsidRPr="00E856C9">
        <w:rPr>
          <w:sz w:val="24"/>
          <w:szCs w:val="24"/>
        </w:rPr>
        <w:softHyphen/>
        <w:t>сенном обвинительном приговоре.</w:t>
      </w:r>
    </w:p>
    <w:p w:rsidR="004B24F5" w:rsidRPr="00E856C9" w:rsidRDefault="004B24F5" w:rsidP="00E856C9">
      <w:pPr>
        <w:shd w:val="clear" w:color="auto" w:fill="FFFFFF"/>
        <w:ind w:firstLine="709"/>
        <w:jc w:val="both"/>
        <w:rPr>
          <w:sz w:val="24"/>
          <w:szCs w:val="24"/>
        </w:rPr>
      </w:pPr>
      <w:r w:rsidRPr="00E856C9">
        <w:rPr>
          <w:sz w:val="24"/>
          <w:szCs w:val="24"/>
        </w:rPr>
        <w:t xml:space="preserve">Судья </w:t>
      </w:r>
      <w:proofErr w:type="spellStart"/>
      <w:r w:rsidRPr="00E856C9">
        <w:rPr>
          <w:sz w:val="24"/>
          <w:szCs w:val="24"/>
        </w:rPr>
        <w:t>Айдархан</w:t>
      </w:r>
      <w:proofErr w:type="spellEnd"/>
      <w:r w:rsidRPr="00E856C9">
        <w:rPr>
          <w:sz w:val="24"/>
          <w:szCs w:val="24"/>
        </w:rPr>
        <w:t xml:space="preserve"> </w:t>
      </w:r>
      <w:proofErr w:type="spellStart"/>
      <w:r w:rsidRPr="00E856C9">
        <w:rPr>
          <w:sz w:val="24"/>
          <w:szCs w:val="24"/>
        </w:rPr>
        <w:t>Жанаков</w:t>
      </w:r>
      <w:proofErr w:type="spellEnd"/>
      <w:r w:rsidRPr="00E856C9">
        <w:rPr>
          <w:sz w:val="24"/>
          <w:szCs w:val="24"/>
        </w:rPr>
        <w:t xml:space="preserve"> рассказал прису</w:t>
      </w:r>
      <w:r w:rsidRPr="00E856C9">
        <w:rPr>
          <w:sz w:val="24"/>
          <w:szCs w:val="24"/>
        </w:rPr>
        <w:softHyphen/>
        <w:t>тствующим, что со вступлением в силу новых уголовного и уголовно-процессуального зако</w:t>
      </w:r>
      <w:r w:rsidRPr="00E856C9">
        <w:rPr>
          <w:sz w:val="24"/>
          <w:szCs w:val="24"/>
        </w:rPr>
        <w:softHyphen/>
        <w:t xml:space="preserve">нов произошли кардинальные изменения в уголовном праве. </w:t>
      </w:r>
      <w:proofErr w:type="gramStart"/>
      <w:r w:rsidRPr="00E856C9">
        <w:rPr>
          <w:sz w:val="24"/>
          <w:szCs w:val="24"/>
        </w:rPr>
        <w:t>Так, согласно ст.55 действующе</w:t>
      </w:r>
      <w:r w:rsidRPr="00E856C9">
        <w:rPr>
          <w:sz w:val="24"/>
          <w:szCs w:val="24"/>
        </w:rPr>
        <w:softHyphen/>
        <w:t>го уголовно-процессуального законодательства действует инновационный институт следствен</w:t>
      </w:r>
      <w:r w:rsidRPr="00E856C9">
        <w:rPr>
          <w:sz w:val="24"/>
          <w:szCs w:val="24"/>
        </w:rPr>
        <w:softHyphen/>
        <w:t>ного судьи, который рассматривает вопросы санкционирования определенных следствен</w:t>
      </w:r>
      <w:r w:rsidRPr="00E856C9">
        <w:rPr>
          <w:sz w:val="24"/>
          <w:szCs w:val="24"/>
        </w:rPr>
        <w:softHyphen/>
        <w:t>ных действий в ходе досудебного разбират</w:t>
      </w:r>
      <w:r w:rsidRPr="00E856C9">
        <w:rPr>
          <w:sz w:val="24"/>
          <w:szCs w:val="24"/>
        </w:rPr>
        <w:softHyphen/>
        <w:t>ельства, то есть до главного судебного разбира</w:t>
      </w:r>
      <w:r w:rsidRPr="00E856C9">
        <w:rPr>
          <w:sz w:val="24"/>
          <w:szCs w:val="24"/>
        </w:rPr>
        <w:softHyphen/>
        <w:t>тельства по уголовному делу, а именно: санкци</w:t>
      </w:r>
      <w:r w:rsidRPr="00E856C9">
        <w:rPr>
          <w:sz w:val="24"/>
          <w:szCs w:val="24"/>
        </w:rPr>
        <w:softHyphen/>
        <w:t>онирования содержания под стражей; санкцио</w:t>
      </w:r>
      <w:r w:rsidRPr="00E856C9">
        <w:rPr>
          <w:sz w:val="24"/>
          <w:szCs w:val="24"/>
        </w:rPr>
        <w:softHyphen/>
        <w:t>нирования домашнего ареста; санкционирова</w:t>
      </w:r>
      <w:r w:rsidRPr="00E856C9">
        <w:rPr>
          <w:sz w:val="24"/>
          <w:szCs w:val="24"/>
        </w:rPr>
        <w:softHyphen/>
        <w:t>ния временного отстранения от должности; сан</w:t>
      </w:r>
      <w:r w:rsidRPr="00E856C9">
        <w:rPr>
          <w:sz w:val="24"/>
          <w:szCs w:val="24"/>
        </w:rPr>
        <w:softHyphen/>
        <w:t>кционирования запрета на приближение и др.</w:t>
      </w:r>
      <w:proofErr w:type="gramEnd"/>
    </w:p>
    <w:p w:rsidR="004B24F5" w:rsidRPr="00E856C9" w:rsidRDefault="004B24F5" w:rsidP="00E856C9">
      <w:pPr>
        <w:shd w:val="clear" w:color="auto" w:fill="FFFFFF"/>
        <w:ind w:firstLine="709"/>
        <w:jc w:val="both"/>
        <w:rPr>
          <w:sz w:val="24"/>
          <w:szCs w:val="24"/>
        </w:rPr>
      </w:pPr>
      <w:r w:rsidRPr="00E856C9">
        <w:rPr>
          <w:sz w:val="24"/>
          <w:szCs w:val="24"/>
        </w:rPr>
        <w:t>В завершение встречи судьи пожелали сту</w:t>
      </w:r>
      <w:r w:rsidRPr="00E856C9">
        <w:rPr>
          <w:sz w:val="24"/>
          <w:szCs w:val="24"/>
        </w:rPr>
        <w:softHyphen/>
        <w:t>дентам серьезно относиться к обучению и выбо</w:t>
      </w:r>
      <w:r w:rsidRPr="00E856C9">
        <w:rPr>
          <w:sz w:val="24"/>
          <w:szCs w:val="24"/>
        </w:rPr>
        <w:softHyphen/>
        <w:t xml:space="preserve">ру профессии. Профессия юриста обязывает к высоким нравственным </w:t>
      </w:r>
      <w:proofErr w:type="gramStart"/>
      <w:r w:rsidRPr="00E856C9">
        <w:rPr>
          <w:sz w:val="24"/>
          <w:szCs w:val="24"/>
        </w:rPr>
        <w:t>требованиям</w:t>
      </w:r>
      <w:proofErr w:type="gramEnd"/>
      <w:r w:rsidRPr="00E856C9">
        <w:rPr>
          <w:sz w:val="24"/>
          <w:szCs w:val="24"/>
        </w:rPr>
        <w:t xml:space="preserve"> и соблю</w:t>
      </w:r>
      <w:r w:rsidRPr="00E856C9">
        <w:rPr>
          <w:sz w:val="24"/>
          <w:szCs w:val="24"/>
        </w:rPr>
        <w:softHyphen/>
        <w:t>дать их нужно с самого начала профессиональ</w:t>
      </w:r>
      <w:r w:rsidRPr="00E856C9">
        <w:rPr>
          <w:sz w:val="24"/>
          <w:szCs w:val="24"/>
        </w:rPr>
        <w:softHyphen/>
        <w:t>ного пути, отметили представители Фемиды.</w:t>
      </w:r>
    </w:p>
    <w:p w:rsidR="004B24F5" w:rsidRPr="00E856C9" w:rsidRDefault="004B24F5" w:rsidP="00E856C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B24F5" w:rsidRPr="00E856C9" w:rsidRDefault="004B24F5" w:rsidP="00E856C9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E856C9">
        <w:rPr>
          <w:b/>
          <w:sz w:val="24"/>
          <w:szCs w:val="24"/>
        </w:rPr>
        <w:t>// Северный Казахстан.</w:t>
      </w:r>
      <w:r w:rsidR="00E856C9" w:rsidRPr="00E856C9">
        <w:rPr>
          <w:b/>
          <w:sz w:val="24"/>
          <w:szCs w:val="24"/>
          <w:lang w:val="en-US"/>
        </w:rPr>
        <w:t xml:space="preserve"> </w:t>
      </w:r>
      <w:r w:rsidRPr="00E856C9">
        <w:rPr>
          <w:b/>
          <w:sz w:val="24"/>
          <w:szCs w:val="24"/>
        </w:rPr>
        <w:t>- 2015.</w:t>
      </w:r>
      <w:r w:rsidR="00E856C9" w:rsidRPr="00E856C9">
        <w:rPr>
          <w:b/>
          <w:sz w:val="24"/>
          <w:szCs w:val="24"/>
          <w:lang w:val="en-US"/>
        </w:rPr>
        <w:t xml:space="preserve"> </w:t>
      </w:r>
      <w:r w:rsidRPr="00E856C9">
        <w:rPr>
          <w:b/>
          <w:sz w:val="24"/>
          <w:szCs w:val="24"/>
        </w:rPr>
        <w:t>-  3 февраля</w:t>
      </w:r>
    </w:p>
    <w:p w:rsidR="0061610C" w:rsidRPr="00E856C9" w:rsidRDefault="004B24F5" w:rsidP="00E856C9">
      <w:pPr>
        <w:shd w:val="clear" w:color="auto" w:fill="FFFFFF"/>
        <w:ind w:firstLine="709"/>
        <w:jc w:val="both"/>
        <w:rPr>
          <w:sz w:val="24"/>
          <w:szCs w:val="24"/>
        </w:rPr>
      </w:pPr>
      <w:r w:rsidRPr="00E856C9">
        <w:rPr>
          <w:sz w:val="24"/>
          <w:szCs w:val="24"/>
        </w:rPr>
        <w:t xml:space="preserve"> </w:t>
      </w:r>
    </w:p>
    <w:p w:rsidR="00783356" w:rsidRPr="00E856C9" w:rsidRDefault="00783356" w:rsidP="00E856C9">
      <w:pPr>
        <w:ind w:firstLine="709"/>
        <w:jc w:val="both"/>
      </w:pPr>
    </w:p>
    <w:sectPr w:rsidR="00783356" w:rsidRPr="00E856C9" w:rsidSect="0061610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1610C"/>
    <w:rsid w:val="0031534C"/>
    <w:rsid w:val="004B24F5"/>
    <w:rsid w:val="00566AA6"/>
    <w:rsid w:val="0061610C"/>
    <w:rsid w:val="00783356"/>
    <w:rsid w:val="00E856C9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2015-02-03T10:26:00Z</dcterms:created>
  <dcterms:modified xsi:type="dcterms:W3CDTF">2015-02-03T10:26:00Z</dcterms:modified>
</cp:coreProperties>
</file>