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A0" w:rsidRPr="00F578C3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Анар </w:t>
      </w:r>
      <w:r w:rsidR="00F578C3" w:rsidRPr="00FA57A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Қазезова,</w:t>
      </w:r>
      <w:r w:rsidR="007E3B6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en-US" w:eastAsia="ru-RU"/>
        </w:rPr>
        <w:t xml:space="preserve"> </w:t>
      </w:r>
      <w:r w:rsidRPr="00F578C3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М.Қозыбаев атындағы</w:t>
      </w:r>
      <w:r w:rsidR="007E3B67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en-US" w:eastAsia="ru-RU"/>
        </w:rPr>
        <w:t xml:space="preserve"> </w:t>
      </w:r>
      <w:r w:rsidRPr="00F578C3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СҚМУ-дің журналистика</w:t>
      </w:r>
      <w:r w:rsidR="007E3B67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en-US" w:eastAsia="ru-RU"/>
        </w:rPr>
        <w:t xml:space="preserve"> </w:t>
      </w:r>
      <w:r w:rsidRPr="00F578C3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кафедрасының 3-курс студенті.</w:t>
      </w:r>
    </w:p>
    <w:p w:rsidR="00FA57A0" w:rsidRPr="007E3B67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</w:pPr>
    </w:p>
    <w:p w:rsidR="00FA57A0" w:rsidRDefault="00F578C3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44"/>
          <w:szCs w:val="44"/>
          <w:lang w:val="en-US" w:eastAsia="ru-RU"/>
        </w:rPr>
      </w:pPr>
      <w:r w:rsidRPr="001D4902">
        <w:rPr>
          <w:rFonts w:ascii="Times New Roman" w:eastAsia="Times New Roman" w:hAnsi="Times New Roman"/>
          <w:b/>
          <w:noProof/>
          <w:color w:val="000000"/>
          <w:sz w:val="44"/>
          <w:szCs w:val="44"/>
          <w:lang w:eastAsia="ru-RU"/>
        </w:rPr>
        <w:t xml:space="preserve">Ұстаз мерейі </w:t>
      </w:r>
    </w:p>
    <w:p w:rsidR="007E3B67" w:rsidRPr="007E3B67" w:rsidRDefault="007E3B67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FA57A0" w:rsidRP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Студенттөрінің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білікті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маман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болып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шығуы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жолында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жақсы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қызмет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етіп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журген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ұстаздар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аз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емес</w:t>
      </w:r>
      <w:r w:rsidRPr="007E3B67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.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Бірталай жыл Петропавлдағы әскери институттың тілдік дайындық кафедрасының бастығы қызметін атқарып, Қазақстан Республикасы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лттық ұланының болашақ офицерле-рін оқыту мен тәрбиелеуге сүбелі үлес қосқан, бүгінде М.Қозыбаев атындағы Солтүстік Қазақстан мемлек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е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ттік университеті журналистика кафедрасының оқытушысы болып еңбек етіп жүрген Ғазиза Қожағұлова туралы аз-кем әңгі-ме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рбітуді шәкірттік парызым деп білемін.</w:t>
      </w:r>
    </w:p>
    <w:p w:rsidR="00FA57A0" w:rsidRP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Ғазиза Қайыржанқызы - филология ғылымдарының кандидаты, профессор, Қазақстан Республикасы педагогика ғылымдары Академиясының корреспондент мүшесі. "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стазды алт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ын діңгекке теңер едім", - деп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лы педагог Ыбырай Алтынсарин айтқандай, ұстазымның осынау атақ-дәрежелері оның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лағатты жолдағы маң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ай терінің өтөуі іспеттес.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Ол</w:t>
      </w:r>
      <w:r w:rsidRPr="00FA57A0">
        <w:rPr>
          <w:rFonts w:ascii="Times New Roman" w:eastAsia="Times New Roman" w:hAnsi="Times New Roman"/>
          <w:i/>
          <w:iCs/>
          <w:noProof/>
          <w:color w:val="000000"/>
          <w:sz w:val="24"/>
          <w:szCs w:val="24"/>
          <w:lang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өзгеге ұқсамайтын өзіндік сабақ беру үлгісімен ерекшеленеді. Студенттерге қоятын талабы бөлек, соған сай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рендердің де оқуға деген қызығушылығының артуын қадағалайды. Дәстүрлі және заманауи әдіс-тәсілдерді пайдалана отырып, сабақтарын жоғары деңгейде жүргізеді, оқу процесінің ұйымдастырылуына, студенттердің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кәсіби дайындығына көп көңіл б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леді. Оның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әр сабағынан іскерлік қабілет, жылдам шешім, дұрыс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таңдалған әдіс, шынайылық көрініс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береді.</w:t>
      </w:r>
    </w:p>
    <w:p w:rsidR="00FA57A0" w:rsidRP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Француз ойшылы Жан Жак Руссо: "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Ұ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стаз болу - өз уақытың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д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ы аямау,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згенің уақытын аялау", - деген екен. Өз уақытын аямай жүрген Ғазиза Қайыржанқызы - "Қазақстан Республикасы білім беру ісінің үздігі" төсбелгісінің иегері. Өзінің қырықжылдан астам ұстаздық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қызметінде қоғамдық өмірге белсене араласып, жастарды шабыттандырып отыратындығын ол кісімен жүздесу барысында бірден байқауға болады. Бір бойында әйелге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тән нәзіктік, сезімталдық, талғампаздық, қайырымдылық, қайсарлық, қайраттылық та бар. Дәл осы қасиеттер мұғалімдік мамандықты арқалап жүрген мықты, батыл, шыдамды жанның бойында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ғана кездеспей ме?!</w:t>
      </w:r>
    </w:p>
    <w:p w:rsidR="00FA57A0" w:rsidRP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¥стаз болу бақыты кез келген адамға бұйырмайды. Бұл - тек тұла бойынан мейірім шуағы төгілетін, жүрегі ізгілік пен махаббатқа толы адамдардың ғана қолынан келетін іс. Бар өмірін осы қызметке арнаған Ғазиза Қайыржанқызы - 140-тан астам мақаланың, студенттер мен курсанттарға арналған үш монографияның, он екі оқу және оқу-әдістемелік құралдың авторы.</w:t>
      </w:r>
    </w:p>
    <w:p w:rsidR="00FA57A0" w:rsidRP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Тағы бірауыз толтырып айтуға боларлықтай жағдай - жоғары марапаттар иегерінің тілдерді дамыту және білікті мамандарды даярлау ісінде көпжылдык адал еңбегі, әскери институттың дамуына белсене қатысқаны үшін І-ІІ дәрежелі "Қайсар" т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сбелгілерімен, Білім және ғылым министрінің Құрмет грамотасымен, облыстың әлеуметтік-экономикалық және мәдени дамытуға қосқан зор үлесі үшін Солтүстік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Қазақстан облысы әкімінің Құрмет грамотасымен, Петропавл қаласы әкімінің Алғыс хатымен марапатталуы.</w:t>
      </w:r>
    </w:p>
    <w:p w:rsidR="00FA57A0" w:rsidRP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Ғылыми-педагогикалық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және қоғамдь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қ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қызметтегі еңбектері жоғары бағаланған Ғазиза Қайыржанқызы - ұстаз ғана емес, аяулы ана, сүйікті жар, 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ө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негелі әже.</w:t>
      </w:r>
    </w:p>
    <w:p w:rsidR="00FA57A0" w:rsidRDefault="00FA57A0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</w:pP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Биылғы кектемнің нұрлы мерекесі - 8 наурыз Халықаралық әйелдер күні оған айрықша қуаныш сыйламақ. Бұл күні ол асқаралы алпыс жастың биігіне көтеріледі. Ғазиза апайдың жүрегімізде қалдырған ізі уақыт жылжыған сайын оған деген құрметімізді еселей т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>ү</w:t>
      </w:r>
      <w:r w:rsidRPr="00FA57A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сері хақ.</w:t>
      </w:r>
      <w:r w:rsidR="002779EF"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  <w:t xml:space="preserve"> </w:t>
      </w:r>
    </w:p>
    <w:p w:rsidR="002779EF" w:rsidRDefault="002779EF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</w:pPr>
    </w:p>
    <w:p w:rsidR="002779EF" w:rsidRDefault="002779EF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kk-KZ" w:eastAsia="ru-RU"/>
        </w:rPr>
      </w:pPr>
    </w:p>
    <w:p w:rsidR="002779EF" w:rsidRPr="002779EF" w:rsidRDefault="002779EF" w:rsidP="00FA5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2779EF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//Қызылжар нұры.</w:t>
      </w:r>
      <w:r w:rsidR="007E3B67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2779EF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-</w:t>
      </w:r>
      <w:r w:rsidR="007E3B67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2779EF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2018.</w:t>
      </w:r>
      <w:r w:rsidR="007E3B67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2779EF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-</w:t>
      </w:r>
      <w:r w:rsidR="007E3B67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2779EF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kk-KZ" w:eastAsia="ru-RU"/>
        </w:rPr>
        <w:t>8 наурыз</w:t>
      </w:r>
    </w:p>
    <w:sectPr w:rsidR="002779EF" w:rsidRPr="002779EF" w:rsidSect="003E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7FC4"/>
    <w:multiLevelType w:val="hybridMultilevel"/>
    <w:tmpl w:val="1D2C7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09"/>
    <w:rsid w:val="00087A39"/>
    <w:rsid w:val="000B3604"/>
    <w:rsid w:val="000D1179"/>
    <w:rsid w:val="000E4B09"/>
    <w:rsid w:val="00102884"/>
    <w:rsid w:val="00126F10"/>
    <w:rsid w:val="0014749B"/>
    <w:rsid w:val="001D009A"/>
    <w:rsid w:val="001D4902"/>
    <w:rsid w:val="00231979"/>
    <w:rsid w:val="002779EF"/>
    <w:rsid w:val="002A0319"/>
    <w:rsid w:val="00347480"/>
    <w:rsid w:val="003C0953"/>
    <w:rsid w:val="003E36EB"/>
    <w:rsid w:val="00477F9B"/>
    <w:rsid w:val="004D3B30"/>
    <w:rsid w:val="00515907"/>
    <w:rsid w:val="00587A69"/>
    <w:rsid w:val="005E5731"/>
    <w:rsid w:val="00724C12"/>
    <w:rsid w:val="00745F87"/>
    <w:rsid w:val="00747E3F"/>
    <w:rsid w:val="007D5932"/>
    <w:rsid w:val="007E3B67"/>
    <w:rsid w:val="008A1ADA"/>
    <w:rsid w:val="009B1C9C"/>
    <w:rsid w:val="00B15DB5"/>
    <w:rsid w:val="00B25135"/>
    <w:rsid w:val="00C71FB1"/>
    <w:rsid w:val="00CF3D86"/>
    <w:rsid w:val="00D41EDC"/>
    <w:rsid w:val="00D95F8E"/>
    <w:rsid w:val="00D96618"/>
    <w:rsid w:val="00DA54E7"/>
    <w:rsid w:val="00F578C3"/>
    <w:rsid w:val="00FA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0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747E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link w:val="a4"/>
    <w:uiPriority w:val="11"/>
    <w:rsid w:val="00747E3F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mnkalashnikov</dc:creator>
  <cp:keywords/>
  <cp:lastModifiedBy>Насирова Елена Николаевна</cp:lastModifiedBy>
  <cp:revision>2</cp:revision>
  <dcterms:created xsi:type="dcterms:W3CDTF">2018-03-15T10:18:00Z</dcterms:created>
  <dcterms:modified xsi:type="dcterms:W3CDTF">2018-03-15T10:18:00Z</dcterms:modified>
</cp:coreProperties>
</file>