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275" w:rsidRPr="00492275" w:rsidRDefault="00492275" w:rsidP="0049227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Наталья </w:t>
      </w:r>
      <w:r w:rsidR="00310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 w:rsidR="00310BB3" w:rsidRPr="00492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алашова</w:t>
      </w:r>
    </w:p>
    <w:p w:rsidR="00492275" w:rsidRPr="00492275" w:rsidRDefault="00492275" w:rsidP="00492275">
      <w:pPr>
        <w:pStyle w:val="a7"/>
        <w:spacing w:before="0" w:beforeAutospacing="0" w:after="0" w:afterAutospacing="0"/>
        <w:ind w:firstLine="709"/>
        <w:jc w:val="both"/>
        <w:rPr>
          <w:b/>
        </w:rPr>
      </w:pPr>
      <w:r w:rsidRPr="00492275">
        <w:rPr>
          <w:b/>
        </w:rPr>
        <w:t xml:space="preserve"> </w:t>
      </w:r>
    </w:p>
    <w:p w:rsidR="00492275" w:rsidRPr="00492275" w:rsidRDefault="00492275" w:rsidP="00492275">
      <w:pPr>
        <w:shd w:val="clear" w:color="auto" w:fill="FFFFFF"/>
        <w:ind w:firstLine="709"/>
        <w:jc w:val="both"/>
        <w:rPr>
          <w:sz w:val="44"/>
          <w:szCs w:val="44"/>
        </w:rPr>
      </w:pPr>
      <w:r w:rsidRPr="0049227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Опытным путем</w:t>
      </w:r>
    </w:p>
    <w:p w:rsidR="00492275" w:rsidRPr="00492275" w:rsidRDefault="00492275" w:rsidP="0049227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2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Завершился трехдневный визит гостей из Атырау в СКО</w:t>
      </w:r>
    </w:p>
    <w:p w:rsidR="00492275" w:rsidRPr="00492275" w:rsidRDefault="00492275" w:rsidP="0049227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492275" w:rsidRPr="00492275" w:rsidRDefault="00492275" w:rsidP="0049227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2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92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зале Первого Президента </w:t>
      </w:r>
      <w:r w:rsidRPr="004922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92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РК областного музейного объединения специалисты обсудили методы и приемы краеведения. Мероприятие посетили представители </w:t>
      </w:r>
      <w:proofErr w:type="spellStart"/>
      <w:r w:rsidRPr="00492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Атырауской</w:t>
      </w:r>
      <w:proofErr w:type="spellEnd"/>
      <w:r w:rsidRPr="00492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области, приглашенные в регион кафедрой  «Ассамблея народа Казахстана» СКГУ имени М. Козыбаева.</w:t>
      </w:r>
    </w:p>
    <w:p w:rsidR="00492275" w:rsidRPr="00492275" w:rsidRDefault="00492275" w:rsidP="0049227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2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2275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реализации обще</w:t>
      </w:r>
      <w:r w:rsidRPr="0049227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национального проекта «</w:t>
      </w:r>
      <w:proofErr w:type="spellStart"/>
      <w:r w:rsidRPr="00492275">
        <w:rPr>
          <w:rFonts w:ascii="Times New Roman" w:eastAsia="Times New Roman" w:hAnsi="Times New Roman" w:cs="Times New Roman"/>
          <w:color w:val="000000"/>
          <w:sz w:val="24"/>
          <w:szCs w:val="24"/>
        </w:rPr>
        <w:t>Рухани</w:t>
      </w:r>
      <w:proofErr w:type="spellEnd"/>
      <w:r w:rsidRPr="004922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2275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ңғ</w:t>
      </w:r>
      <w:proofErr w:type="spellStart"/>
      <w:r w:rsidRPr="00492275">
        <w:rPr>
          <w:rFonts w:ascii="Times New Roman" w:eastAsia="Times New Roman" w:hAnsi="Times New Roman" w:cs="Times New Roman"/>
          <w:color w:val="000000"/>
          <w:sz w:val="24"/>
          <w:szCs w:val="24"/>
        </w:rPr>
        <w:t>ыру</w:t>
      </w:r>
      <w:proofErr w:type="spellEnd"/>
      <w:r w:rsidRPr="00492275">
        <w:rPr>
          <w:rFonts w:ascii="Times New Roman" w:eastAsia="Times New Roman" w:hAnsi="Times New Roman" w:cs="Times New Roman"/>
          <w:color w:val="000000"/>
          <w:sz w:val="24"/>
          <w:szCs w:val="24"/>
        </w:rPr>
        <w:t>» наша кафедра и облас</w:t>
      </w:r>
      <w:r w:rsidRPr="0049227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тное музейное объединение про</w:t>
      </w:r>
      <w:r w:rsidRPr="0049227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водят научно-методический се</w:t>
      </w:r>
      <w:r w:rsidRPr="0049227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минар «Краеведение как ком</w:t>
      </w:r>
      <w:r w:rsidRPr="0049227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плексное изучение родного края», - рассказала заведующая кафедрой Людмила Гривенная. К участию мы пригласили все структуры, которые занимаются изучением этой темы, - предста</w:t>
      </w:r>
      <w:r w:rsidRPr="0049227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вителей музеев, архивов, облас</w:t>
      </w:r>
      <w:r w:rsidRPr="0049227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тного клуба «Краевед» и наших гостей из Западного Казахстана. Напомним, представители общества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</w:t>
      </w:r>
      <w:r w:rsidRPr="0049227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ғ</w:t>
      </w:r>
      <w:proofErr w:type="spellStart"/>
      <w:r w:rsidRPr="00492275">
        <w:rPr>
          <w:rFonts w:ascii="Times New Roman" w:eastAsia="Times New Roman" w:hAnsi="Times New Roman" w:cs="Times New Roman"/>
          <w:color w:val="000000"/>
          <w:sz w:val="24"/>
          <w:szCs w:val="24"/>
        </w:rPr>
        <w:t>амдык</w:t>
      </w:r>
      <w:proofErr w:type="spellEnd"/>
      <w:r w:rsidRPr="004922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көлісім</w:t>
      </w:r>
      <w:r w:rsidRPr="004922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Pr="00492275">
        <w:rPr>
          <w:rFonts w:ascii="Times New Roman" w:eastAsia="Times New Roman" w:hAnsi="Times New Roman" w:cs="Times New Roman"/>
          <w:color w:val="000000"/>
          <w:sz w:val="24"/>
          <w:szCs w:val="24"/>
        </w:rPr>
        <w:t>Атырауской</w:t>
      </w:r>
      <w:proofErr w:type="spellEnd"/>
      <w:r w:rsidRPr="004922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 и кафедры «Ассамблея народа Казахстана» инженерно-гуманитарного уни</w:t>
      </w:r>
      <w:r w:rsidRPr="0049227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верситета прибыли в регион на три дня. Основная цель их визита - знакомство с работой кафедры АНК СКГУ и областной ассам</w:t>
      </w:r>
      <w:r w:rsidRPr="0049227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блеи, школы национального возрождения, а также обмен опытом в сфере духовного развития об</w:t>
      </w:r>
      <w:r w:rsidRPr="0049227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ласти и краеведения.</w:t>
      </w:r>
    </w:p>
    <w:p w:rsidR="00492275" w:rsidRPr="00492275" w:rsidRDefault="00492275" w:rsidP="0049227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2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2275">
        <w:rPr>
          <w:rFonts w:ascii="Times New Roman" w:eastAsia="Times New Roman" w:hAnsi="Times New Roman" w:cs="Times New Roman"/>
          <w:color w:val="000000"/>
          <w:sz w:val="24"/>
          <w:szCs w:val="24"/>
        </w:rPr>
        <w:t>За три дня мы очень многое увидели, - делится впечатления</w:t>
      </w:r>
      <w:r w:rsidRPr="0049227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исполняющая обязанности руководителя общества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</w:t>
      </w:r>
      <w:r w:rsidRPr="0049227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ғ</w:t>
      </w:r>
      <w:proofErr w:type="spellStart"/>
      <w:r w:rsidRPr="00492275">
        <w:rPr>
          <w:rFonts w:ascii="Times New Roman" w:eastAsia="Times New Roman" w:hAnsi="Times New Roman" w:cs="Times New Roman"/>
          <w:color w:val="000000"/>
          <w:sz w:val="24"/>
          <w:szCs w:val="24"/>
        </w:rPr>
        <w:t>амдык</w:t>
      </w:r>
      <w:proofErr w:type="spellEnd"/>
      <w:r w:rsidRPr="004922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көлісім</w:t>
      </w:r>
      <w:r w:rsidRPr="004922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аппарата </w:t>
      </w:r>
      <w:proofErr w:type="spellStart"/>
      <w:r w:rsidRPr="00492275">
        <w:rPr>
          <w:rFonts w:ascii="Times New Roman" w:eastAsia="Times New Roman" w:hAnsi="Times New Roman" w:cs="Times New Roman"/>
          <w:color w:val="000000"/>
          <w:sz w:val="24"/>
          <w:szCs w:val="24"/>
        </w:rPr>
        <w:t>акима</w:t>
      </w:r>
      <w:proofErr w:type="spellEnd"/>
      <w:r w:rsidRPr="004922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2275">
        <w:rPr>
          <w:rFonts w:ascii="Times New Roman" w:eastAsia="Times New Roman" w:hAnsi="Times New Roman" w:cs="Times New Roman"/>
          <w:color w:val="000000"/>
          <w:sz w:val="24"/>
          <w:szCs w:val="24"/>
        </w:rPr>
        <w:t>Атырауск</w:t>
      </w:r>
      <w:r w:rsidR="00310BB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spellEnd"/>
      <w:r w:rsidR="00310B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 </w:t>
      </w:r>
      <w:proofErr w:type="spellStart"/>
      <w:r w:rsidR="00310BB3">
        <w:rPr>
          <w:rFonts w:ascii="Times New Roman" w:eastAsia="Times New Roman" w:hAnsi="Times New Roman" w:cs="Times New Roman"/>
          <w:color w:val="000000"/>
          <w:sz w:val="24"/>
          <w:szCs w:val="24"/>
        </w:rPr>
        <w:t>Ляззат</w:t>
      </w:r>
      <w:proofErr w:type="spellEnd"/>
      <w:r w:rsidR="00310B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10BB3">
        <w:rPr>
          <w:rFonts w:ascii="Times New Roman" w:eastAsia="Times New Roman" w:hAnsi="Times New Roman" w:cs="Times New Roman"/>
          <w:color w:val="000000"/>
          <w:sz w:val="24"/>
          <w:szCs w:val="24"/>
        </w:rPr>
        <w:t>Джилкишиева</w:t>
      </w:r>
      <w:proofErr w:type="spellEnd"/>
      <w:r w:rsidR="00310B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4922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Особенно удивляет разнообразие этносов, присущее вашему региону. В </w:t>
      </w:r>
      <w:proofErr w:type="spellStart"/>
      <w:r w:rsidRPr="00492275">
        <w:rPr>
          <w:rFonts w:ascii="Times New Roman" w:eastAsia="Times New Roman" w:hAnsi="Times New Roman" w:cs="Times New Roman"/>
          <w:color w:val="000000"/>
          <w:sz w:val="24"/>
          <w:szCs w:val="24"/>
        </w:rPr>
        <w:t>Атырауской</w:t>
      </w:r>
      <w:proofErr w:type="spellEnd"/>
      <w:r w:rsidRPr="004922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 всего 19 этнокультурных объединений, так как 90% насе</w:t>
      </w:r>
      <w:r w:rsidRPr="0049227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ления - это казахи. Для нас ваше разнообразие цветов, культур и традиций совершенно удиви</w:t>
      </w:r>
      <w:r w:rsidRPr="0049227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тельно. Вчера мы посетили шко</w:t>
      </w:r>
      <w:r w:rsidRPr="0049227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лу-комплекс национального воз</w:t>
      </w:r>
      <w:r w:rsidRPr="0049227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рождения, это абсолютное ноу-хау для нас. Нас это поразило.</w:t>
      </w:r>
    </w:p>
    <w:p w:rsidR="00492275" w:rsidRPr="00492275" w:rsidRDefault="00492275" w:rsidP="0049227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275">
        <w:rPr>
          <w:rFonts w:ascii="Times New Roman" w:eastAsia="Times New Roman" w:hAnsi="Times New Roman" w:cs="Times New Roman"/>
          <w:color w:val="000000"/>
          <w:sz w:val="24"/>
          <w:szCs w:val="24"/>
        </w:rPr>
        <w:t>Как отмечают организаторы семинара, гости уедут из СКО не с пустыми руками: североказах</w:t>
      </w:r>
      <w:r w:rsidRPr="0049227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станские специалисты охотно поделились с ними своими мате</w:t>
      </w:r>
      <w:r w:rsidRPr="0049227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риалами, разработками и методичками. В том числе и участники научно-практического семинара по краеведению.</w:t>
      </w:r>
    </w:p>
    <w:p w:rsidR="00492275" w:rsidRDefault="00492275" w:rsidP="0049227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492275">
        <w:rPr>
          <w:rFonts w:ascii="Times New Roman" w:eastAsia="Times New Roman" w:hAnsi="Times New Roman" w:cs="Times New Roman"/>
          <w:color w:val="000000"/>
          <w:sz w:val="24"/>
          <w:szCs w:val="24"/>
        </w:rPr>
        <w:t>Кстати, такая встреча в облас</w:t>
      </w:r>
      <w:r w:rsidRPr="0049227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 проходит не впервые. По сло</w:t>
      </w:r>
      <w:r w:rsidRPr="0049227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вам Людмилы Гривенной, в СКГУ конференция «Земля родная» с 2010 года собирает специалис</w:t>
      </w:r>
      <w:r w:rsidRPr="0049227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тов, интересующихся историей малой родины. В рамках </w:t>
      </w:r>
      <w:proofErr w:type="spellStart"/>
      <w:r w:rsidRPr="00492275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спецпрограммы</w:t>
      </w:r>
      <w:proofErr w:type="spellEnd"/>
      <w:r w:rsidRPr="004922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ғ</w:t>
      </w:r>
      <w:r w:rsidRPr="004922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 </w:t>
      </w:r>
      <w:proofErr w:type="spellStart"/>
      <w:r w:rsidRPr="00492275">
        <w:rPr>
          <w:rFonts w:ascii="Times New Roman" w:eastAsia="Times New Roman" w:hAnsi="Times New Roman" w:cs="Times New Roman"/>
          <w:color w:val="000000"/>
          <w:sz w:val="24"/>
          <w:szCs w:val="24"/>
        </w:rPr>
        <w:t>жер</w:t>
      </w:r>
      <w:proofErr w:type="spellEnd"/>
      <w:r w:rsidRPr="00492275">
        <w:rPr>
          <w:rFonts w:ascii="Times New Roman" w:eastAsia="Times New Roman" w:hAnsi="Times New Roman" w:cs="Times New Roman"/>
          <w:color w:val="000000"/>
          <w:sz w:val="24"/>
          <w:szCs w:val="24"/>
        </w:rPr>
        <w:t>» реко</w:t>
      </w:r>
      <w:r w:rsidRPr="0049227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мендуется проводить такие кон</w:t>
      </w:r>
      <w:r w:rsidRPr="0049227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ференции повсеместно, а в СКО она реализуется уже восемь лет. В этом году ученые говорили о сакральных местах области, исто</w:t>
      </w:r>
      <w:r w:rsidRPr="0049227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рии края в архивных источниках и документах, </w:t>
      </w:r>
      <w:proofErr w:type="spellStart"/>
      <w:r w:rsidRPr="00492275">
        <w:rPr>
          <w:rFonts w:ascii="Times New Roman" w:eastAsia="Times New Roman" w:hAnsi="Times New Roman" w:cs="Times New Roman"/>
          <w:color w:val="000000"/>
          <w:sz w:val="24"/>
          <w:szCs w:val="24"/>
        </w:rPr>
        <w:t>лингвокраеведении</w:t>
      </w:r>
      <w:proofErr w:type="spellEnd"/>
      <w:r w:rsidRPr="0049227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2275" w:rsidRDefault="00492275" w:rsidP="0049227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492275" w:rsidRPr="00492275" w:rsidRDefault="00492275" w:rsidP="00492275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22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// Северный Казахстан.</w:t>
      </w:r>
      <w:r w:rsidR="00310B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–</w:t>
      </w:r>
      <w:r w:rsidRPr="004922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2018.</w:t>
      </w:r>
      <w:r w:rsidR="00310B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–</w:t>
      </w:r>
      <w:r w:rsidRPr="004922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20</w:t>
      </w:r>
      <w:r w:rsidR="00310B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4922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января</w:t>
      </w:r>
    </w:p>
    <w:sectPr w:rsidR="00492275" w:rsidRPr="00492275" w:rsidSect="00FB6B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D7FAF"/>
    <w:multiLevelType w:val="multilevel"/>
    <w:tmpl w:val="45948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B20"/>
    <w:rsid w:val="00062B87"/>
    <w:rsid w:val="000E3106"/>
    <w:rsid w:val="00120D60"/>
    <w:rsid w:val="001C653B"/>
    <w:rsid w:val="001F73DF"/>
    <w:rsid w:val="002019CF"/>
    <w:rsid w:val="002520A6"/>
    <w:rsid w:val="002B2AEE"/>
    <w:rsid w:val="002D2803"/>
    <w:rsid w:val="003029CE"/>
    <w:rsid w:val="00310BB3"/>
    <w:rsid w:val="0033499C"/>
    <w:rsid w:val="00385E66"/>
    <w:rsid w:val="00386BBA"/>
    <w:rsid w:val="003F27CC"/>
    <w:rsid w:val="0043644D"/>
    <w:rsid w:val="004818E7"/>
    <w:rsid w:val="00492275"/>
    <w:rsid w:val="00565754"/>
    <w:rsid w:val="005930C2"/>
    <w:rsid w:val="005D04C6"/>
    <w:rsid w:val="00713A37"/>
    <w:rsid w:val="007D2031"/>
    <w:rsid w:val="007D3246"/>
    <w:rsid w:val="008B48D5"/>
    <w:rsid w:val="00A52900"/>
    <w:rsid w:val="00A56631"/>
    <w:rsid w:val="00A95AF1"/>
    <w:rsid w:val="00B104E4"/>
    <w:rsid w:val="00B21E0C"/>
    <w:rsid w:val="00BB7A45"/>
    <w:rsid w:val="00BE5D20"/>
    <w:rsid w:val="00C15948"/>
    <w:rsid w:val="00C93381"/>
    <w:rsid w:val="00CA04C8"/>
    <w:rsid w:val="00D22739"/>
    <w:rsid w:val="00D71CFE"/>
    <w:rsid w:val="00D75315"/>
    <w:rsid w:val="00E10870"/>
    <w:rsid w:val="00E23FDC"/>
    <w:rsid w:val="00E31B20"/>
    <w:rsid w:val="00EF5D7C"/>
    <w:rsid w:val="00F0263B"/>
    <w:rsid w:val="00FB6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E0C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9338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A4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5D04C6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/>
    </w:rPr>
  </w:style>
  <w:style w:type="character" w:customStyle="1" w:styleId="a4">
    <w:name w:val="Подзаголовок Знак"/>
    <w:link w:val="a3"/>
    <w:uiPriority w:val="11"/>
    <w:rsid w:val="005D04C6"/>
    <w:rPr>
      <w:rFonts w:ascii="Cambria" w:eastAsia="Times New Roman" w:hAnsi="Cambria" w:cs="Times New Roman"/>
      <w:sz w:val="24"/>
      <w:szCs w:val="24"/>
      <w:lang w:eastAsia="en-US"/>
    </w:rPr>
  </w:style>
  <w:style w:type="paragraph" w:styleId="a5">
    <w:name w:val="No Spacing"/>
    <w:uiPriority w:val="1"/>
    <w:qFormat/>
    <w:rsid w:val="00C93381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link w:val="1"/>
    <w:uiPriority w:val="9"/>
    <w:rsid w:val="00C9338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6">
    <w:name w:val="Hyperlink"/>
    <w:uiPriority w:val="99"/>
    <w:semiHidden/>
    <w:unhideWhenUsed/>
    <w:rsid w:val="00120D60"/>
    <w:rPr>
      <w:strike w:val="0"/>
      <w:dstrike w:val="0"/>
      <w:color w:val="222222"/>
      <w:u w:val="none"/>
      <w:effect w:val="non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20D60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eastAsia="Times New Roman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120D60"/>
    <w:rPr>
      <w:rFonts w:ascii="Arial" w:eastAsia="Times New Roman" w:hAnsi="Arial" w:cs="Arial"/>
      <w:vanish/>
      <w:sz w:val="16"/>
      <w:szCs w:val="16"/>
    </w:rPr>
  </w:style>
  <w:style w:type="character" w:customStyle="1" w:styleId="counter5">
    <w:name w:val="counter5"/>
    <w:rsid w:val="00120D60"/>
    <w:rPr>
      <w:rFonts w:ascii="Verdana" w:hAnsi="Verdana" w:hint="default"/>
      <w:i w:val="0"/>
      <w:iCs w:val="0"/>
      <w:caps w:val="0"/>
      <w:strike w:val="0"/>
      <w:dstrike w:val="0"/>
      <w:vanish w:val="0"/>
      <w:webHidden w:val="0"/>
      <w:color w:val="777777"/>
      <w:sz w:val="15"/>
      <w:szCs w:val="15"/>
      <w:u w:val="none"/>
      <w:effect w:val="none"/>
      <w:specVanish w:val="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20D60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eastAsia="Times New Roman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120D60"/>
    <w:rPr>
      <w:rFonts w:ascii="Arial" w:eastAsia="Times New Roman" w:hAnsi="Arial" w:cs="Arial"/>
      <w:vanish/>
      <w:sz w:val="16"/>
      <w:szCs w:val="16"/>
    </w:rPr>
  </w:style>
  <w:style w:type="paragraph" w:styleId="a7">
    <w:name w:val="Normal (Web)"/>
    <w:basedOn w:val="a"/>
    <w:uiPriority w:val="99"/>
    <w:unhideWhenUsed/>
    <w:rsid w:val="002D280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2D2803"/>
    <w:rPr>
      <w:b/>
      <w:bCs/>
    </w:rPr>
  </w:style>
  <w:style w:type="character" w:customStyle="1" w:styleId="20">
    <w:name w:val="Заголовок 2 Знак"/>
    <w:link w:val="2"/>
    <w:uiPriority w:val="9"/>
    <w:semiHidden/>
    <w:rsid w:val="00BB7A4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uthor-bold">
    <w:name w:val="author-bold"/>
    <w:rsid w:val="00BB7A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7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43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00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437985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205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36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70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074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657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542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177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single" w:sz="6" w:space="10" w:color="E5E5E5"/>
                                                    <w:left w:val="single" w:sz="6" w:space="11" w:color="E5E5E5"/>
                                                    <w:bottom w:val="single" w:sz="6" w:space="10" w:color="E5E5E5"/>
                                                    <w:right w:val="single" w:sz="6" w:space="11" w:color="E5E5E5"/>
                                                  </w:divBdr>
                                                  <w:divsChild>
                                                    <w:div w:id="112272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0" w:color="E5E5E5"/>
                                                        <w:left w:val="single" w:sz="6" w:space="11" w:color="E5E5E5"/>
                                                        <w:bottom w:val="single" w:sz="6" w:space="10" w:color="E5E5E5"/>
                                                        <w:right w:val="single" w:sz="6" w:space="11" w:color="E5E5E5"/>
                                                      </w:divBdr>
                                                      <w:divsChild>
                                                        <w:div w:id="1004208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507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8060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9258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DDDDD"/>
                                                                <w:left w:val="single" w:sz="6" w:space="0" w:color="DDDDDD"/>
                                                                <w:bottom w:val="single" w:sz="6" w:space="0" w:color="DDDDDD"/>
                                                                <w:right w:val="single" w:sz="6" w:space="0" w:color="DDDDDD"/>
                                                              </w:divBdr>
                                                            </w:div>
                                                            <w:div w:id="724642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cp:lastModifiedBy>Насирова Елена Николаевна</cp:lastModifiedBy>
  <cp:revision>2</cp:revision>
  <dcterms:created xsi:type="dcterms:W3CDTF">2018-01-22T10:49:00Z</dcterms:created>
  <dcterms:modified xsi:type="dcterms:W3CDTF">2018-01-22T10:49:00Z</dcterms:modified>
</cp:coreProperties>
</file>