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3E" w:rsidRDefault="009E4F3E" w:rsidP="009E4F3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780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Татьяна </w:t>
      </w:r>
      <w:proofErr w:type="spellStart"/>
      <w:r w:rsidRPr="00780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Делль</w:t>
      </w:r>
      <w:proofErr w:type="spellEnd"/>
    </w:p>
    <w:p w:rsidR="00780288" w:rsidRPr="00780288" w:rsidRDefault="00780288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F3E" w:rsidRPr="00B619E5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B619E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Верный своему имени</w:t>
      </w:r>
    </w:p>
    <w:p w:rsidR="009E4F3E" w:rsidRDefault="009E4F3E" w:rsidP="009E4F3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F3E" w:rsidRPr="00B619E5" w:rsidRDefault="009E4F3E" w:rsidP="009E4F3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E5">
        <w:rPr>
          <w:rFonts w:ascii="Times New Roman" w:hAnsi="Times New Roman" w:cs="Times New Roman"/>
          <w:b/>
          <w:sz w:val="24"/>
          <w:szCs w:val="24"/>
        </w:rPr>
        <w:t>Каким должен быть молодежный лидер? « Ответственным, активным, выполняющим свои обещания и справедливым!»,</w:t>
      </w:r>
      <w:r w:rsidR="00780288" w:rsidRPr="00780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9E5">
        <w:rPr>
          <w:rFonts w:ascii="Times New Roman" w:hAnsi="Times New Roman" w:cs="Times New Roman"/>
          <w:b/>
          <w:sz w:val="24"/>
          <w:szCs w:val="24"/>
        </w:rPr>
        <w:t xml:space="preserve">- считает студент факультета истории, экономики и права и по совместительству председатель профсоюза студентов СКГУ им. </w:t>
      </w:r>
      <w:proofErr w:type="spellStart"/>
      <w:r w:rsidRPr="00B619E5">
        <w:rPr>
          <w:rFonts w:ascii="Times New Roman" w:hAnsi="Times New Roman" w:cs="Times New Roman"/>
          <w:b/>
          <w:sz w:val="24"/>
          <w:szCs w:val="24"/>
        </w:rPr>
        <w:t>М.Козыбаева</w:t>
      </w:r>
      <w:proofErr w:type="spellEnd"/>
      <w:r w:rsidR="007802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619E5">
        <w:rPr>
          <w:rFonts w:ascii="Times New Roman" w:hAnsi="Times New Roman" w:cs="Times New Roman"/>
          <w:b/>
          <w:sz w:val="24"/>
          <w:szCs w:val="24"/>
        </w:rPr>
        <w:t>Адиль</w:t>
      </w:r>
      <w:proofErr w:type="spellEnd"/>
      <w:r w:rsidR="007802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619E5">
        <w:rPr>
          <w:rFonts w:ascii="Times New Roman" w:hAnsi="Times New Roman" w:cs="Times New Roman"/>
          <w:b/>
          <w:sz w:val="24"/>
          <w:szCs w:val="24"/>
        </w:rPr>
        <w:t>Бейсембаев</w:t>
      </w:r>
      <w:proofErr w:type="spellEnd"/>
      <w:r w:rsidRPr="00B619E5">
        <w:rPr>
          <w:rFonts w:ascii="Times New Roman" w:hAnsi="Times New Roman" w:cs="Times New Roman"/>
          <w:b/>
          <w:sz w:val="24"/>
          <w:szCs w:val="24"/>
        </w:rPr>
        <w:t xml:space="preserve">. Причем последнее качество диктует молодому человеку само имя. </w:t>
      </w:r>
      <w:proofErr w:type="spellStart"/>
      <w:r w:rsidRPr="00B619E5">
        <w:rPr>
          <w:rFonts w:ascii="Times New Roman" w:hAnsi="Times New Roman" w:cs="Times New Roman"/>
          <w:b/>
          <w:sz w:val="24"/>
          <w:szCs w:val="24"/>
        </w:rPr>
        <w:t>Адиль</w:t>
      </w:r>
      <w:proofErr w:type="spellEnd"/>
      <w:r w:rsidRPr="00B619E5">
        <w:rPr>
          <w:rFonts w:ascii="Times New Roman" w:hAnsi="Times New Roman" w:cs="Times New Roman"/>
          <w:b/>
          <w:sz w:val="24"/>
          <w:szCs w:val="24"/>
        </w:rPr>
        <w:t xml:space="preserve"> в переводе на русский язык означает «справедливый».</w:t>
      </w:r>
    </w:p>
    <w:p w:rsidR="009E4F3E" w:rsidRPr="00B619E5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поиске себя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полгода обучения в вузе </w:t>
      </w:r>
      <w:proofErr w:type="spellStart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сматривался к существующим там организа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циям, стараясь понять, куда лучше приложить свои усилия и к чему это может привести.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«Я услышал про профсоюз студентов СКГУ, который показался мне достаточно интересной организацией, внедрился туда и понял, что это именно то, что мне нужно. Зна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чимым событием в моей деятельности стала командировка в Алматы, где проводился рес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публиканский летний молодежный лагерь. Организатором выступил Казахстанский отраслевой профсоюз работников образова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и науки», - рассказал </w:t>
      </w:r>
      <w:proofErr w:type="spellStart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А уже в октябре 2017 года активист был избран председателем профсоюза студентов СКГУ и по сей день испытывает благодар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за доверие своей дружной команде,</w:t>
      </w:r>
    </w:p>
    <w:p w:rsidR="009E4F3E" w:rsidRPr="00B619E5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Решая вопросы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«Первоначально хотелось охватить всю жизнь студентов, но в последнее время мы все больше делаем акцент именно на соци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альные вопросы, помогая студентам мораль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 материально, пытаясь найти пути реше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проблем, возникающих с учебой и не толь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ко, защищаем их социально-экономические права, помогаем выбраться из трудной жиз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ненной ситуации - поясняет председатель.  Кроме того, мы проводим спортивные, куль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турно-массовые и даже научные мероприя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тия. После прохождения тренингов по марке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тингу в социальных сетях и ораторскому ис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кусству, мне очень захотелось," чтобы наши активисты тоже научились правильно препод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носить себя и грамотно говорить, чтобы их не только слышали, но и слушали».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Впереди у организации и ее лидера много планов и интересных идей. На данный момент в разработке находится внедрение дисконтных карт для членов профсоюза, также планируется проведение турнира по компьютерной игре 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HearthStone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«Современный мир - это постоянно разви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вающиеся информационные технологии, поэ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тому людей стали интересовать - не только обычные виды спорта, но и </w:t>
      </w:r>
      <w:proofErr w:type="spellStart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киберспорт</w:t>
      </w:r>
      <w:proofErr w:type="spellEnd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рый, кстати, был включен в список Олимпий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ских игр,  замечает </w:t>
      </w:r>
      <w:proofErr w:type="spellStart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.  В целом предсто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 объемная работа: хотим, чтобы порядка 90 % студентов нашего университета вошли в состав профсоюза».</w:t>
      </w:r>
    </w:p>
    <w:p w:rsidR="009E4F3E" w:rsidRPr="00B619E5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Мотивация в век зыбких целей и приоритетов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в профсоюз универ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 входят порядка 800 ребят, актив составляет порядка 30 человек. Судя по этой статистике, доля инициативных молодых людей в общей массе небольшая, значитель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часть ведет себя достаточно пассивно.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«Востребованным специалистом можно стать только при условии, что ты сам стре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мишься к этому, но не все студенты имеют рве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 получению новых знаний и обладают той необходимой степенью любопытства, кото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позволяет двигаться вперед, - уверен собеседник.  Я считаю, что если ты пассивен, добиться каких-либо вершин в этой жизни, просто благодаря своему существованию в ней, практически нереально. Активность дол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жна присутствовать, и преподаватели, а затем </w:t>
      </w:r>
      <w:r w:rsidR="00780288" w:rsidRPr="007802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626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работодатели должны поощрять ини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циативную молодежь».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Несомненно, тот опыт, который </w:t>
      </w:r>
      <w:proofErr w:type="spellStart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 во время обучения в университете, очень сильно пригодится ему в дальнейшем.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Приобретенные организатор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навыки и умение работать с документацией помогут акти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вистам стать более конкурен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тоспособными на рынке труда. Однако такие перспективы при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влекают немногих, большинство нацелено на материальное воз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награждение.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«Цели нынешней молодежи несколько размыты: единицы стремятся стать лучше, остальные хотят зара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ботать побольше денег. На мой взгляд, не всег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нужно ставить финансовый вопрос превы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всего остального, - сетует председа</w:t>
      </w:r>
      <w:r w:rsidR="00780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профсоюза студентов СКГУ. 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Поменялась</w:t>
      </w:r>
      <w:r w:rsidR="00780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полярность молодежи, им непонятны те прио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ритеты, которые преобладали во времена наших родителей, бабушек и дедушек. Еще одна проблема отцов и детей состоит в том, что молодежное рвение и более зрелый опыт зачастую сталкиваются между собой, и моло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дые люди, ударяясь об этот барьер, перегора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как лампочки».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же мотивировать представителей под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растающего поколения на полезную деятель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ность? Как и во все времена, лучше всего работает в этом случае личный пример. </w:t>
      </w:r>
      <w:proofErr w:type="spellStart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 себя обычным студентом, заин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тересованным теми же вопросами, что и остальные его сокурсники, поэтому он не воз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вышается над другими, предпочитая общать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равных. Председатель старается рас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сказать, что можно получить от профсоюза, и разъяснить новичкам, почему это именно та организация, в которую стоит вступить.</w:t>
      </w:r>
    </w:p>
    <w:p w:rsidR="009E4F3E" w:rsidRPr="00B619E5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Формализм не для нас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«В основном предлагаю более новатор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ские, молодежные идеи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любитель проводить формальные мероприятия. Мы общаем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ребятами как студент со студентом, избе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гая сложных терминов и специфических нюансов. И у нас достаточно успешно получается привлекать молодых людей к своей рабо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именно тем, что мы показываем, что профсоюз</w:t>
      </w:r>
      <w:r w:rsidR="00780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80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 что-то устаревшее, а то, что по-настоящему интересно молодежи. Мы водим странички в «</w:t>
      </w:r>
      <w:proofErr w:type="spellStart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Инстаграм</w:t>
      </w:r>
      <w:proofErr w:type="spellEnd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» и «В</w:t>
      </w:r>
      <w:r w:rsidR="00780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Контакте», при этом наши записи - не формальная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отчетность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, а текст, наполненный жизнью. Думаю, что в наших руках построить ту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которую мы хотим видеть», - считает </w:t>
      </w:r>
      <w:proofErr w:type="spellStart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</w:t>
      </w:r>
      <w:proofErr w:type="spellEnd"/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4F3E" w:rsidRPr="00626D1C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качество председателя, диктуе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мое его именем, помогает сделать работу про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фсоюза абсолютно прозрачной: любой пред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ставитель этой организации может прийти и поинтересоваться будущими планами и использованием членских взносов.</w:t>
      </w:r>
    </w:p>
    <w:p w:rsidR="009E4F3E" w:rsidRDefault="009E4F3E" w:rsidP="009E4F3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«Руководитель молодежной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это, прежде всего, лидер, человек,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рый берет на себя ответственность показы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остальным путь. Он должен быть на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со всеми, обучая ребят, с которыми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 рабо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тать, а также уметь говорить честно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авдиво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обещая то, чего не сможет выполнить, иначе он может быстро растерять свой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авторитет</w:t>
      </w:r>
      <w:r w:rsidRPr="00626D1C">
        <w:rPr>
          <w:rFonts w:ascii="Times New Roman" w:eastAsia="Times New Roman" w:hAnsi="Times New Roman" w:cs="Times New Roman"/>
          <w:color w:val="000000"/>
          <w:sz w:val="24"/>
          <w:szCs w:val="24"/>
        </w:rPr>
        <w:t>», - заключает мой собеседник.</w:t>
      </w:r>
    </w:p>
    <w:p w:rsidR="009E4F3E" w:rsidRDefault="009E4F3E" w:rsidP="009E4F3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4F3E" w:rsidRPr="00B619E5" w:rsidRDefault="009E4F3E" w:rsidP="009E4F3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Проспект СК.</w:t>
      </w:r>
      <w:r w:rsidR="00780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1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7802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1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- 23 февраля</w:t>
      </w:r>
    </w:p>
    <w:p w:rsidR="003029CE" w:rsidRDefault="003029CE">
      <w:bookmarkStart w:id="0" w:name="_GoBack"/>
      <w:bookmarkEnd w:id="0"/>
    </w:p>
    <w:sectPr w:rsidR="003029CE" w:rsidSect="009E4F3E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7D7"/>
    <w:rsid w:val="003029CE"/>
    <w:rsid w:val="00725C5F"/>
    <w:rsid w:val="00780288"/>
    <w:rsid w:val="008547D7"/>
    <w:rsid w:val="009E4F3E"/>
    <w:rsid w:val="00B2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888</Words>
  <Characters>5062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2018-02-22T10:26:00Z</dcterms:created>
  <dcterms:modified xsi:type="dcterms:W3CDTF">2018-02-22T10:26:00Z</dcterms:modified>
</cp:coreProperties>
</file>