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4303" w:rsidRPr="00F14ACC" w:rsidRDefault="00B44303" w:rsidP="00836BAE">
      <w:pPr>
        <w:spacing w:before="120" w:line="360" w:lineRule="auto"/>
        <w:ind w:firstLine="709"/>
        <w:jc w:val="center"/>
        <w:rPr>
          <w:caps/>
        </w:rPr>
      </w:pPr>
      <w:bookmarkStart w:id="0" w:name="OLE_LINK3"/>
      <w:bookmarkStart w:id="1" w:name="OLE_LINK4"/>
      <w:r w:rsidRPr="00F14ACC">
        <w:rPr>
          <w:caps/>
        </w:rPr>
        <w:t>Министерство  ОБРАЗОВАНИЯ И НАУКИ</w:t>
      </w:r>
    </w:p>
    <w:p w:rsidR="00B44303" w:rsidRPr="00F14ACC" w:rsidRDefault="00B44303" w:rsidP="00B44303">
      <w:pPr>
        <w:spacing w:line="360" w:lineRule="auto"/>
        <w:jc w:val="center"/>
        <w:rPr>
          <w:caps/>
        </w:rPr>
      </w:pPr>
      <w:r w:rsidRPr="00F14ACC">
        <w:rPr>
          <w:caps/>
        </w:rPr>
        <w:t>Республики Казахстан</w:t>
      </w:r>
    </w:p>
    <w:p w:rsidR="00B44303" w:rsidRPr="00F14ACC" w:rsidRDefault="00B44303" w:rsidP="00B44303">
      <w:pPr>
        <w:spacing w:line="360" w:lineRule="auto"/>
        <w:jc w:val="center"/>
        <w:rPr>
          <w:b/>
        </w:rPr>
      </w:pPr>
    </w:p>
    <w:p w:rsidR="00B44303" w:rsidRPr="00F14ACC" w:rsidRDefault="00B44303" w:rsidP="00B44303">
      <w:pPr>
        <w:spacing w:line="360" w:lineRule="auto"/>
        <w:jc w:val="center"/>
        <w:rPr>
          <w:b/>
        </w:rPr>
      </w:pPr>
    </w:p>
    <w:p w:rsidR="00B44303" w:rsidRPr="00B44303" w:rsidRDefault="00B44303" w:rsidP="00B44303">
      <w:pPr>
        <w:spacing w:line="360" w:lineRule="auto"/>
        <w:jc w:val="center"/>
        <w:rPr>
          <w:b/>
          <w:sz w:val="22"/>
          <w:szCs w:val="22"/>
        </w:rPr>
      </w:pPr>
      <w:r w:rsidRPr="00B44303">
        <w:rPr>
          <w:b/>
          <w:sz w:val="22"/>
          <w:szCs w:val="22"/>
        </w:rPr>
        <w:t>РЕСПУБЛИКАНСКОЕ ГОСУДАРСТВЕННОЕ ПРЕДПРИЯТИЕ НА ПРАВЕ ХОЗЯЙСТВЕННОГО ВЕДЕНИЯ «СЕВЕРО-КАЗАХСТАНСКИЙ ГОСУДАРСТВЕННЫЙ УНИВЕРСИТЕТ ИМЕНИ М. КОЗЫБАЕВА»</w:t>
      </w:r>
      <w:bookmarkEnd w:id="0"/>
      <w:bookmarkEnd w:id="1"/>
    </w:p>
    <w:p w:rsidR="00B44303" w:rsidRPr="00F14ACC" w:rsidRDefault="00B44303" w:rsidP="00B44303">
      <w:pPr>
        <w:spacing w:line="360" w:lineRule="auto"/>
        <w:jc w:val="center"/>
      </w:pPr>
    </w:p>
    <w:p w:rsidR="00B44303" w:rsidRDefault="00B44303" w:rsidP="00B44303">
      <w:pPr>
        <w:spacing w:line="360" w:lineRule="auto"/>
        <w:jc w:val="center"/>
      </w:pPr>
    </w:p>
    <w:p w:rsidR="00B44303" w:rsidRPr="00F14ACC" w:rsidRDefault="00B44303" w:rsidP="00B44303">
      <w:pPr>
        <w:spacing w:line="360" w:lineRule="auto"/>
        <w:jc w:val="center"/>
      </w:pPr>
    </w:p>
    <w:p w:rsidR="00B44303" w:rsidRPr="00F14ACC" w:rsidRDefault="00B44303" w:rsidP="00B44303">
      <w:pPr>
        <w:spacing w:line="360" w:lineRule="auto"/>
        <w:jc w:val="center"/>
      </w:pPr>
    </w:p>
    <w:p w:rsidR="00B44303" w:rsidRPr="00F14ACC" w:rsidRDefault="00B44303" w:rsidP="00B44303">
      <w:pPr>
        <w:spacing w:line="360" w:lineRule="auto"/>
        <w:jc w:val="center"/>
      </w:pPr>
    </w:p>
    <w:p w:rsidR="00B44303" w:rsidRDefault="00B44303" w:rsidP="00B44303">
      <w:pPr>
        <w:spacing w:line="360" w:lineRule="auto"/>
        <w:jc w:val="center"/>
        <w:rPr>
          <w:b/>
        </w:rPr>
      </w:pPr>
      <w:r w:rsidRPr="00F14ACC">
        <w:rPr>
          <w:b/>
        </w:rPr>
        <w:t xml:space="preserve">ОТЧЕТ </w:t>
      </w:r>
      <w:r>
        <w:rPr>
          <w:b/>
        </w:rPr>
        <w:t xml:space="preserve">ПО ВЫПОЛНЕНИЮ РЕКОМЕНДАЦИЙ </w:t>
      </w:r>
    </w:p>
    <w:p w:rsidR="00B44303" w:rsidRPr="00F14ACC" w:rsidRDefault="00B44303" w:rsidP="00B44303">
      <w:pPr>
        <w:spacing w:line="360" w:lineRule="auto"/>
        <w:jc w:val="center"/>
        <w:rPr>
          <w:b/>
        </w:rPr>
      </w:pPr>
      <w:r>
        <w:rPr>
          <w:b/>
        </w:rPr>
        <w:t>ВНЕШНЕЙ ЭКСПЕРТНОЙ КОМИССИИ НААР</w:t>
      </w:r>
    </w:p>
    <w:p w:rsidR="00B44303" w:rsidRDefault="00B44303" w:rsidP="00B44303">
      <w:pPr>
        <w:spacing w:line="360" w:lineRule="auto"/>
        <w:jc w:val="center"/>
        <w:rPr>
          <w:b/>
        </w:rPr>
      </w:pPr>
      <w:r>
        <w:rPr>
          <w:b/>
        </w:rPr>
        <w:t xml:space="preserve">ПО РЕЗУЛЬТАТАМ </w:t>
      </w:r>
      <w:r w:rsidR="00E25A43">
        <w:rPr>
          <w:b/>
        </w:rPr>
        <w:t>СПЕЦИАЛИЗИРОВАННОЙ</w:t>
      </w:r>
      <w:r>
        <w:rPr>
          <w:b/>
        </w:rPr>
        <w:t xml:space="preserve"> </w:t>
      </w:r>
      <w:r w:rsidRPr="00F14ACC">
        <w:rPr>
          <w:b/>
        </w:rPr>
        <w:t xml:space="preserve"> АККРЕДИТАЦИИ</w:t>
      </w:r>
      <w:r w:rsidR="00E25A43">
        <w:rPr>
          <w:b/>
        </w:rPr>
        <w:t xml:space="preserve"> </w:t>
      </w:r>
    </w:p>
    <w:p w:rsidR="00E25A43" w:rsidRPr="00C507F0" w:rsidRDefault="00E25A43" w:rsidP="00E25A43">
      <w:pPr>
        <w:spacing w:line="360" w:lineRule="auto"/>
        <w:jc w:val="center"/>
        <w:rPr>
          <w:b/>
        </w:rPr>
      </w:pPr>
      <w:r w:rsidRPr="00C507F0">
        <w:rPr>
          <w:b/>
        </w:rPr>
        <w:t>ОБРАЗОВАТЕЛЬНЫХ ПРОГРАММ</w:t>
      </w:r>
    </w:p>
    <w:p w:rsidR="00E25A43" w:rsidRDefault="00E25A43" w:rsidP="00E25A43">
      <w:pPr>
        <w:spacing w:line="360" w:lineRule="auto"/>
        <w:jc w:val="center"/>
      </w:pPr>
    </w:p>
    <w:p w:rsidR="00B23498" w:rsidRPr="000E5471" w:rsidRDefault="00B23498" w:rsidP="00B23498">
      <w:pPr>
        <w:spacing w:line="360" w:lineRule="auto"/>
        <w:jc w:val="center"/>
      </w:pPr>
      <w:r>
        <w:t>5В0</w:t>
      </w:r>
      <w:r w:rsidR="00902AEF">
        <w:t>000</w:t>
      </w:r>
      <w:r>
        <w:t>00 «</w:t>
      </w:r>
      <w:r w:rsidR="00902AEF">
        <w:t>Название специальности</w:t>
      </w:r>
      <w:r>
        <w:t>»</w:t>
      </w:r>
    </w:p>
    <w:p w:rsidR="00E25A43" w:rsidRPr="00F14ACC" w:rsidRDefault="00E25A43" w:rsidP="00B44303">
      <w:pPr>
        <w:spacing w:line="360" w:lineRule="auto"/>
        <w:jc w:val="center"/>
        <w:rPr>
          <w:b/>
        </w:rPr>
      </w:pPr>
    </w:p>
    <w:p w:rsidR="00B44303" w:rsidRPr="00F14ACC" w:rsidRDefault="00B44303" w:rsidP="00B44303">
      <w:pPr>
        <w:spacing w:line="360" w:lineRule="auto"/>
        <w:jc w:val="center"/>
      </w:pPr>
    </w:p>
    <w:p w:rsidR="00B44303" w:rsidRDefault="00B44303" w:rsidP="00B44303">
      <w:pPr>
        <w:jc w:val="center"/>
      </w:pPr>
    </w:p>
    <w:p w:rsidR="00B44303" w:rsidRPr="00F14ACC" w:rsidRDefault="00B44303" w:rsidP="00B44303">
      <w:pPr>
        <w:jc w:val="center"/>
      </w:pPr>
    </w:p>
    <w:p w:rsidR="00B44303" w:rsidRPr="00F14ACC" w:rsidRDefault="00B44303" w:rsidP="00B44303">
      <w:pPr>
        <w:spacing w:line="360" w:lineRule="auto"/>
        <w:jc w:val="center"/>
      </w:pPr>
    </w:p>
    <w:p w:rsidR="00B44303" w:rsidRDefault="00B44303" w:rsidP="00B44303">
      <w:pPr>
        <w:spacing w:line="360" w:lineRule="auto"/>
        <w:jc w:val="center"/>
        <w:rPr>
          <w:b/>
          <w:bCs/>
        </w:rPr>
      </w:pPr>
    </w:p>
    <w:p w:rsidR="00B44303" w:rsidRPr="00F14ACC" w:rsidRDefault="00B44303" w:rsidP="00B44303">
      <w:pPr>
        <w:spacing w:line="360" w:lineRule="auto"/>
        <w:jc w:val="center"/>
        <w:rPr>
          <w:b/>
          <w:bCs/>
        </w:rPr>
      </w:pPr>
    </w:p>
    <w:p w:rsidR="00B44303" w:rsidRPr="00F14ACC" w:rsidRDefault="00B44303" w:rsidP="00B44303">
      <w:pPr>
        <w:spacing w:line="360" w:lineRule="auto"/>
        <w:jc w:val="center"/>
        <w:rPr>
          <w:b/>
          <w:bCs/>
        </w:rPr>
      </w:pPr>
    </w:p>
    <w:p w:rsidR="00B44303" w:rsidRPr="00F14ACC" w:rsidRDefault="00B44303" w:rsidP="00B44303">
      <w:pPr>
        <w:spacing w:line="360" w:lineRule="auto"/>
        <w:jc w:val="center"/>
      </w:pPr>
    </w:p>
    <w:p w:rsidR="00B44303" w:rsidRPr="00F14ACC" w:rsidRDefault="00B44303" w:rsidP="00B44303">
      <w:pPr>
        <w:spacing w:line="360" w:lineRule="auto"/>
        <w:jc w:val="center"/>
      </w:pPr>
    </w:p>
    <w:p w:rsidR="00B44303" w:rsidRPr="00F14ACC" w:rsidRDefault="00B44303" w:rsidP="00B44303">
      <w:pPr>
        <w:spacing w:line="360" w:lineRule="auto"/>
        <w:jc w:val="center"/>
      </w:pPr>
    </w:p>
    <w:p w:rsidR="00B44303" w:rsidRDefault="00B44303" w:rsidP="00B44303">
      <w:pPr>
        <w:spacing w:line="360" w:lineRule="auto"/>
        <w:jc w:val="center"/>
      </w:pPr>
    </w:p>
    <w:p w:rsidR="00902AEF" w:rsidRDefault="00902AEF" w:rsidP="00B44303">
      <w:pPr>
        <w:spacing w:line="360" w:lineRule="auto"/>
        <w:jc w:val="center"/>
      </w:pPr>
    </w:p>
    <w:p w:rsidR="00902AEF" w:rsidRDefault="00902AEF" w:rsidP="00B44303">
      <w:pPr>
        <w:spacing w:line="360" w:lineRule="auto"/>
        <w:jc w:val="center"/>
      </w:pPr>
    </w:p>
    <w:p w:rsidR="00902AEF" w:rsidRDefault="00902AEF" w:rsidP="00B44303">
      <w:pPr>
        <w:spacing w:line="360" w:lineRule="auto"/>
        <w:jc w:val="center"/>
      </w:pPr>
    </w:p>
    <w:p w:rsidR="00902AEF" w:rsidRPr="00F14ACC" w:rsidRDefault="00902AEF" w:rsidP="00B44303">
      <w:pPr>
        <w:spacing w:line="360" w:lineRule="auto"/>
        <w:jc w:val="center"/>
      </w:pPr>
    </w:p>
    <w:p w:rsidR="00D17F98" w:rsidRDefault="00B44303" w:rsidP="00D17F98">
      <w:pPr>
        <w:widowControl/>
        <w:suppressAutoHyphens w:val="0"/>
        <w:spacing w:after="200" w:line="276" w:lineRule="auto"/>
        <w:jc w:val="center"/>
      </w:pPr>
      <w:r w:rsidRPr="00F14ACC">
        <w:rPr>
          <w:b/>
        </w:rPr>
        <w:t xml:space="preserve">Петропавловск, </w:t>
      </w:r>
      <w:r>
        <w:rPr>
          <w:b/>
        </w:rPr>
        <w:t>201</w:t>
      </w:r>
      <w:r w:rsidR="00832BF5">
        <w:rPr>
          <w:b/>
        </w:rPr>
        <w:t>8</w:t>
      </w:r>
      <w:r w:rsidRPr="00F14ACC">
        <w:br w:type="page"/>
      </w:r>
    </w:p>
    <w:p w:rsidR="00B72AAA" w:rsidRDefault="00B72AAA" w:rsidP="00B72AAA">
      <w:pPr>
        <w:widowControl/>
        <w:suppressAutoHyphens w:val="0"/>
        <w:spacing w:after="200" w:line="276" w:lineRule="auto"/>
        <w:jc w:val="center"/>
      </w:pPr>
    </w:p>
    <w:p w:rsidR="0085698B" w:rsidRPr="00F14ACC" w:rsidRDefault="0085698B" w:rsidP="0085698B">
      <w:pPr>
        <w:suppressAutoHyphens w:val="0"/>
        <w:spacing w:before="120"/>
        <w:jc w:val="center"/>
        <w:rPr>
          <w:b/>
          <w:bCs/>
        </w:rPr>
      </w:pPr>
      <w:r w:rsidRPr="00F14ACC">
        <w:rPr>
          <w:b/>
          <w:bCs/>
        </w:rPr>
        <w:t>СОДЕРЖАНИЕ</w:t>
      </w:r>
    </w:p>
    <w:p w:rsidR="0085698B" w:rsidRDefault="00AB7298" w:rsidP="0085698B">
      <w:pPr>
        <w:pStyle w:val="11"/>
        <w:tabs>
          <w:tab w:val="right" w:leader="dot" w:pos="9345"/>
        </w:tabs>
        <w:rPr>
          <w:rFonts w:asciiTheme="minorHAnsi" w:eastAsiaTheme="minorEastAsia" w:hAnsiTheme="minorHAnsi" w:cstheme="minorBidi"/>
          <w:noProof/>
          <w:kern w:val="0"/>
          <w:sz w:val="22"/>
          <w:szCs w:val="22"/>
          <w:lang w:eastAsia="ru-RU"/>
        </w:rPr>
      </w:pPr>
      <w:r w:rsidRPr="00F14ACC">
        <w:rPr>
          <w:kern w:val="0"/>
        </w:rPr>
        <w:fldChar w:fldCharType="begin"/>
      </w:r>
      <w:r w:rsidR="0085698B" w:rsidRPr="00F14ACC">
        <w:instrText xml:space="preserve"> TOC \o "1-3" \h \z \u </w:instrText>
      </w:r>
      <w:r w:rsidRPr="00F14ACC">
        <w:rPr>
          <w:kern w:val="0"/>
        </w:rPr>
        <w:fldChar w:fldCharType="separate"/>
      </w:r>
      <w:hyperlink w:anchor="_Toc466990769" w:history="1">
        <w:r w:rsidR="0085698B" w:rsidRPr="000029A5">
          <w:rPr>
            <w:rStyle w:val="a3"/>
            <w:noProof/>
            <w:kern w:val="32"/>
            <w:shd w:val="clear" w:color="auto" w:fill="FFFFFF"/>
            <w:lang w:eastAsia="ru-RU"/>
          </w:rPr>
          <w:t>1. ОБЩАЯ ИНФОРМАЦИЯ</w:t>
        </w:r>
        <w:r w:rsidR="0085698B">
          <w:rPr>
            <w:noProof/>
            <w:webHidden/>
          </w:rPr>
          <w:tab/>
        </w:r>
        <w:r>
          <w:rPr>
            <w:noProof/>
            <w:webHidden/>
          </w:rPr>
          <w:fldChar w:fldCharType="begin"/>
        </w:r>
        <w:r w:rsidR="0085698B">
          <w:rPr>
            <w:noProof/>
            <w:webHidden/>
          </w:rPr>
          <w:instrText xml:space="preserve"> PAGEREF _Toc466990769 \h </w:instrText>
        </w:r>
        <w:r>
          <w:rPr>
            <w:noProof/>
            <w:webHidden/>
          </w:rPr>
        </w:r>
        <w:r>
          <w:rPr>
            <w:noProof/>
            <w:webHidden/>
          </w:rPr>
          <w:fldChar w:fldCharType="separate"/>
        </w:r>
        <w:r w:rsidR="0085698B">
          <w:rPr>
            <w:noProof/>
            <w:webHidden/>
          </w:rPr>
          <w:t>3</w:t>
        </w:r>
        <w:r>
          <w:rPr>
            <w:noProof/>
            <w:webHidden/>
          </w:rPr>
          <w:fldChar w:fldCharType="end"/>
        </w:r>
      </w:hyperlink>
    </w:p>
    <w:p w:rsidR="0085698B" w:rsidRDefault="00832BF5" w:rsidP="0085698B">
      <w:pPr>
        <w:pStyle w:val="31"/>
        <w:tabs>
          <w:tab w:val="right" w:leader="dot" w:pos="9345"/>
        </w:tabs>
        <w:rPr>
          <w:rFonts w:asciiTheme="minorHAnsi" w:eastAsiaTheme="minorEastAsia" w:hAnsiTheme="minorHAnsi" w:cstheme="minorBidi"/>
          <w:noProof/>
          <w:kern w:val="0"/>
          <w:sz w:val="22"/>
          <w:szCs w:val="22"/>
          <w:lang w:eastAsia="ru-RU"/>
        </w:rPr>
      </w:pPr>
      <w:hyperlink w:anchor="_Toc466990770" w:history="1">
        <w:r w:rsidR="0085698B" w:rsidRPr="000029A5">
          <w:rPr>
            <w:rStyle w:val="a3"/>
            <w:b/>
            <w:bCs/>
            <w:noProof/>
            <w:lang w:eastAsia="ru-RU"/>
          </w:rPr>
          <w:t>1.1 Профайл вуза</w:t>
        </w:r>
        <w:r w:rsidR="0085698B">
          <w:rPr>
            <w:noProof/>
            <w:webHidden/>
          </w:rPr>
          <w:tab/>
        </w:r>
        <w:r w:rsidR="00AB7298">
          <w:rPr>
            <w:noProof/>
            <w:webHidden/>
          </w:rPr>
          <w:fldChar w:fldCharType="begin"/>
        </w:r>
        <w:r w:rsidR="0085698B">
          <w:rPr>
            <w:noProof/>
            <w:webHidden/>
          </w:rPr>
          <w:instrText xml:space="preserve"> PAGEREF _Toc466990770 \h </w:instrText>
        </w:r>
        <w:r w:rsidR="00AB7298">
          <w:rPr>
            <w:noProof/>
            <w:webHidden/>
          </w:rPr>
        </w:r>
        <w:r w:rsidR="00AB7298">
          <w:rPr>
            <w:noProof/>
            <w:webHidden/>
          </w:rPr>
          <w:fldChar w:fldCharType="separate"/>
        </w:r>
        <w:r w:rsidR="0085698B">
          <w:rPr>
            <w:noProof/>
            <w:webHidden/>
          </w:rPr>
          <w:t>3</w:t>
        </w:r>
        <w:r w:rsidR="00AB7298">
          <w:rPr>
            <w:noProof/>
            <w:webHidden/>
          </w:rPr>
          <w:fldChar w:fldCharType="end"/>
        </w:r>
      </w:hyperlink>
    </w:p>
    <w:p w:rsidR="0085698B" w:rsidRDefault="00832BF5" w:rsidP="0085698B">
      <w:pPr>
        <w:pStyle w:val="31"/>
        <w:tabs>
          <w:tab w:val="right" w:leader="dot" w:pos="9345"/>
        </w:tabs>
        <w:rPr>
          <w:rFonts w:asciiTheme="minorHAnsi" w:eastAsiaTheme="minorEastAsia" w:hAnsiTheme="minorHAnsi" w:cstheme="minorBidi"/>
          <w:noProof/>
          <w:kern w:val="0"/>
          <w:sz w:val="22"/>
          <w:szCs w:val="22"/>
          <w:lang w:eastAsia="ru-RU"/>
        </w:rPr>
      </w:pPr>
      <w:hyperlink w:anchor="_Toc466990771" w:history="1">
        <w:r w:rsidR="0085698B" w:rsidRPr="000029A5">
          <w:rPr>
            <w:rStyle w:val="a3"/>
            <w:b/>
            <w:bCs/>
            <w:noProof/>
            <w:lang w:eastAsia="ru-RU"/>
          </w:rPr>
          <w:t>1.2 Обозначения и сокращения</w:t>
        </w:r>
        <w:r w:rsidR="0085698B">
          <w:rPr>
            <w:noProof/>
            <w:webHidden/>
          </w:rPr>
          <w:tab/>
        </w:r>
        <w:r w:rsidR="00AB7298">
          <w:rPr>
            <w:noProof/>
            <w:webHidden/>
          </w:rPr>
          <w:fldChar w:fldCharType="begin"/>
        </w:r>
        <w:r w:rsidR="0085698B">
          <w:rPr>
            <w:noProof/>
            <w:webHidden/>
          </w:rPr>
          <w:instrText xml:space="preserve"> PAGEREF _Toc466990771 \h </w:instrText>
        </w:r>
        <w:r w:rsidR="00AB7298">
          <w:rPr>
            <w:noProof/>
            <w:webHidden/>
          </w:rPr>
        </w:r>
        <w:r w:rsidR="00AB7298">
          <w:rPr>
            <w:noProof/>
            <w:webHidden/>
          </w:rPr>
          <w:fldChar w:fldCharType="separate"/>
        </w:r>
        <w:r w:rsidR="0085698B">
          <w:rPr>
            <w:noProof/>
            <w:webHidden/>
          </w:rPr>
          <w:t>4</w:t>
        </w:r>
        <w:r w:rsidR="00AB7298">
          <w:rPr>
            <w:noProof/>
            <w:webHidden/>
          </w:rPr>
          <w:fldChar w:fldCharType="end"/>
        </w:r>
      </w:hyperlink>
    </w:p>
    <w:p w:rsidR="0085698B" w:rsidRDefault="00832BF5" w:rsidP="0085698B">
      <w:pPr>
        <w:pStyle w:val="11"/>
        <w:tabs>
          <w:tab w:val="right" w:leader="dot" w:pos="9345"/>
        </w:tabs>
        <w:rPr>
          <w:rFonts w:asciiTheme="minorHAnsi" w:eastAsiaTheme="minorEastAsia" w:hAnsiTheme="minorHAnsi" w:cstheme="minorBidi"/>
          <w:noProof/>
          <w:kern w:val="0"/>
          <w:sz w:val="22"/>
          <w:szCs w:val="22"/>
          <w:lang w:eastAsia="ru-RU"/>
        </w:rPr>
      </w:pPr>
      <w:hyperlink w:anchor="_Toc466990772" w:history="1">
        <w:r w:rsidR="0085698B" w:rsidRPr="000029A5">
          <w:rPr>
            <w:rStyle w:val="a3"/>
            <w:noProof/>
            <w:kern w:val="32"/>
            <w:shd w:val="clear" w:color="auto" w:fill="FFFFFF"/>
            <w:lang w:eastAsia="ru-RU"/>
          </w:rPr>
          <w:t>2. ОТЧЕТ О ВЫПОЛНЕНИИ РЕКОМЕНДАЦИЙ</w:t>
        </w:r>
        <w:r w:rsidR="0085698B">
          <w:rPr>
            <w:noProof/>
            <w:webHidden/>
          </w:rPr>
          <w:tab/>
          <w:t>5</w:t>
        </w:r>
      </w:hyperlink>
    </w:p>
    <w:p w:rsidR="0085698B" w:rsidRDefault="00832BF5" w:rsidP="0085698B">
      <w:pPr>
        <w:pStyle w:val="31"/>
        <w:tabs>
          <w:tab w:val="right" w:leader="dot" w:pos="9345"/>
        </w:tabs>
        <w:rPr>
          <w:rFonts w:asciiTheme="minorHAnsi" w:eastAsiaTheme="minorEastAsia" w:hAnsiTheme="minorHAnsi" w:cstheme="minorBidi"/>
          <w:noProof/>
          <w:kern w:val="0"/>
          <w:sz w:val="22"/>
          <w:szCs w:val="22"/>
          <w:lang w:eastAsia="ru-RU"/>
        </w:rPr>
      </w:pPr>
      <w:hyperlink w:anchor="_Toc466990773" w:history="1">
        <w:r w:rsidR="0085698B" w:rsidRPr="000029A5">
          <w:rPr>
            <w:rStyle w:val="a3"/>
            <w:b/>
            <w:bCs/>
            <w:noProof/>
            <w:lang w:eastAsia="ru-RU"/>
          </w:rPr>
          <w:t>Рекомендация 1</w:t>
        </w:r>
        <w:r w:rsidR="0085698B">
          <w:rPr>
            <w:noProof/>
            <w:webHidden/>
          </w:rPr>
          <w:tab/>
        </w:r>
        <w:r w:rsidR="00A310D7">
          <w:rPr>
            <w:noProof/>
            <w:webHidden/>
            <w:lang w:val="en-US"/>
          </w:rPr>
          <w:t>6</w:t>
        </w:r>
      </w:hyperlink>
    </w:p>
    <w:p w:rsidR="0085698B" w:rsidRPr="00A310D7" w:rsidRDefault="00832BF5" w:rsidP="0085698B">
      <w:pPr>
        <w:pStyle w:val="31"/>
        <w:tabs>
          <w:tab w:val="right" w:leader="dot" w:pos="9345"/>
        </w:tabs>
        <w:rPr>
          <w:rFonts w:asciiTheme="minorHAnsi" w:eastAsiaTheme="minorEastAsia" w:hAnsiTheme="minorHAnsi" w:cstheme="minorBidi"/>
          <w:noProof/>
          <w:kern w:val="0"/>
          <w:sz w:val="22"/>
          <w:szCs w:val="22"/>
          <w:lang w:eastAsia="ru-RU"/>
        </w:rPr>
      </w:pPr>
      <w:hyperlink w:anchor="_Toc466990774" w:history="1">
        <w:r w:rsidR="0085698B" w:rsidRPr="000029A5">
          <w:rPr>
            <w:rStyle w:val="a3"/>
            <w:b/>
            <w:bCs/>
            <w:noProof/>
            <w:lang w:eastAsia="ru-RU"/>
          </w:rPr>
          <w:t>Рекомендация 2</w:t>
        </w:r>
        <w:r w:rsidR="0085698B">
          <w:rPr>
            <w:noProof/>
            <w:webHidden/>
          </w:rPr>
          <w:tab/>
        </w:r>
      </w:hyperlink>
      <w:r w:rsidR="00E36C28" w:rsidRPr="00A310D7">
        <w:rPr>
          <w:noProof/>
        </w:rPr>
        <w:t>7</w:t>
      </w:r>
    </w:p>
    <w:p w:rsidR="0085698B" w:rsidRPr="00D17F98" w:rsidRDefault="00832BF5" w:rsidP="0085698B">
      <w:pPr>
        <w:pStyle w:val="31"/>
        <w:tabs>
          <w:tab w:val="right" w:leader="dot" w:pos="9345"/>
        </w:tabs>
        <w:rPr>
          <w:rFonts w:asciiTheme="minorHAnsi" w:eastAsiaTheme="minorEastAsia" w:hAnsiTheme="minorHAnsi" w:cstheme="minorBidi"/>
          <w:noProof/>
          <w:kern w:val="0"/>
          <w:sz w:val="22"/>
          <w:szCs w:val="22"/>
          <w:lang w:eastAsia="ru-RU"/>
        </w:rPr>
      </w:pPr>
      <w:hyperlink w:anchor="_Toc466990775" w:history="1">
        <w:r w:rsidR="0085698B" w:rsidRPr="000029A5">
          <w:rPr>
            <w:rStyle w:val="a3"/>
            <w:b/>
            <w:bCs/>
            <w:noProof/>
            <w:lang w:eastAsia="ru-RU"/>
          </w:rPr>
          <w:t>Рекомендация 3</w:t>
        </w:r>
        <w:r w:rsidR="0085698B">
          <w:rPr>
            <w:noProof/>
            <w:webHidden/>
          </w:rPr>
          <w:tab/>
        </w:r>
      </w:hyperlink>
      <w:r w:rsidR="00A310D7" w:rsidRPr="00D17F98">
        <w:rPr>
          <w:noProof/>
        </w:rPr>
        <w:t>9</w:t>
      </w:r>
    </w:p>
    <w:p w:rsidR="0085698B" w:rsidRPr="00D17F98" w:rsidRDefault="00832BF5" w:rsidP="0085698B">
      <w:pPr>
        <w:pStyle w:val="31"/>
        <w:tabs>
          <w:tab w:val="right" w:leader="dot" w:pos="9345"/>
        </w:tabs>
        <w:rPr>
          <w:rFonts w:asciiTheme="minorHAnsi" w:eastAsiaTheme="minorEastAsia" w:hAnsiTheme="minorHAnsi" w:cstheme="minorBidi"/>
          <w:noProof/>
          <w:kern w:val="0"/>
          <w:sz w:val="22"/>
          <w:szCs w:val="22"/>
          <w:lang w:eastAsia="ru-RU"/>
        </w:rPr>
      </w:pPr>
      <w:hyperlink w:anchor="_Toc466990776" w:history="1">
        <w:r w:rsidR="0085698B" w:rsidRPr="000029A5">
          <w:rPr>
            <w:rStyle w:val="a3"/>
            <w:b/>
            <w:bCs/>
            <w:noProof/>
            <w:lang w:eastAsia="ru-RU"/>
          </w:rPr>
          <w:t>Рекомендация 4</w:t>
        </w:r>
        <w:r w:rsidR="0085698B">
          <w:rPr>
            <w:noProof/>
            <w:webHidden/>
          </w:rPr>
          <w:tab/>
        </w:r>
      </w:hyperlink>
      <w:r w:rsidR="00A310D7" w:rsidRPr="00D17F98">
        <w:rPr>
          <w:noProof/>
        </w:rPr>
        <w:t>8</w:t>
      </w:r>
    </w:p>
    <w:p w:rsidR="0085698B" w:rsidRPr="00D17F98" w:rsidRDefault="00832BF5" w:rsidP="0085698B">
      <w:pPr>
        <w:pStyle w:val="31"/>
        <w:tabs>
          <w:tab w:val="right" w:leader="dot" w:pos="9345"/>
        </w:tabs>
        <w:rPr>
          <w:rFonts w:asciiTheme="minorHAnsi" w:eastAsiaTheme="minorEastAsia" w:hAnsiTheme="minorHAnsi" w:cstheme="minorBidi"/>
          <w:noProof/>
          <w:kern w:val="0"/>
          <w:sz w:val="22"/>
          <w:szCs w:val="22"/>
          <w:lang w:eastAsia="ru-RU"/>
        </w:rPr>
      </w:pPr>
      <w:hyperlink w:anchor="_Toc466990777" w:history="1">
        <w:r w:rsidR="0085698B" w:rsidRPr="000029A5">
          <w:rPr>
            <w:rStyle w:val="a3"/>
            <w:b/>
            <w:bCs/>
            <w:noProof/>
            <w:lang w:eastAsia="ru-RU"/>
          </w:rPr>
          <w:t>Рекомендация 5</w:t>
        </w:r>
        <w:r w:rsidR="0085698B">
          <w:rPr>
            <w:noProof/>
            <w:webHidden/>
          </w:rPr>
          <w:tab/>
        </w:r>
      </w:hyperlink>
      <w:r w:rsidR="00A310D7" w:rsidRPr="00D17F98">
        <w:rPr>
          <w:noProof/>
        </w:rPr>
        <w:t>9</w:t>
      </w:r>
    </w:p>
    <w:p w:rsidR="00A310D7" w:rsidRPr="00D17F98" w:rsidRDefault="00AB7298" w:rsidP="00A310D7">
      <w:pPr>
        <w:pStyle w:val="31"/>
        <w:tabs>
          <w:tab w:val="right" w:leader="dot" w:pos="9345"/>
        </w:tabs>
        <w:rPr>
          <w:rFonts w:asciiTheme="minorHAnsi" w:eastAsiaTheme="minorEastAsia" w:hAnsiTheme="minorHAnsi" w:cstheme="minorBidi"/>
          <w:noProof/>
          <w:color w:val="000000" w:themeColor="text1"/>
          <w:kern w:val="0"/>
          <w:sz w:val="22"/>
          <w:szCs w:val="22"/>
          <w:lang w:eastAsia="ru-RU"/>
        </w:rPr>
      </w:pPr>
      <w:r w:rsidRPr="00F14ACC">
        <w:fldChar w:fldCharType="end"/>
      </w:r>
      <w:hyperlink w:anchor="_Toc466990777" w:history="1">
        <w:r w:rsidR="00A310D7" w:rsidRPr="00A310D7">
          <w:rPr>
            <w:rStyle w:val="a3"/>
            <w:b/>
            <w:bCs/>
            <w:noProof/>
            <w:color w:val="000000" w:themeColor="text1"/>
            <w:u w:val="none"/>
            <w:lang w:eastAsia="ru-RU"/>
          </w:rPr>
          <w:t>Рекомендация 6</w:t>
        </w:r>
        <w:r w:rsidR="00A310D7" w:rsidRPr="00A310D7">
          <w:rPr>
            <w:noProof/>
            <w:webHidden/>
            <w:color w:val="000000" w:themeColor="text1"/>
          </w:rPr>
          <w:tab/>
        </w:r>
      </w:hyperlink>
      <w:r w:rsidR="00A310D7" w:rsidRPr="00A310D7">
        <w:rPr>
          <w:noProof/>
          <w:color w:val="000000" w:themeColor="text1"/>
        </w:rPr>
        <w:t>1</w:t>
      </w:r>
      <w:r w:rsidR="00A310D7" w:rsidRPr="00D17F98">
        <w:rPr>
          <w:noProof/>
          <w:color w:val="000000" w:themeColor="text1"/>
        </w:rPr>
        <w:t>0</w:t>
      </w:r>
    </w:p>
    <w:p w:rsidR="00A310D7" w:rsidRPr="00A310D7" w:rsidRDefault="00832BF5" w:rsidP="00A310D7">
      <w:pPr>
        <w:pStyle w:val="31"/>
        <w:tabs>
          <w:tab w:val="right" w:leader="dot" w:pos="9345"/>
        </w:tabs>
        <w:rPr>
          <w:rFonts w:asciiTheme="minorHAnsi" w:eastAsiaTheme="minorEastAsia" w:hAnsiTheme="minorHAnsi" w:cstheme="minorBidi"/>
          <w:noProof/>
          <w:color w:val="000000" w:themeColor="text1"/>
          <w:kern w:val="0"/>
          <w:sz w:val="22"/>
          <w:szCs w:val="22"/>
          <w:lang w:eastAsia="ru-RU"/>
        </w:rPr>
      </w:pPr>
      <w:hyperlink w:anchor="_Toc466990777" w:history="1">
        <w:r w:rsidR="00A310D7">
          <w:rPr>
            <w:rStyle w:val="a3"/>
            <w:b/>
            <w:bCs/>
            <w:noProof/>
            <w:color w:val="000000" w:themeColor="text1"/>
            <w:u w:val="none"/>
            <w:lang w:eastAsia="ru-RU"/>
          </w:rPr>
          <w:t xml:space="preserve">Рекомендация </w:t>
        </w:r>
        <w:r w:rsidR="00A310D7" w:rsidRPr="00A310D7">
          <w:rPr>
            <w:rStyle w:val="a3"/>
            <w:b/>
            <w:bCs/>
            <w:noProof/>
            <w:color w:val="000000" w:themeColor="text1"/>
            <w:u w:val="none"/>
            <w:lang w:eastAsia="ru-RU"/>
          </w:rPr>
          <w:t>7</w:t>
        </w:r>
        <w:r w:rsidR="00A310D7" w:rsidRPr="00A310D7">
          <w:rPr>
            <w:noProof/>
            <w:webHidden/>
            <w:color w:val="000000" w:themeColor="text1"/>
          </w:rPr>
          <w:tab/>
        </w:r>
      </w:hyperlink>
      <w:r w:rsidR="00A310D7" w:rsidRPr="00A310D7">
        <w:rPr>
          <w:noProof/>
          <w:color w:val="000000" w:themeColor="text1"/>
        </w:rPr>
        <w:t>11</w:t>
      </w:r>
    </w:p>
    <w:p w:rsidR="00A310D7" w:rsidRPr="00D17F98" w:rsidRDefault="00832BF5" w:rsidP="00A310D7">
      <w:pPr>
        <w:pStyle w:val="31"/>
        <w:tabs>
          <w:tab w:val="right" w:leader="dot" w:pos="9345"/>
        </w:tabs>
        <w:rPr>
          <w:rFonts w:asciiTheme="minorHAnsi" w:eastAsiaTheme="minorEastAsia" w:hAnsiTheme="minorHAnsi" w:cstheme="minorBidi"/>
          <w:noProof/>
          <w:color w:val="000000" w:themeColor="text1"/>
          <w:kern w:val="0"/>
          <w:sz w:val="22"/>
          <w:szCs w:val="22"/>
          <w:lang w:eastAsia="ru-RU"/>
        </w:rPr>
      </w:pPr>
      <w:hyperlink w:anchor="_Toc466990777" w:history="1">
        <w:r w:rsidR="00A310D7">
          <w:rPr>
            <w:rStyle w:val="a3"/>
            <w:b/>
            <w:bCs/>
            <w:noProof/>
            <w:color w:val="000000" w:themeColor="text1"/>
            <w:u w:val="none"/>
            <w:lang w:eastAsia="ru-RU"/>
          </w:rPr>
          <w:t xml:space="preserve">Рекомендация </w:t>
        </w:r>
        <w:r w:rsidR="00A310D7" w:rsidRPr="00A310D7">
          <w:rPr>
            <w:rStyle w:val="a3"/>
            <w:b/>
            <w:bCs/>
            <w:noProof/>
            <w:color w:val="000000" w:themeColor="text1"/>
            <w:u w:val="none"/>
            <w:lang w:eastAsia="ru-RU"/>
          </w:rPr>
          <w:t>8</w:t>
        </w:r>
        <w:r w:rsidR="00A310D7" w:rsidRPr="00A310D7">
          <w:rPr>
            <w:noProof/>
            <w:webHidden/>
            <w:color w:val="000000" w:themeColor="text1"/>
          </w:rPr>
          <w:tab/>
        </w:r>
      </w:hyperlink>
      <w:r w:rsidR="00A310D7" w:rsidRPr="00A310D7">
        <w:rPr>
          <w:noProof/>
          <w:color w:val="000000" w:themeColor="text1"/>
        </w:rPr>
        <w:t>1</w:t>
      </w:r>
      <w:r w:rsidR="00A310D7" w:rsidRPr="00D17F98">
        <w:rPr>
          <w:noProof/>
          <w:color w:val="000000" w:themeColor="text1"/>
        </w:rPr>
        <w:t>3</w:t>
      </w:r>
    </w:p>
    <w:p w:rsidR="00A310D7" w:rsidRPr="00D17F98" w:rsidRDefault="00832BF5" w:rsidP="00A310D7">
      <w:pPr>
        <w:pStyle w:val="31"/>
        <w:tabs>
          <w:tab w:val="right" w:leader="dot" w:pos="9345"/>
        </w:tabs>
        <w:rPr>
          <w:rFonts w:asciiTheme="minorHAnsi" w:eastAsiaTheme="minorEastAsia" w:hAnsiTheme="minorHAnsi" w:cstheme="minorBidi"/>
          <w:noProof/>
          <w:color w:val="000000" w:themeColor="text1"/>
          <w:kern w:val="0"/>
          <w:sz w:val="22"/>
          <w:szCs w:val="22"/>
          <w:lang w:eastAsia="ru-RU"/>
        </w:rPr>
      </w:pPr>
      <w:hyperlink w:anchor="_Toc466990777" w:history="1">
        <w:r w:rsidR="00A310D7" w:rsidRPr="00A310D7">
          <w:rPr>
            <w:rStyle w:val="a3"/>
            <w:b/>
            <w:bCs/>
            <w:noProof/>
            <w:color w:val="000000" w:themeColor="text1"/>
            <w:u w:val="none"/>
            <w:lang w:eastAsia="ru-RU"/>
          </w:rPr>
          <w:t>Рекомендация 9</w:t>
        </w:r>
        <w:r w:rsidR="00A310D7" w:rsidRPr="00A310D7">
          <w:rPr>
            <w:noProof/>
            <w:webHidden/>
            <w:color w:val="000000" w:themeColor="text1"/>
          </w:rPr>
          <w:tab/>
        </w:r>
      </w:hyperlink>
      <w:r w:rsidR="00A310D7" w:rsidRPr="00A310D7">
        <w:rPr>
          <w:noProof/>
          <w:color w:val="000000" w:themeColor="text1"/>
        </w:rPr>
        <w:t>1</w:t>
      </w:r>
      <w:r w:rsidR="00A310D7" w:rsidRPr="00D17F98">
        <w:rPr>
          <w:noProof/>
          <w:color w:val="000000" w:themeColor="text1"/>
        </w:rPr>
        <w:t>6</w:t>
      </w:r>
    </w:p>
    <w:p w:rsidR="00A310D7" w:rsidRPr="00D17F98" w:rsidRDefault="00832BF5" w:rsidP="00A310D7">
      <w:pPr>
        <w:pStyle w:val="31"/>
        <w:tabs>
          <w:tab w:val="right" w:leader="dot" w:pos="9345"/>
        </w:tabs>
        <w:rPr>
          <w:rFonts w:asciiTheme="minorHAnsi" w:eastAsiaTheme="minorEastAsia" w:hAnsiTheme="minorHAnsi" w:cstheme="minorBidi"/>
          <w:noProof/>
          <w:kern w:val="0"/>
          <w:sz w:val="22"/>
          <w:szCs w:val="22"/>
          <w:lang w:eastAsia="ru-RU"/>
        </w:rPr>
      </w:pPr>
      <w:hyperlink w:anchor="_Toc466990777" w:history="1">
        <w:r w:rsidR="00A310D7" w:rsidRPr="00A310D7">
          <w:rPr>
            <w:rStyle w:val="a3"/>
            <w:b/>
            <w:bCs/>
            <w:noProof/>
            <w:color w:val="000000" w:themeColor="text1"/>
            <w:u w:val="none"/>
            <w:lang w:eastAsia="ru-RU"/>
          </w:rPr>
          <w:t>Рекомендация 10</w:t>
        </w:r>
        <w:r w:rsidR="00A310D7" w:rsidRPr="00A310D7">
          <w:rPr>
            <w:noProof/>
            <w:webHidden/>
            <w:color w:val="000000" w:themeColor="text1"/>
          </w:rPr>
          <w:tab/>
        </w:r>
      </w:hyperlink>
      <w:r w:rsidR="00A310D7" w:rsidRPr="00A310D7">
        <w:rPr>
          <w:noProof/>
        </w:rPr>
        <w:t>1</w:t>
      </w:r>
      <w:r w:rsidR="00A310D7" w:rsidRPr="00D17F98">
        <w:rPr>
          <w:noProof/>
        </w:rPr>
        <w:t>7</w:t>
      </w:r>
    </w:p>
    <w:p w:rsidR="0085698B" w:rsidRPr="00F14ACC" w:rsidRDefault="0085698B" w:rsidP="0085698B">
      <w:pPr>
        <w:suppressAutoHyphens w:val="0"/>
        <w:spacing w:before="120"/>
      </w:pPr>
    </w:p>
    <w:p w:rsidR="0085698B" w:rsidRPr="00F14ACC" w:rsidRDefault="0085698B" w:rsidP="0085698B">
      <w:pPr>
        <w:pStyle w:val="1"/>
        <w:keepNext w:val="0"/>
        <w:tabs>
          <w:tab w:val="left" w:pos="851"/>
        </w:tabs>
        <w:suppressAutoHyphens w:val="0"/>
        <w:spacing w:before="120" w:after="0"/>
        <w:ind w:firstLine="533"/>
        <w:contextualSpacing/>
        <w:rPr>
          <w:rFonts w:ascii="Times New Roman" w:hAnsi="Times New Roman" w:cs="Times New Roman"/>
          <w:kern w:val="32"/>
          <w:sz w:val="24"/>
          <w:szCs w:val="24"/>
          <w:shd w:val="clear" w:color="auto" w:fill="FFFFFF"/>
          <w:lang w:eastAsia="ru-RU" w:bidi="ar-SA"/>
        </w:rPr>
      </w:pPr>
      <w:r w:rsidRPr="00F14ACC">
        <w:rPr>
          <w:kern w:val="32"/>
          <w:shd w:val="clear" w:color="auto" w:fill="FFFFFF"/>
          <w:lang w:eastAsia="ru-RU"/>
        </w:rPr>
        <w:br w:type="page"/>
      </w:r>
      <w:bookmarkStart w:id="2" w:name="_Toc466990769"/>
      <w:r w:rsidRPr="00F14ACC">
        <w:rPr>
          <w:rFonts w:ascii="Times New Roman" w:hAnsi="Times New Roman" w:cs="Times New Roman"/>
          <w:kern w:val="32"/>
          <w:sz w:val="24"/>
          <w:szCs w:val="24"/>
          <w:shd w:val="clear" w:color="auto" w:fill="FFFFFF"/>
          <w:lang w:eastAsia="ru-RU" w:bidi="ar-SA"/>
        </w:rPr>
        <w:lastRenderedPageBreak/>
        <w:t>1. ОБЩАЯ ИНФОРМАЦИЯ</w:t>
      </w:r>
      <w:bookmarkEnd w:id="2"/>
    </w:p>
    <w:p w:rsidR="0085698B" w:rsidRPr="00F14ACC" w:rsidRDefault="0085698B" w:rsidP="0085698B">
      <w:pPr>
        <w:pStyle w:val="3"/>
        <w:widowControl w:val="0"/>
        <w:suppressAutoHyphens w:val="0"/>
        <w:spacing w:before="120" w:line="240" w:lineRule="auto"/>
        <w:ind w:firstLine="567"/>
        <w:jc w:val="left"/>
        <w:rPr>
          <w:rFonts w:ascii="Times New Roman" w:hAnsi="Times New Roman" w:cs="Times New Roman"/>
          <w:b/>
          <w:bCs/>
          <w:i w:val="0"/>
          <w:iCs w:val="0"/>
          <w:smallCaps w:val="0"/>
          <w:spacing w:val="0"/>
          <w:kern w:val="0"/>
          <w:sz w:val="24"/>
          <w:szCs w:val="24"/>
          <w:lang w:val="ru-RU" w:eastAsia="ru-RU" w:bidi="ar-SA"/>
        </w:rPr>
      </w:pPr>
      <w:bookmarkStart w:id="3" w:name="_Toc466990770"/>
      <w:r w:rsidRPr="00F14ACC">
        <w:rPr>
          <w:rFonts w:ascii="Times New Roman" w:hAnsi="Times New Roman" w:cs="Times New Roman"/>
          <w:b/>
          <w:bCs/>
          <w:i w:val="0"/>
          <w:iCs w:val="0"/>
          <w:smallCaps w:val="0"/>
          <w:spacing w:val="0"/>
          <w:kern w:val="0"/>
          <w:sz w:val="24"/>
          <w:szCs w:val="24"/>
          <w:lang w:val="ru-RU" w:eastAsia="ru-RU" w:bidi="ar-SA"/>
        </w:rPr>
        <w:t xml:space="preserve">1.1 </w:t>
      </w:r>
      <w:proofErr w:type="spellStart"/>
      <w:r w:rsidRPr="00F14ACC">
        <w:rPr>
          <w:rFonts w:ascii="Times New Roman" w:hAnsi="Times New Roman" w:cs="Times New Roman"/>
          <w:b/>
          <w:bCs/>
          <w:i w:val="0"/>
          <w:iCs w:val="0"/>
          <w:smallCaps w:val="0"/>
          <w:spacing w:val="0"/>
          <w:kern w:val="0"/>
          <w:sz w:val="24"/>
          <w:szCs w:val="24"/>
          <w:lang w:val="ru-RU" w:eastAsia="ru-RU" w:bidi="ar-SA"/>
        </w:rPr>
        <w:t>Профайл</w:t>
      </w:r>
      <w:proofErr w:type="spellEnd"/>
      <w:r w:rsidRPr="00F14ACC">
        <w:rPr>
          <w:rFonts w:ascii="Times New Roman" w:hAnsi="Times New Roman" w:cs="Times New Roman"/>
          <w:b/>
          <w:bCs/>
          <w:i w:val="0"/>
          <w:iCs w:val="0"/>
          <w:smallCaps w:val="0"/>
          <w:spacing w:val="0"/>
          <w:kern w:val="0"/>
          <w:sz w:val="24"/>
          <w:szCs w:val="24"/>
          <w:lang w:val="ru-RU" w:eastAsia="ru-RU" w:bidi="ar-SA"/>
        </w:rPr>
        <w:t xml:space="preserve"> вуза</w:t>
      </w:r>
      <w:bookmarkEnd w:id="3"/>
    </w:p>
    <w:p w:rsidR="0085698B" w:rsidRPr="00F14ACC" w:rsidRDefault="0085698B" w:rsidP="0085698B">
      <w:pPr>
        <w:suppressAutoHyphens w:val="0"/>
        <w:spacing w:before="120"/>
      </w:pPr>
    </w:p>
    <w:tbl>
      <w:tblPr>
        <w:tblW w:w="978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33"/>
        <w:gridCol w:w="6547"/>
      </w:tblGrid>
      <w:tr w:rsidR="0085698B" w:rsidRPr="00F14ACC" w:rsidTr="0085698B">
        <w:tc>
          <w:tcPr>
            <w:tcW w:w="3233" w:type="dxa"/>
            <w:shd w:val="clear" w:color="auto" w:fill="auto"/>
          </w:tcPr>
          <w:p w:rsidR="0085698B" w:rsidRPr="00F14ACC" w:rsidRDefault="0085698B" w:rsidP="0085698B">
            <w:pPr>
              <w:tabs>
                <w:tab w:val="left" w:pos="9356"/>
              </w:tabs>
              <w:suppressAutoHyphens w:val="0"/>
              <w:snapToGrid w:val="0"/>
              <w:rPr>
                <w:b/>
                <w:sz w:val="20"/>
                <w:szCs w:val="20"/>
              </w:rPr>
            </w:pPr>
            <w:r w:rsidRPr="00F14ACC">
              <w:rPr>
                <w:b/>
                <w:sz w:val="20"/>
                <w:szCs w:val="20"/>
              </w:rPr>
              <w:t>Название организации образования</w:t>
            </w:r>
          </w:p>
        </w:tc>
        <w:tc>
          <w:tcPr>
            <w:tcW w:w="6547" w:type="dxa"/>
          </w:tcPr>
          <w:p w:rsidR="0085698B" w:rsidRPr="00F14ACC" w:rsidRDefault="0085698B" w:rsidP="0085698B">
            <w:pPr>
              <w:suppressAutoHyphens w:val="0"/>
              <w:rPr>
                <w:rFonts w:eastAsia="Times New Roman"/>
                <w:sz w:val="20"/>
                <w:szCs w:val="20"/>
              </w:rPr>
            </w:pPr>
            <w:r w:rsidRPr="00F14ACC">
              <w:rPr>
                <w:rFonts w:eastAsia="Times New Roman"/>
                <w:sz w:val="20"/>
                <w:szCs w:val="20"/>
              </w:rPr>
              <w:t xml:space="preserve">РГП на ПХВ «Северо-Казахстанский государственный университет имени М. </w:t>
            </w:r>
            <w:proofErr w:type="spellStart"/>
            <w:r w:rsidRPr="00F14ACC">
              <w:rPr>
                <w:rFonts w:eastAsia="Times New Roman"/>
                <w:sz w:val="20"/>
                <w:szCs w:val="20"/>
              </w:rPr>
              <w:t>Козыбаева</w:t>
            </w:r>
            <w:proofErr w:type="spellEnd"/>
            <w:r w:rsidRPr="00F14ACC">
              <w:rPr>
                <w:rFonts w:eastAsia="Times New Roman"/>
                <w:sz w:val="20"/>
                <w:szCs w:val="20"/>
              </w:rPr>
              <w:t>»</w:t>
            </w:r>
          </w:p>
        </w:tc>
      </w:tr>
      <w:tr w:rsidR="0085698B" w:rsidRPr="00F14ACC" w:rsidTr="0085698B">
        <w:trPr>
          <w:trHeight w:val="1535"/>
        </w:trPr>
        <w:tc>
          <w:tcPr>
            <w:tcW w:w="3233" w:type="dxa"/>
            <w:shd w:val="clear" w:color="auto" w:fill="auto"/>
          </w:tcPr>
          <w:p w:rsidR="0085698B" w:rsidRPr="00F14ACC" w:rsidRDefault="0085698B" w:rsidP="0085698B">
            <w:pPr>
              <w:tabs>
                <w:tab w:val="left" w:pos="9356"/>
              </w:tabs>
              <w:suppressAutoHyphens w:val="0"/>
              <w:snapToGrid w:val="0"/>
              <w:rPr>
                <w:b/>
                <w:sz w:val="20"/>
                <w:szCs w:val="20"/>
              </w:rPr>
            </w:pPr>
            <w:r w:rsidRPr="00F14ACC">
              <w:rPr>
                <w:b/>
                <w:sz w:val="20"/>
                <w:szCs w:val="20"/>
              </w:rPr>
              <w:t>Юридические реквизиты</w:t>
            </w:r>
          </w:p>
        </w:tc>
        <w:tc>
          <w:tcPr>
            <w:tcW w:w="6547" w:type="dxa"/>
          </w:tcPr>
          <w:p w:rsidR="0085698B" w:rsidRPr="00F14ACC" w:rsidRDefault="0085698B" w:rsidP="0085698B">
            <w:pPr>
              <w:suppressAutoHyphens w:val="0"/>
              <w:rPr>
                <w:rFonts w:eastAsia="Times New Roman"/>
                <w:sz w:val="20"/>
                <w:szCs w:val="20"/>
              </w:rPr>
            </w:pPr>
            <w:r w:rsidRPr="00F14ACC">
              <w:rPr>
                <w:rFonts w:eastAsia="Times New Roman"/>
                <w:sz w:val="20"/>
                <w:szCs w:val="20"/>
              </w:rPr>
              <w:t>Республика Казахстан, 150000, г. Петропавловск</w:t>
            </w:r>
          </w:p>
          <w:p w:rsidR="0085698B" w:rsidRPr="00F14ACC" w:rsidRDefault="0085698B" w:rsidP="0085698B">
            <w:pPr>
              <w:suppressAutoHyphens w:val="0"/>
              <w:rPr>
                <w:rFonts w:eastAsia="Times New Roman"/>
                <w:sz w:val="20"/>
                <w:szCs w:val="20"/>
              </w:rPr>
            </w:pPr>
            <w:r w:rsidRPr="00F14ACC">
              <w:rPr>
                <w:rFonts w:eastAsia="Times New Roman"/>
                <w:sz w:val="20"/>
                <w:szCs w:val="20"/>
              </w:rPr>
              <w:t>ул. Пушкина, 86</w:t>
            </w:r>
          </w:p>
          <w:p w:rsidR="0085698B" w:rsidRPr="00F14ACC" w:rsidRDefault="0085698B" w:rsidP="0085698B">
            <w:pPr>
              <w:suppressAutoHyphens w:val="0"/>
              <w:rPr>
                <w:rFonts w:eastAsia="Times New Roman"/>
                <w:sz w:val="20"/>
                <w:szCs w:val="20"/>
              </w:rPr>
            </w:pPr>
            <w:r w:rsidRPr="00F14ACC">
              <w:rPr>
                <w:rFonts w:eastAsia="Times New Roman"/>
                <w:sz w:val="20"/>
                <w:szCs w:val="20"/>
              </w:rPr>
              <w:t>БИН 960340000702</w:t>
            </w:r>
          </w:p>
          <w:p w:rsidR="0085698B" w:rsidRPr="00F14ACC" w:rsidRDefault="0085698B" w:rsidP="0085698B">
            <w:pPr>
              <w:suppressAutoHyphens w:val="0"/>
              <w:rPr>
                <w:rFonts w:eastAsia="Times New Roman"/>
                <w:sz w:val="20"/>
                <w:szCs w:val="20"/>
              </w:rPr>
            </w:pPr>
            <w:r w:rsidRPr="00F14ACC">
              <w:rPr>
                <w:rFonts w:eastAsia="Times New Roman"/>
                <w:sz w:val="20"/>
                <w:szCs w:val="20"/>
              </w:rPr>
              <w:t xml:space="preserve">РНН 481400026615 </w:t>
            </w:r>
          </w:p>
          <w:p w:rsidR="0085698B" w:rsidRPr="00F14ACC" w:rsidRDefault="0085698B" w:rsidP="0085698B">
            <w:pPr>
              <w:suppressAutoHyphens w:val="0"/>
              <w:rPr>
                <w:rFonts w:eastAsia="Times New Roman"/>
                <w:sz w:val="20"/>
                <w:szCs w:val="20"/>
              </w:rPr>
            </w:pPr>
            <w:r w:rsidRPr="00F14ACC">
              <w:rPr>
                <w:rFonts w:eastAsia="Times New Roman"/>
                <w:sz w:val="20"/>
                <w:szCs w:val="20"/>
              </w:rPr>
              <w:t>ИИК KZ938560000000013451</w:t>
            </w:r>
          </w:p>
          <w:p w:rsidR="0085698B" w:rsidRPr="00F14ACC" w:rsidRDefault="0085698B" w:rsidP="0085698B">
            <w:pPr>
              <w:suppressAutoHyphens w:val="0"/>
              <w:rPr>
                <w:rFonts w:eastAsia="Times New Roman"/>
                <w:sz w:val="20"/>
                <w:szCs w:val="20"/>
              </w:rPr>
            </w:pPr>
            <w:r w:rsidRPr="00F14ACC">
              <w:rPr>
                <w:rFonts w:eastAsia="Times New Roman"/>
                <w:sz w:val="20"/>
                <w:szCs w:val="20"/>
              </w:rPr>
              <w:t>Код бенефициара 16</w:t>
            </w:r>
          </w:p>
          <w:p w:rsidR="0085698B" w:rsidRPr="00F14ACC" w:rsidRDefault="0085698B" w:rsidP="0085698B">
            <w:pPr>
              <w:suppressAutoHyphens w:val="0"/>
              <w:rPr>
                <w:rFonts w:eastAsia="Times New Roman"/>
                <w:sz w:val="20"/>
                <w:szCs w:val="20"/>
              </w:rPr>
            </w:pPr>
            <w:r w:rsidRPr="00F14ACC">
              <w:rPr>
                <w:rFonts w:eastAsia="Times New Roman"/>
                <w:sz w:val="20"/>
                <w:szCs w:val="20"/>
              </w:rPr>
              <w:t xml:space="preserve">АО «Банк </w:t>
            </w:r>
            <w:proofErr w:type="spellStart"/>
            <w:r w:rsidRPr="00F14ACC">
              <w:rPr>
                <w:rFonts w:eastAsia="Times New Roman"/>
                <w:sz w:val="20"/>
                <w:szCs w:val="20"/>
              </w:rPr>
              <w:t>ЦентрКредит</w:t>
            </w:r>
            <w:proofErr w:type="spellEnd"/>
            <w:r w:rsidRPr="00F14ACC">
              <w:rPr>
                <w:rFonts w:eastAsia="Times New Roman"/>
                <w:sz w:val="20"/>
                <w:szCs w:val="20"/>
              </w:rPr>
              <w:t>», г. Петропавловск</w:t>
            </w:r>
          </w:p>
          <w:p w:rsidR="0085698B" w:rsidRPr="00F14ACC" w:rsidRDefault="0085698B" w:rsidP="0085698B">
            <w:pPr>
              <w:suppressAutoHyphens w:val="0"/>
              <w:rPr>
                <w:rFonts w:eastAsia="Times New Roman"/>
                <w:sz w:val="20"/>
                <w:szCs w:val="20"/>
              </w:rPr>
            </w:pPr>
            <w:r w:rsidRPr="00F14ACC">
              <w:rPr>
                <w:rFonts w:eastAsia="Times New Roman"/>
                <w:sz w:val="20"/>
                <w:szCs w:val="20"/>
              </w:rPr>
              <w:t>БИК KCJBKZKX</w:t>
            </w:r>
          </w:p>
        </w:tc>
      </w:tr>
      <w:tr w:rsidR="0085698B" w:rsidRPr="00F14ACC" w:rsidTr="0085698B">
        <w:tc>
          <w:tcPr>
            <w:tcW w:w="3233" w:type="dxa"/>
            <w:shd w:val="clear" w:color="auto" w:fill="auto"/>
          </w:tcPr>
          <w:p w:rsidR="0085698B" w:rsidRPr="00F14ACC" w:rsidRDefault="0085698B" w:rsidP="0085698B">
            <w:pPr>
              <w:tabs>
                <w:tab w:val="left" w:pos="9356"/>
              </w:tabs>
              <w:suppressAutoHyphens w:val="0"/>
              <w:snapToGrid w:val="0"/>
              <w:rPr>
                <w:b/>
                <w:sz w:val="20"/>
                <w:szCs w:val="20"/>
              </w:rPr>
            </w:pPr>
            <w:r w:rsidRPr="00F14ACC">
              <w:rPr>
                <w:b/>
                <w:sz w:val="20"/>
                <w:szCs w:val="20"/>
              </w:rPr>
              <w:t>Форма собственности/ тип организации</w:t>
            </w:r>
          </w:p>
        </w:tc>
        <w:tc>
          <w:tcPr>
            <w:tcW w:w="6547" w:type="dxa"/>
          </w:tcPr>
          <w:p w:rsidR="0085698B" w:rsidRPr="00F14ACC" w:rsidRDefault="0085698B" w:rsidP="0085698B">
            <w:pPr>
              <w:tabs>
                <w:tab w:val="left" w:pos="9356"/>
              </w:tabs>
              <w:suppressAutoHyphens w:val="0"/>
              <w:snapToGrid w:val="0"/>
              <w:rPr>
                <w:sz w:val="20"/>
                <w:szCs w:val="20"/>
              </w:rPr>
            </w:pPr>
            <w:r w:rsidRPr="00F14ACC">
              <w:rPr>
                <w:sz w:val="20"/>
                <w:szCs w:val="20"/>
              </w:rPr>
              <w:t>Республиканское государственное предприятие на праве хозяйственного ведения</w:t>
            </w:r>
          </w:p>
        </w:tc>
      </w:tr>
      <w:tr w:rsidR="0085698B" w:rsidRPr="00F14ACC" w:rsidTr="0085698B">
        <w:tc>
          <w:tcPr>
            <w:tcW w:w="3233" w:type="dxa"/>
            <w:shd w:val="clear" w:color="auto" w:fill="auto"/>
          </w:tcPr>
          <w:p w:rsidR="0085698B" w:rsidRPr="00F14ACC" w:rsidRDefault="0085698B" w:rsidP="0085698B">
            <w:pPr>
              <w:tabs>
                <w:tab w:val="left" w:pos="9356"/>
              </w:tabs>
              <w:suppressAutoHyphens w:val="0"/>
              <w:snapToGrid w:val="0"/>
              <w:rPr>
                <w:b/>
                <w:sz w:val="20"/>
                <w:szCs w:val="20"/>
              </w:rPr>
            </w:pPr>
            <w:r w:rsidRPr="00F14ACC">
              <w:rPr>
                <w:b/>
                <w:sz w:val="20"/>
                <w:szCs w:val="20"/>
              </w:rPr>
              <w:t>Фамилия, имя, отчество ректора организации образования</w:t>
            </w:r>
          </w:p>
        </w:tc>
        <w:tc>
          <w:tcPr>
            <w:tcW w:w="6547" w:type="dxa"/>
          </w:tcPr>
          <w:p w:rsidR="0085698B" w:rsidRPr="00F14ACC" w:rsidRDefault="0085698B" w:rsidP="0085698B">
            <w:pPr>
              <w:suppressAutoHyphens w:val="0"/>
              <w:rPr>
                <w:rFonts w:eastAsia="Times New Roman"/>
                <w:sz w:val="20"/>
                <w:szCs w:val="20"/>
              </w:rPr>
            </w:pPr>
            <w:proofErr w:type="spellStart"/>
            <w:r>
              <w:rPr>
                <w:rFonts w:eastAsia="Times New Roman"/>
                <w:sz w:val="20"/>
                <w:szCs w:val="20"/>
              </w:rPr>
              <w:t>Омирбаев</w:t>
            </w:r>
            <w:proofErr w:type="spellEnd"/>
            <w:r>
              <w:rPr>
                <w:rFonts w:eastAsia="Times New Roman"/>
                <w:sz w:val="20"/>
                <w:szCs w:val="20"/>
              </w:rPr>
              <w:t xml:space="preserve"> </w:t>
            </w:r>
            <w:proofErr w:type="spellStart"/>
            <w:r>
              <w:rPr>
                <w:rFonts w:eastAsia="Times New Roman"/>
                <w:sz w:val="20"/>
                <w:szCs w:val="20"/>
              </w:rPr>
              <w:t>Серик</w:t>
            </w:r>
            <w:proofErr w:type="spellEnd"/>
            <w:r>
              <w:rPr>
                <w:rFonts w:eastAsia="Times New Roman"/>
                <w:sz w:val="20"/>
                <w:szCs w:val="20"/>
              </w:rPr>
              <w:t xml:space="preserve"> </w:t>
            </w:r>
            <w:proofErr w:type="spellStart"/>
            <w:r>
              <w:rPr>
                <w:rFonts w:eastAsia="Times New Roman"/>
                <w:sz w:val="20"/>
                <w:szCs w:val="20"/>
              </w:rPr>
              <w:t>Мауленович</w:t>
            </w:r>
            <w:proofErr w:type="spellEnd"/>
          </w:p>
        </w:tc>
      </w:tr>
      <w:tr w:rsidR="0085698B" w:rsidRPr="00832BF5" w:rsidTr="0085698B">
        <w:tc>
          <w:tcPr>
            <w:tcW w:w="3233" w:type="dxa"/>
            <w:shd w:val="clear" w:color="auto" w:fill="auto"/>
          </w:tcPr>
          <w:p w:rsidR="0085698B" w:rsidRPr="00F14ACC" w:rsidRDefault="0085698B" w:rsidP="0085698B">
            <w:pPr>
              <w:tabs>
                <w:tab w:val="left" w:pos="9356"/>
              </w:tabs>
              <w:suppressAutoHyphens w:val="0"/>
              <w:snapToGrid w:val="0"/>
              <w:rPr>
                <w:b/>
                <w:sz w:val="20"/>
                <w:szCs w:val="20"/>
              </w:rPr>
            </w:pPr>
            <w:r w:rsidRPr="00F14ACC">
              <w:rPr>
                <w:b/>
                <w:sz w:val="20"/>
                <w:szCs w:val="20"/>
              </w:rPr>
              <w:t>Контактная информация</w:t>
            </w:r>
          </w:p>
        </w:tc>
        <w:tc>
          <w:tcPr>
            <w:tcW w:w="6547" w:type="dxa"/>
          </w:tcPr>
          <w:p w:rsidR="0085698B" w:rsidRPr="00F14ACC" w:rsidRDefault="0085698B" w:rsidP="0085698B">
            <w:pPr>
              <w:suppressAutoHyphens w:val="0"/>
              <w:rPr>
                <w:rFonts w:eastAsia="Times New Roman"/>
                <w:sz w:val="20"/>
                <w:szCs w:val="20"/>
              </w:rPr>
            </w:pPr>
            <w:r w:rsidRPr="00F14ACC">
              <w:rPr>
                <w:rFonts w:eastAsia="Times New Roman"/>
                <w:sz w:val="20"/>
                <w:szCs w:val="20"/>
              </w:rPr>
              <w:t>Тел.</w:t>
            </w:r>
            <w:r w:rsidRPr="00F14ACC">
              <w:rPr>
                <w:rFonts w:eastAsia="Times New Roman"/>
                <w:sz w:val="20"/>
                <w:szCs w:val="20"/>
                <w:lang w:val="de-DE"/>
              </w:rPr>
              <w:t>: +7</w:t>
            </w:r>
            <w:r w:rsidRPr="00F14ACC">
              <w:rPr>
                <w:rFonts w:eastAsia="Times New Roman"/>
                <w:sz w:val="20"/>
                <w:szCs w:val="20"/>
              </w:rPr>
              <w:t xml:space="preserve"> </w:t>
            </w:r>
            <w:r w:rsidRPr="00F14ACC">
              <w:rPr>
                <w:rFonts w:eastAsia="Times New Roman"/>
                <w:sz w:val="20"/>
                <w:szCs w:val="20"/>
                <w:lang w:val="de-DE"/>
              </w:rPr>
              <w:t>7152</w:t>
            </w:r>
            <w:r w:rsidRPr="00F14ACC">
              <w:rPr>
                <w:rFonts w:eastAsia="Times New Roman"/>
                <w:sz w:val="20"/>
                <w:szCs w:val="20"/>
              </w:rPr>
              <w:t xml:space="preserve"> </w:t>
            </w:r>
            <w:r w:rsidRPr="00F14ACC">
              <w:rPr>
                <w:rFonts w:eastAsia="Times New Roman"/>
                <w:sz w:val="20"/>
                <w:szCs w:val="20"/>
                <w:lang w:val="de-DE"/>
              </w:rPr>
              <w:t>493352</w:t>
            </w:r>
            <w:r w:rsidRPr="00F14ACC">
              <w:rPr>
                <w:rFonts w:eastAsia="Times New Roman"/>
                <w:sz w:val="20"/>
                <w:szCs w:val="20"/>
              </w:rPr>
              <w:t xml:space="preserve"> (приемная ректора)</w:t>
            </w:r>
          </w:p>
          <w:p w:rsidR="0085698B" w:rsidRPr="00F14ACC" w:rsidRDefault="0085698B" w:rsidP="0085698B">
            <w:pPr>
              <w:suppressAutoHyphens w:val="0"/>
              <w:rPr>
                <w:rFonts w:eastAsia="Times New Roman"/>
                <w:sz w:val="20"/>
                <w:szCs w:val="20"/>
              </w:rPr>
            </w:pPr>
            <w:r w:rsidRPr="00F14ACC">
              <w:rPr>
                <w:rFonts w:eastAsia="Times New Roman"/>
                <w:sz w:val="20"/>
                <w:szCs w:val="20"/>
              </w:rPr>
              <w:t>Факс</w:t>
            </w:r>
            <w:r w:rsidRPr="00F14ACC">
              <w:rPr>
                <w:rFonts w:eastAsia="Times New Roman"/>
                <w:sz w:val="20"/>
                <w:szCs w:val="20"/>
                <w:lang w:val="de-DE"/>
              </w:rPr>
              <w:t>: +7</w:t>
            </w:r>
            <w:r w:rsidRPr="00F14ACC">
              <w:rPr>
                <w:rFonts w:eastAsia="Times New Roman"/>
                <w:sz w:val="20"/>
                <w:szCs w:val="20"/>
              </w:rPr>
              <w:t xml:space="preserve"> </w:t>
            </w:r>
            <w:r w:rsidRPr="00F14ACC">
              <w:rPr>
                <w:rFonts w:eastAsia="Times New Roman"/>
                <w:sz w:val="20"/>
                <w:szCs w:val="20"/>
                <w:lang w:val="de-DE"/>
              </w:rPr>
              <w:t>7152</w:t>
            </w:r>
            <w:r w:rsidRPr="00F14ACC">
              <w:rPr>
                <w:rFonts w:eastAsia="Times New Roman"/>
                <w:sz w:val="20"/>
                <w:szCs w:val="20"/>
              </w:rPr>
              <w:t xml:space="preserve"> </w:t>
            </w:r>
            <w:r w:rsidRPr="00F14ACC">
              <w:rPr>
                <w:rFonts w:eastAsia="Times New Roman"/>
                <w:sz w:val="20"/>
                <w:szCs w:val="20"/>
                <w:lang w:val="de-DE"/>
              </w:rPr>
              <w:t>4933</w:t>
            </w:r>
            <w:r w:rsidRPr="00F14ACC">
              <w:rPr>
                <w:rFonts w:eastAsia="Times New Roman"/>
                <w:sz w:val="20"/>
                <w:szCs w:val="20"/>
              </w:rPr>
              <w:t>4</w:t>
            </w:r>
            <w:r w:rsidRPr="00F14ACC">
              <w:rPr>
                <w:rFonts w:eastAsia="Times New Roman"/>
                <w:sz w:val="20"/>
                <w:szCs w:val="20"/>
                <w:lang w:val="de-DE"/>
              </w:rPr>
              <w:t>2</w:t>
            </w:r>
            <w:r w:rsidRPr="00F14ACC">
              <w:rPr>
                <w:rFonts w:eastAsia="Times New Roman"/>
                <w:sz w:val="20"/>
                <w:szCs w:val="20"/>
              </w:rPr>
              <w:t xml:space="preserve"> (канцелярия)</w:t>
            </w:r>
          </w:p>
          <w:p w:rsidR="0085698B" w:rsidRPr="00F14ACC" w:rsidRDefault="0085698B" w:rsidP="0085698B">
            <w:pPr>
              <w:tabs>
                <w:tab w:val="left" w:pos="9356"/>
              </w:tabs>
              <w:suppressAutoHyphens w:val="0"/>
              <w:rPr>
                <w:sz w:val="20"/>
                <w:szCs w:val="20"/>
                <w:lang w:val="kk-KZ"/>
              </w:rPr>
            </w:pPr>
            <w:r w:rsidRPr="00F14ACC">
              <w:rPr>
                <w:rFonts w:eastAsia="Times New Roman"/>
                <w:sz w:val="20"/>
                <w:szCs w:val="20"/>
                <w:lang w:val="de-DE"/>
              </w:rPr>
              <w:t>E-</w:t>
            </w:r>
            <w:r w:rsidRPr="00F14ACC">
              <w:rPr>
                <w:rFonts w:eastAsia="Times New Roman"/>
                <w:sz w:val="20"/>
                <w:szCs w:val="20"/>
                <w:lang w:val="en-US"/>
              </w:rPr>
              <w:t>mail</w:t>
            </w:r>
            <w:r w:rsidRPr="00F14ACC">
              <w:rPr>
                <w:rFonts w:eastAsia="Times New Roman"/>
                <w:sz w:val="20"/>
                <w:szCs w:val="20"/>
                <w:lang w:val="de-DE"/>
              </w:rPr>
              <w:t xml:space="preserve">: </w:t>
            </w:r>
            <w:hyperlink r:id="rId7" w:history="1">
              <w:r w:rsidRPr="00F14ACC">
                <w:rPr>
                  <w:rStyle w:val="a3"/>
                  <w:rFonts w:eastAsia="Times New Roman"/>
                  <w:sz w:val="20"/>
                  <w:szCs w:val="20"/>
                  <w:lang w:val="kk-KZ"/>
                </w:rPr>
                <w:t>mail@nkzu.kz</w:t>
              </w:r>
            </w:hyperlink>
          </w:p>
        </w:tc>
      </w:tr>
      <w:tr w:rsidR="0085698B" w:rsidRPr="00F14ACC" w:rsidTr="0085698B">
        <w:tc>
          <w:tcPr>
            <w:tcW w:w="3233" w:type="dxa"/>
            <w:shd w:val="clear" w:color="auto" w:fill="auto"/>
          </w:tcPr>
          <w:p w:rsidR="0085698B" w:rsidRPr="00F14ACC" w:rsidRDefault="0085698B" w:rsidP="0085698B">
            <w:pPr>
              <w:tabs>
                <w:tab w:val="left" w:pos="9356"/>
              </w:tabs>
              <w:suppressAutoHyphens w:val="0"/>
              <w:snapToGrid w:val="0"/>
              <w:rPr>
                <w:b/>
                <w:sz w:val="20"/>
                <w:szCs w:val="20"/>
              </w:rPr>
            </w:pPr>
            <w:r w:rsidRPr="00F14ACC">
              <w:rPr>
                <w:b/>
                <w:sz w:val="20"/>
                <w:szCs w:val="20"/>
              </w:rPr>
              <w:t xml:space="preserve">Дата предоставления отчета </w:t>
            </w:r>
          </w:p>
        </w:tc>
        <w:tc>
          <w:tcPr>
            <w:tcW w:w="6547" w:type="dxa"/>
          </w:tcPr>
          <w:p w:rsidR="0085698B" w:rsidRPr="00902AEF" w:rsidRDefault="00A310D7" w:rsidP="00832BF5">
            <w:pPr>
              <w:tabs>
                <w:tab w:val="left" w:pos="9356"/>
              </w:tabs>
              <w:suppressAutoHyphens w:val="0"/>
              <w:snapToGrid w:val="0"/>
              <w:rPr>
                <w:color w:val="FF0000"/>
                <w:sz w:val="20"/>
                <w:szCs w:val="20"/>
              </w:rPr>
            </w:pPr>
            <w:r w:rsidRPr="00902AEF">
              <w:rPr>
                <w:color w:val="FF0000"/>
                <w:sz w:val="20"/>
                <w:szCs w:val="20"/>
                <w:lang w:val="en-US"/>
              </w:rPr>
              <w:t>28.11.201</w:t>
            </w:r>
            <w:r w:rsidR="00832BF5">
              <w:rPr>
                <w:color w:val="FF0000"/>
                <w:sz w:val="20"/>
                <w:szCs w:val="20"/>
              </w:rPr>
              <w:t>8</w:t>
            </w:r>
          </w:p>
        </w:tc>
      </w:tr>
      <w:tr w:rsidR="0085698B" w:rsidRPr="00832BF5" w:rsidTr="0085698B">
        <w:tc>
          <w:tcPr>
            <w:tcW w:w="3233" w:type="dxa"/>
            <w:shd w:val="clear" w:color="auto" w:fill="auto"/>
          </w:tcPr>
          <w:p w:rsidR="0085698B" w:rsidRPr="00F14ACC" w:rsidRDefault="0085698B" w:rsidP="0085698B">
            <w:pPr>
              <w:tabs>
                <w:tab w:val="left" w:pos="9356"/>
              </w:tabs>
              <w:suppressAutoHyphens w:val="0"/>
              <w:snapToGrid w:val="0"/>
              <w:rPr>
                <w:b/>
                <w:sz w:val="20"/>
                <w:szCs w:val="20"/>
              </w:rPr>
            </w:pPr>
            <w:r w:rsidRPr="00F14ACC">
              <w:rPr>
                <w:b/>
                <w:sz w:val="20"/>
                <w:szCs w:val="20"/>
              </w:rPr>
              <w:t>ФИО контактного лица по подготовке отчета</w:t>
            </w:r>
          </w:p>
        </w:tc>
        <w:tc>
          <w:tcPr>
            <w:tcW w:w="6547" w:type="dxa"/>
          </w:tcPr>
          <w:p w:rsidR="0085698B" w:rsidRPr="00F14ACC" w:rsidRDefault="00902AEF" w:rsidP="0085698B">
            <w:pPr>
              <w:suppressAutoHyphens w:val="0"/>
              <w:rPr>
                <w:rFonts w:eastAsia="Times New Roman"/>
                <w:sz w:val="20"/>
                <w:szCs w:val="20"/>
              </w:rPr>
            </w:pPr>
            <w:r>
              <w:rPr>
                <w:rFonts w:eastAsia="Times New Roman"/>
                <w:sz w:val="20"/>
                <w:szCs w:val="20"/>
              </w:rPr>
              <w:t>Есембекова Динара Темиргалиевна</w:t>
            </w:r>
          </w:p>
          <w:p w:rsidR="0085698B" w:rsidRPr="00F14ACC" w:rsidRDefault="0085698B" w:rsidP="0085698B">
            <w:pPr>
              <w:suppressAutoHyphens w:val="0"/>
              <w:rPr>
                <w:rFonts w:eastAsia="Times New Roman"/>
                <w:sz w:val="20"/>
                <w:szCs w:val="20"/>
              </w:rPr>
            </w:pPr>
            <w:r w:rsidRPr="00F14ACC">
              <w:rPr>
                <w:rFonts w:eastAsia="Times New Roman"/>
                <w:sz w:val="20"/>
                <w:szCs w:val="20"/>
              </w:rPr>
              <w:t xml:space="preserve">Тел.: +7 7152 493233 доб. </w:t>
            </w:r>
            <w:r w:rsidR="00902AEF">
              <w:rPr>
                <w:rFonts w:eastAsia="Times New Roman"/>
                <w:sz w:val="20"/>
                <w:szCs w:val="20"/>
              </w:rPr>
              <w:t>1042</w:t>
            </w:r>
          </w:p>
          <w:p w:rsidR="0085698B" w:rsidRPr="00F14ACC" w:rsidRDefault="0085698B" w:rsidP="0085698B">
            <w:pPr>
              <w:suppressAutoHyphens w:val="0"/>
              <w:rPr>
                <w:rFonts w:eastAsia="Times New Roman"/>
                <w:sz w:val="20"/>
                <w:szCs w:val="20"/>
                <w:lang w:val="en-US"/>
              </w:rPr>
            </w:pPr>
            <w:r w:rsidRPr="00F14ACC">
              <w:rPr>
                <w:rFonts w:eastAsia="Times New Roman"/>
                <w:sz w:val="20"/>
                <w:szCs w:val="20"/>
              </w:rPr>
              <w:t>Факс</w:t>
            </w:r>
            <w:r w:rsidRPr="00F14ACC">
              <w:rPr>
                <w:rFonts w:eastAsia="Times New Roman"/>
                <w:sz w:val="20"/>
                <w:szCs w:val="20"/>
                <w:lang w:val="en-US"/>
              </w:rPr>
              <w:t>: +7 7152 493342</w:t>
            </w:r>
          </w:p>
          <w:p w:rsidR="0085698B" w:rsidRPr="00F14ACC" w:rsidRDefault="0085698B" w:rsidP="0085698B">
            <w:pPr>
              <w:tabs>
                <w:tab w:val="left" w:pos="9356"/>
              </w:tabs>
              <w:suppressAutoHyphens w:val="0"/>
              <w:rPr>
                <w:sz w:val="20"/>
                <w:szCs w:val="20"/>
                <w:lang w:val="en-US"/>
              </w:rPr>
            </w:pPr>
            <w:r w:rsidRPr="00F14ACC">
              <w:rPr>
                <w:rFonts w:eastAsia="Times New Roman"/>
                <w:sz w:val="20"/>
                <w:szCs w:val="20"/>
                <w:lang w:val="de-DE"/>
              </w:rPr>
              <w:t>E-</w:t>
            </w:r>
            <w:r w:rsidRPr="00F14ACC">
              <w:rPr>
                <w:rFonts w:eastAsia="Times New Roman"/>
                <w:sz w:val="20"/>
                <w:szCs w:val="20"/>
                <w:lang w:val="en-US"/>
              </w:rPr>
              <w:t xml:space="preserve">mail: </w:t>
            </w:r>
            <w:hyperlink r:id="rId8" w:history="1">
              <w:r w:rsidR="00902AEF" w:rsidRPr="00902AEF">
                <w:rPr>
                  <w:rStyle w:val="a3"/>
                  <w:sz w:val="20"/>
                  <w:szCs w:val="20"/>
                  <w:shd w:val="clear" w:color="auto" w:fill="FFFFFF"/>
                  <w:lang w:val="en-US"/>
                </w:rPr>
                <w:t>nursaya-08@mail.ru</w:t>
              </w:r>
            </w:hyperlink>
          </w:p>
        </w:tc>
      </w:tr>
      <w:tr w:rsidR="0085698B" w:rsidRPr="00F14ACC" w:rsidTr="0085698B">
        <w:trPr>
          <w:trHeight w:val="70"/>
        </w:trPr>
        <w:tc>
          <w:tcPr>
            <w:tcW w:w="3233" w:type="dxa"/>
            <w:shd w:val="clear" w:color="auto" w:fill="auto"/>
          </w:tcPr>
          <w:p w:rsidR="0085698B" w:rsidRPr="00F14ACC" w:rsidRDefault="0085698B" w:rsidP="0085698B">
            <w:pPr>
              <w:tabs>
                <w:tab w:val="left" w:pos="9356"/>
              </w:tabs>
              <w:suppressAutoHyphens w:val="0"/>
              <w:snapToGrid w:val="0"/>
              <w:rPr>
                <w:b/>
                <w:sz w:val="20"/>
                <w:szCs w:val="20"/>
              </w:rPr>
            </w:pPr>
            <w:r>
              <w:rPr>
                <w:b/>
                <w:sz w:val="20"/>
                <w:szCs w:val="20"/>
              </w:rPr>
              <w:t xml:space="preserve">Информация </w:t>
            </w:r>
            <w:proofErr w:type="gramStart"/>
            <w:r>
              <w:rPr>
                <w:b/>
                <w:sz w:val="20"/>
                <w:szCs w:val="20"/>
              </w:rPr>
              <w:t>об</w:t>
            </w:r>
            <w:proofErr w:type="gramEnd"/>
            <w:r>
              <w:rPr>
                <w:b/>
                <w:sz w:val="20"/>
                <w:szCs w:val="20"/>
              </w:rPr>
              <w:t xml:space="preserve"> аккредитация </w:t>
            </w:r>
          </w:p>
        </w:tc>
        <w:tc>
          <w:tcPr>
            <w:tcW w:w="6547" w:type="dxa"/>
          </w:tcPr>
          <w:p w:rsidR="0085698B" w:rsidRDefault="0085698B" w:rsidP="0085698B">
            <w:pPr>
              <w:tabs>
                <w:tab w:val="left" w:pos="9356"/>
              </w:tabs>
              <w:suppressAutoHyphens w:val="0"/>
              <w:snapToGrid w:val="0"/>
              <w:rPr>
                <w:rFonts w:eastAsia="Times New Roman"/>
                <w:sz w:val="20"/>
                <w:szCs w:val="20"/>
              </w:rPr>
            </w:pPr>
            <w:r>
              <w:rPr>
                <w:rFonts w:eastAsia="Times New Roman"/>
                <w:sz w:val="20"/>
                <w:szCs w:val="20"/>
              </w:rPr>
              <w:t xml:space="preserve">Визит ВЭК состоялся </w:t>
            </w:r>
            <w:r w:rsidR="00EE5EB9" w:rsidRPr="00902AEF">
              <w:rPr>
                <w:rFonts w:eastAsia="Times New Roman"/>
                <w:color w:val="FF0000"/>
                <w:sz w:val="20"/>
                <w:szCs w:val="20"/>
              </w:rPr>
              <w:t>12</w:t>
            </w:r>
            <w:r w:rsidR="006D466A" w:rsidRPr="00902AEF">
              <w:rPr>
                <w:rFonts w:eastAsia="Times New Roman"/>
                <w:color w:val="FF0000"/>
                <w:sz w:val="20"/>
                <w:szCs w:val="20"/>
              </w:rPr>
              <w:t>-</w:t>
            </w:r>
            <w:r w:rsidR="00EE5EB9" w:rsidRPr="00902AEF">
              <w:rPr>
                <w:rFonts w:eastAsia="Times New Roman"/>
                <w:color w:val="FF0000"/>
                <w:sz w:val="20"/>
                <w:szCs w:val="20"/>
              </w:rPr>
              <w:t>14</w:t>
            </w:r>
            <w:r w:rsidRPr="00902AEF">
              <w:rPr>
                <w:rFonts w:eastAsia="Times New Roman"/>
                <w:color w:val="FF0000"/>
                <w:sz w:val="20"/>
                <w:szCs w:val="20"/>
              </w:rPr>
              <w:t xml:space="preserve"> </w:t>
            </w:r>
            <w:r w:rsidR="00832BF5">
              <w:rPr>
                <w:rFonts w:eastAsia="Times New Roman"/>
                <w:color w:val="FF0000"/>
                <w:sz w:val="20"/>
                <w:szCs w:val="20"/>
              </w:rPr>
              <w:t>декабря</w:t>
            </w:r>
            <w:bookmarkStart w:id="4" w:name="_GoBack"/>
            <w:bookmarkEnd w:id="4"/>
            <w:r w:rsidRPr="00902AEF">
              <w:rPr>
                <w:rFonts w:eastAsia="Times New Roman"/>
                <w:color w:val="FF0000"/>
                <w:sz w:val="20"/>
                <w:szCs w:val="20"/>
              </w:rPr>
              <w:t xml:space="preserve"> 201</w:t>
            </w:r>
            <w:r w:rsidR="00832BF5">
              <w:rPr>
                <w:rFonts w:eastAsia="Times New Roman"/>
                <w:color w:val="FF0000"/>
                <w:sz w:val="20"/>
                <w:szCs w:val="20"/>
              </w:rPr>
              <w:t>8</w:t>
            </w:r>
            <w:r w:rsidRPr="00902AEF">
              <w:rPr>
                <w:rFonts w:eastAsia="Times New Roman"/>
                <w:color w:val="FF0000"/>
                <w:sz w:val="20"/>
                <w:szCs w:val="20"/>
              </w:rPr>
              <w:t xml:space="preserve"> года.</w:t>
            </w:r>
          </w:p>
          <w:p w:rsidR="0085698B" w:rsidRPr="000F033D" w:rsidRDefault="0085698B" w:rsidP="0085698B">
            <w:pPr>
              <w:tabs>
                <w:tab w:val="left" w:pos="9356"/>
              </w:tabs>
              <w:suppressAutoHyphens w:val="0"/>
              <w:snapToGrid w:val="0"/>
              <w:rPr>
                <w:rFonts w:eastAsia="Times New Roman"/>
                <w:sz w:val="20"/>
                <w:szCs w:val="20"/>
              </w:rPr>
            </w:pPr>
            <w:r>
              <w:rPr>
                <w:rFonts w:eastAsia="Times New Roman"/>
                <w:sz w:val="20"/>
                <w:szCs w:val="20"/>
              </w:rPr>
              <w:t xml:space="preserve">Для ОП </w:t>
            </w:r>
            <w:r w:rsidRPr="0085698B">
              <w:rPr>
                <w:rFonts w:eastAsia="Times New Roman"/>
                <w:sz w:val="20"/>
                <w:szCs w:val="20"/>
              </w:rPr>
              <w:t>5В0</w:t>
            </w:r>
            <w:r w:rsidR="00902AEF">
              <w:rPr>
                <w:rFonts w:eastAsia="Times New Roman"/>
                <w:sz w:val="20"/>
                <w:szCs w:val="20"/>
              </w:rPr>
              <w:t>000</w:t>
            </w:r>
            <w:r w:rsidRPr="0085698B">
              <w:rPr>
                <w:rFonts w:eastAsia="Times New Roman"/>
                <w:sz w:val="20"/>
                <w:szCs w:val="20"/>
              </w:rPr>
              <w:t>00 «</w:t>
            </w:r>
            <w:r w:rsidR="00902AEF">
              <w:rPr>
                <w:rFonts w:eastAsia="Times New Roman"/>
                <w:sz w:val="20"/>
                <w:szCs w:val="20"/>
              </w:rPr>
              <w:t>Название</w:t>
            </w:r>
            <w:r w:rsidRPr="0085698B">
              <w:rPr>
                <w:rFonts w:eastAsia="Times New Roman"/>
                <w:sz w:val="20"/>
                <w:szCs w:val="20"/>
              </w:rPr>
              <w:t>»</w:t>
            </w:r>
            <w:r>
              <w:rPr>
                <w:rFonts w:eastAsia="Times New Roman"/>
                <w:sz w:val="20"/>
                <w:szCs w:val="20"/>
              </w:rPr>
              <w:t xml:space="preserve"> сертификат </w:t>
            </w:r>
            <w:r w:rsidRPr="00902AEF">
              <w:rPr>
                <w:rFonts w:eastAsia="Times New Roman"/>
                <w:color w:val="FF0000"/>
                <w:sz w:val="20"/>
                <w:szCs w:val="20"/>
              </w:rPr>
              <w:t>№ АВ0</w:t>
            </w:r>
            <w:r w:rsidR="000B0E34" w:rsidRPr="00902AEF">
              <w:rPr>
                <w:rFonts w:eastAsia="Times New Roman"/>
                <w:color w:val="FF0000"/>
                <w:sz w:val="20"/>
                <w:szCs w:val="20"/>
              </w:rPr>
              <w:t>169</w:t>
            </w:r>
            <w:r>
              <w:rPr>
                <w:rFonts w:eastAsia="Times New Roman"/>
                <w:sz w:val="20"/>
                <w:szCs w:val="20"/>
              </w:rPr>
              <w:t xml:space="preserve"> </w:t>
            </w:r>
          </w:p>
          <w:p w:rsidR="0085698B" w:rsidRDefault="0085698B" w:rsidP="0085698B">
            <w:pPr>
              <w:tabs>
                <w:tab w:val="left" w:pos="9356"/>
              </w:tabs>
              <w:suppressAutoHyphens w:val="0"/>
              <w:snapToGrid w:val="0"/>
              <w:rPr>
                <w:rFonts w:eastAsia="Times New Roman"/>
                <w:sz w:val="20"/>
                <w:szCs w:val="20"/>
              </w:rPr>
            </w:pPr>
            <w:r>
              <w:rPr>
                <w:rFonts w:eastAsia="Times New Roman"/>
                <w:sz w:val="20"/>
                <w:szCs w:val="20"/>
              </w:rPr>
              <w:t xml:space="preserve">Дата выдачи сертификатов – </w:t>
            </w:r>
            <w:r w:rsidRPr="00902AEF">
              <w:rPr>
                <w:rFonts w:eastAsia="Times New Roman"/>
                <w:color w:val="FF0000"/>
                <w:sz w:val="20"/>
                <w:szCs w:val="20"/>
              </w:rPr>
              <w:t>2</w:t>
            </w:r>
            <w:r w:rsidR="000B0E34" w:rsidRPr="00902AEF">
              <w:rPr>
                <w:rFonts w:eastAsia="Times New Roman"/>
                <w:color w:val="FF0000"/>
                <w:sz w:val="20"/>
                <w:szCs w:val="20"/>
              </w:rPr>
              <w:t>1</w:t>
            </w:r>
            <w:r w:rsidRPr="00902AEF">
              <w:rPr>
                <w:rFonts w:eastAsia="Times New Roman"/>
                <w:color w:val="FF0000"/>
                <w:sz w:val="20"/>
                <w:szCs w:val="20"/>
              </w:rPr>
              <w:t>.05.2014г.</w:t>
            </w:r>
          </w:p>
          <w:p w:rsidR="0085698B" w:rsidRPr="00464DCA" w:rsidRDefault="0085698B" w:rsidP="000B0E34">
            <w:pPr>
              <w:tabs>
                <w:tab w:val="left" w:pos="9356"/>
              </w:tabs>
              <w:suppressAutoHyphens w:val="0"/>
              <w:snapToGrid w:val="0"/>
              <w:rPr>
                <w:rFonts w:eastAsia="Times New Roman"/>
                <w:sz w:val="20"/>
                <w:szCs w:val="20"/>
              </w:rPr>
            </w:pPr>
            <w:r>
              <w:rPr>
                <w:rFonts w:eastAsia="Times New Roman"/>
                <w:sz w:val="20"/>
                <w:szCs w:val="20"/>
              </w:rPr>
              <w:t>Срок действия сертификатов –</w:t>
            </w:r>
            <w:r w:rsidR="000B0E34">
              <w:rPr>
                <w:rFonts w:eastAsia="Times New Roman"/>
                <w:sz w:val="20"/>
                <w:szCs w:val="20"/>
              </w:rPr>
              <w:t xml:space="preserve"> </w:t>
            </w:r>
            <w:r w:rsidR="000B0E34" w:rsidRPr="00902AEF">
              <w:rPr>
                <w:rFonts w:eastAsia="Times New Roman"/>
                <w:color w:val="FF0000"/>
                <w:sz w:val="20"/>
                <w:szCs w:val="20"/>
              </w:rPr>
              <w:t>с 20.05.2014г. по 20.05.2019г.</w:t>
            </w:r>
          </w:p>
        </w:tc>
      </w:tr>
      <w:tr w:rsidR="0085698B" w:rsidRPr="00F14ACC" w:rsidTr="0085698B">
        <w:trPr>
          <w:trHeight w:val="70"/>
        </w:trPr>
        <w:tc>
          <w:tcPr>
            <w:tcW w:w="3233" w:type="dxa"/>
            <w:shd w:val="clear" w:color="auto" w:fill="auto"/>
          </w:tcPr>
          <w:p w:rsidR="0085698B" w:rsidRPr="00F14ACC" w:rsidRDefault="0085698B" w:rsidP="0085698B">
            <w:pPr>
              <w:tabs>
                <w:tab w:val="left" w:pos="9356"/>
              </w:tabs>
              <w:suppressAutoHyphens w:val="0"/>
              <w:snapToGrid w:val="0"/>
              <w:rPr>
                <w:b/>
                <w:sz w:val="20"/>
                <w:szCs w:val="20"/>
              </w:rPr>
            </w:pPr>
            <w:r w:rsidRPr="00F14ACC">
              <w:rPr>
                <w:b/>
                <w:sz w:val="20"/>
                <w:szCs w:val="20"/>
              </w:rPr>
              <w:t>Веб-ресурсы вуза</w:t>
            </w:r>
          </w:p>
        </w:tc>
        <w:tc>
          <w:tcPr>
            <w:tcW w:w="6547" w:type="dxa"/>
          </w:tcPr>
          <w:p w:rsidR="0085698B" w:rsidRPr="00F14ACC" w:rsidRDefault="0085698B" w:rsidP="0085698B">
            <w:pPr>
              <w:tabs>
                <w:tab w:val="left" w:pos="9356"/>
              </w:tabs>
              <w:suppressAutoHyphens w:val="0"/>
              <w:snapToGrid w:val="0"/>
              <w:rPr>
                <w:b/>
                <w:bCs/>
                <w:sz w:val="20"/>
                <w:szCs w:val="20"/>
              </w:rPr>
            </w:pPr>
            <w:r w:rsidRPr="00F14ACC">
              <w:rPr>
                <w:rFonts w:eastAsia="Times New Roman"/>
                <w:sz w:val="20"/>
                <w:szCs w:val="20"/>
                <w:lang w:val="en-US"/>
              </w:rPr>
              <w:t>www.nkzu.kz</w:t>
            </w:r>
          </w:p>
        </w:tc>
      </w:tr>
    </w:tbl>
    <w:p w:rsidR="0085698B" w:rsidRPr="00F14ACC" w:rsidRDefault="0085698B" w:rsidP="0085698B">
      <w:pPr>
        <w:suppressAutoHyphens w:val="0"/>
        <w:spacing w:before="120"/>
      </w:pPr>
    </w:p>
    <w:p w:rsidR="0085698B" w:rsidRPr="00F14ACC" w:rsidRDefault="0085698B" w:rsidP="0085698B">
      <w:pPr>
        <w:pStyle w:val="3"/>
        <w:widowControl w:val="0"/>
        <w:suppressAutoHyphens w:val="0"/>
        <w:spacing w:before="120" w:line="240" w:lineRule="auto"/>
        <w:ind w:firstLine="709"/>
        <w:jc w:val="left"/>
        <w:rPr>
          <w:rFonts w:ascii="Times New Roman" w:hAnsi="Times New Roman" w:cs="Times New Roman"/>
          <w:b/>
          <w:bCs/>
          <w:i w:val="0"/>
          <w:iCs w:val="0"/>
          <w:smallCaps w:val="0"/>
          <w:spacing w:val="0"/>
          <w:kern w:val="0"/>
          <w:sz w:val="24"/>
          <w:szCs w:val="24"/>
          <w:lang w:val="ru-RU" w:eastAsia="ru-RU" w:bidi="ar-SA"/>
        </w:rPr>
      </w:pPr>
      <w:r w:rsidRPr="00F14ACC">
        <w:rPr>
          <w:i w:val="0"/>
          <w:iCs w:val="0"/>
          <w:smallCaps w:val="0"/>
          <w:kern w:val="0"/>
          <w:lang w:val="ru-RU" w:eastAsia="ru-RU" w:bidi="ar-SA"/>
        </w:rPr>
        <w:br w:type="page"/>
      </w:r>
      <w:bookmarkStart w:id="5" w:name="_Toc466990771"/>
      <w:r w:rsidRPr="00F14ACC">
        <w:rPr>
          <w:rFonts w:ascii="Times New Roman" w:hAnsi="Times New Roman" w:cs="Times New Roman"/>
          <w:b/>
          <w:bCs/>
          <w:i w:val="0"/>
          <w:iCs w:val="0"/>
          <w:smallCaps w:val="0"/>
          <w:spacing w:val="0"/>
          <w:kern w:val="0"/>
          <w:sz w:val="24"/>
          <w:szCs w:val="24"/>
          <w:lang w:val="ru-RU" w:eastAsia="ru-RU" w:bidi="ar-SA"/>
        </w:rPr>
        <w:lastRenderedPageBreak/>
        <w:t>1.2 Обозначения и сокращения</w:t>
      </w:r>
      <w:bookmarkEnd w:id="5"/>
    </w:p>
    <w:p w:rsidR="0085698B" w:rsidRPr="00F14ACC" w:rsidRDefault="0085698B" w:rsidP="0085698B">
      <w:pPr>
        <w:suppressAutoHyphens w:val="0"/>
        <w:spacing w:before="120"/>
        <w:rPr>
          <w:kern w:val="0"/>
          <w:lang w:eastAsia="ru-RU"/>
        </w:rPr>
      </w:pPr>
    </w:p>
    <w:p w:rsidR="0085698B" w:rsidRPr="00F14ACC" w:rsidRDefault="0085698B" w:rsidP="0085698B">
      <w:pPr>
        <w:pStyle w:val="Standard"/>
        <w:tabs>
          <w:tab w:val="left" w:pos="567"/>
        </w:tabs>
        <w:suppressAutoHyphens w:val="0"/>
        <w:jc w:val="both"/>
      </w:pPr>
      <w:r w:rsidRPr="00F14ACC">
        <w:t>АК</w:t>
      </w:r>
      <w:r w:rsidRPr="00F14ACC">
        <w:tab/>
      </w:r>
      <w:r w:rsidRPr="00F14ACC">
        <w:tab/>
      </w:r>
      <w:r w:rsidRPr="00F14ACC">
        <w:tab/>
        <w:t>Академический календарь</w:t>
      </w:r>
    </w:p>
    <w:p w:rsidR="0085698B" w:rsidRPr="00F14ACC" w:rsidRDefault="0085698B" w:rsidP="0085698B">
      <w:pPr>
        <w:pStyle w:val="Standard"/>
        <w:tabs>
          <w:tab w:val="left" w:pos="567"/>
        </w:tabs>
        <w:suppressAutoHyphens w:val="0"/>
        <w:jc w:val="both"/>
      </w:pPr>
      <w:r w:rsidRPr="00F14ACC">
        <w:t>АИС</w:t>
      </w:r>
      <w:r w:rsidRPr="00F14ACC">
        <w:tab/>
      </w:r>
      <w:r w:rsidRPr="00F14ACC">
        <w:tab/>
      </w:r>
      <w:r w:rsidRPr="00F14ACC">
        <w:tab/>
        <w:t>Автоматическая информационная система</w:t>
      </w:r>
    </w:p>
    <w:p w:rsidR="0085698B" w:rsidRPr="00F14ACC" w:rsidRDefault="0085698B" w:rsidP="0085698B">
      <w:pPr>
        <w:pStyle w:val="Standard"/>
        <w:tabs>
          <w:tab w:val="left" w:pos="567"/>
        </w:tabs>
        <w:suppressAutoHyphens w:val="0"/>
        <w:jc w:val="both"/>
      </w:pPr>
      <w:r w:rsidRPr="00F14ACC">
        <w:t>БД</w:t>
      </w:r>
      <w:r w:rsidRPr="00F14ACC">
        <w:tab/>
      </w:r>
      <w:r w:rsidRPr="00F14ACC">
        <w:tab/>
      </w:r>
      <w:r w:rsidRPr="00F14ACC">
        <w:tab/>
        <w:t>Базовые дисциплины</w:t>
      </w:r>
    </w:p>
    <w:p w:rsidR="0085698B" w:rsidRPr="00F14ACC" w:rsidRDefault="0085698B" w:rsidP="0085698B">
      <w:pPr>
        <w:pStyle w:val="Standard"/>
        <w:tabs>
          <w:tab w:val="left" w:pos="567"/>
        </w:tabs>
        <w:suppressAutoHyphens w:val="0"/>
        <w:jc w:val="both"/>
      </w:pPr>
      <w:r w:rsidRPr="00F14ACC">
        <w:t>ВАК</w:t>
      </w:r>
      <w:r w:rsidRPr="00F14ACC">
        <w:tab/>
      </w:r>
      <w:r w:rsidRPr="00F14ACC">
        <w:tab/>
      </w:r>
      <w:r w:rsidRPr="00F14ACC">
        <w:tab/>
        <w:t>Высшая аттестационная комиссия</w:t>
      </w:r>
    </w:p>
    <w:p w:rsidR="0085698B" w:rsidRPr="00F14ACC" w:rsidRDefault="0085698B" w:rsidP="0085698B">
      <w:pPr>
        <w:pStyle w:val="Standard"/>
        <w:tabs>
          <w:tab w:val="left" w:pos="567"/>
        </w:tabs>
        <w:suppressAutoHyphens w:val="0"/>
        <w:jc w:val="both"/>
      </w:pPr>
      <w:r w:rsidRPr="00F14ACC">
        <w:t>ВР</w:t>
      </w:r>
      <w:r w:rsidRPr="00F14ACC">
        <w:tab/>
      </w:r>
      <w:r w:rsidRPr="00F14ACC">
        <w:tab/>
      </w:r>
      <w:r w:rsidRPr="00F14ACC">
        <w:tab/>
        <w:t>Воспитательная работа</w:t>
      </w:r>
    </w:p>
    <w:p w:rsidR="0085698B" w:rsidRPr="00F14ACC" w:rsidRDefault="0085698B" w:rsidP="0085698B">
      <w:pPr>
        <w:pStyle w:val="Standard"/>
        <w:tabs>
          <w:tab w:val="left" w:pos="567"/>
        </w:tabs>
        <w:suppressAutoHyphens w:val="0"/>
        <w:jc w:val="both"/>
      </w:pPr>
      <w:r w:rsidRPr="00F14ACC">
        <w:t>ВПО</w:t>
      </w:r>
      <w:r w:rsidRPr="00F14ACC">
        <w:tab/>
      </w:r>
      <w:r w:rsidRPr="00F14ACC">
        <w:tab/>
      </w:r>
      <w:r w:rsidRPr="00F14ACC">
        <w:tab/>
        <w:t>Высшее профессиональное образование</w:t>
      </w:r>
    </w:p>
    <w:p w:rsidR="0085698B" w:rsidRPr="00F14ACC" w:rsidRDefault="0085698B" w:rsidP="0085698B">
      <w:pPr>
        <w:pStyle w:val="Standard"/>
        <w:tabs>
          <w:tab w:val="left" w:pos="567"/>
        </w:tabs>
        <w:suppressAutoHyphens w:val="0"/>
        <w:jc w:val="both"/>
      </w:pPr>
      <w:r w:rsidRPr="00F14ACC">
        <w:t>ВУЗ</w:t>
      </w:r>
      <w:r w:rsidRPr="00F14ACC">
        <w:tab/>
      </w:r>
      <w:r w:rsidRPr="00F14ACC">
        <w:tab/>
      </w:r>
      <w:r w:rsidRPr="00F14ACC">
        <w:tab/>
        <w:t>Высшее учебное заведение</w:t>
      </w:r>
    </w:p>
    <w:p w:rsidR="0085698B" w:rsidRPr="00F14ACC" w:rsidRDefault="0085698B" w:rsidP="0085698B">
      <w:pPr>
        <w:pStyle w:val="Standard"/>
        <w:tabs>
          <w:tab w:val="left" w:pos="567"/>
        </w:tabs>
        <w:suppressAutoHyphens w:val="0"/>
        <w:jc w:val="both"/>
      </w:pPr>
      <w:r w:rsidRPr="00F14ACC">
        <w:t>ГАК</w:t>
      </w:r>
      <w:r w:rsidRPr="00F14ACC">
        <w:tab/>
      </w:r>
      <w:r w:rsidRPr="00F14ACC">
        <w:tab/>
      </w:r>
      <w:r w:rsidRPr="00F14ACC">
        <w:tab/>
        <w:t>Государственная аттестационная комиссия</w:t>
      </w:r>
    </w:p>
    <w:p w:rsidR="0085698B" w:rsidRPr="00F14ACC" w:rsidRDefault="0085698B" w:rsidP="0085698B">
      <w:pPr>
        <w:pStyle w:val="Standard"/>
        <w:tabs>
          <w:tab w:val="left" w:pos="567"/>
        </w:tabs>
        <w:suppressAutoHyphens w:val="0"/>
        <w:jc w:val="both"/>
      </w:pPr>
      <w:r w:rsidRPr="00F14ACC">
        <w:t>ГОСО</w:t>
      </w:r>
      <w:r w:rsidRPr="00F14ACC">
        <w:tab/>
      </w:r>
      <w:r w:rsidRPr="00F14ACC">
        <w:tab/>
        <w:t>Государственный общеобразовательный стандарт образования</w:t>
      </w:r>
    </w:p>
    <w:p w:rsidR="0085698B" w:rsidRPr="00F14ACC" w:rsidRDefault="0085698B" w:rsidP="0085698B">
      <w:pPr>
        <w:pStyle w:val="Standard"/>
        <w:tabs>
          <w:tab w:val="left" w:pos="567"/>
        </w:tabs>
        <w:suppressAutoHyphens w:val="0"/>
        <w:jc w:val="both"/>
      </w:pPr>
      <w:r w:rsidRPr="00F14ACC">
        <w:t>ГЭ</w:t>
      </w:r>
      <w:r w:rsidRPr="00F14ACC">
        <w:tab/>
      </w:r>
      <w:r w:rsidRPr="00F14ACC">
        <w:tab/>
      </w:r>
      <w:r w:rsidRPr="00F14ACC">
        <w:tab/>
        <w:t>Государственный экзамен</w:t>
      </w:r>
    </w:p>
    <w:p w:rsidR="0085698B" w:rsidRPr="00F14ACC" w:rsidRDefault="0085698B" w:rsidP="0085698B">
      <w:pPr>
        <w:pStyle w:val="Standard"/>
        <w:tabs>
          <w:tab w:val="left" w:pos="567"/>
        </w:tabs>
        <w:suppressAutoHyphens w:val="0"/>
        <w:jc w:val="both"/>
      </w:pPr>
      <w:r w:rsidRPr="00F14ACC">
        <w:t>ДОТ</w:t>
      </w:r>
      <w:r w:rsidRPr="00F14ACC">
        <w:tab/>
        <w:t xml:space="preserve"> </w:t>
      </w:r>
      <w:r w:rsidRPr="00F14ACC">
        <w:tab/>
      </w:r>
      <w:r w:rsidRPr="00F14ACC">
        <w:tab/>
        <w:t>Дистанционная образовательная технология</w:t>
      </w:r>
    </w:p>
    <w:p w:rsidR="0085698B" w:rsidRPr="00F14ACC" w:rsidRDefault="0085698B" w:rsidP="0085698B">
      <w:pPr>
        <w:pStyle w:val="Standard"/>
        <w:tabs>
          <w:tab w:val="left" w:pos="567"/>
        </w:tabs>
        <w:suppressAutoHyphens w:val="0"/>
        <w:jc w:val="both"/>
      </w:pPr>
      <w:r w:rsidRPr="00F14ACC">
        <w:t>ДП/</w:t>
      </w:r>
      <w:proofErr w:type="gramStart"/>
      <w:r w:rsidRPr="00F14ACC">
        <w:t>ДР</w:t>
      </w:r>
      <w:proofErr w:type="gramEnd"/>
      <w:r w:rsidRPr="00F14ACC">
        <w:tab/>
      </w:r>
      <w:r w:rsidRPr="00F14ACC">
        <w:tab/>
        <w:t>Дипломный проект/дипломная работа</w:t>
      </w:r>
    </w:p>
    <w:p w:rsidR="0085698B" w:rsidRPr="00F14ACC" w:rsidRDefault="0085698B" w:rsidP="0085698B">
      <w:pPr>
        <w:pStyle w:val="Standard"/>
        <w:tabs>
          <w:tab w:val="left" w:pos="567"/>
        </w:tabs>
        <w:suppressAutoHyphens w:val="0"/>
        <w:jc w:val="both"/>
      </w:pPr>
      <w:r w:rsidRPr="00F14ACC">
        <w:t>ИГА</w:t>
      </w:r>
      <w:r w:rsidRPr="00F14ACC">
        <w:tab/>
      </w:r>
      <w:r w:rsidRPr="00F14ACC">
        <w:tab/>
      </w:r>
      <w:r w:rsidRPr="00F14ACC">
        <w:tab/>
        <w:t>Итоговая государственная аттестация</w:t>
      </w:r>
    </w:p>
    <w:p w:rsidR="0085698B" w:rsidRPr="00F14ACC" w:rsidRDefault="0085698B" w:rsidP="0085698B">
      <w:pPr>
        <w:pStyle w:val="Standard"/>
        <w:tabs>
          <w:tab w:val="left" w:pos="567"/>
        </w:tabs>
        <w:suppressAutoHyphens w:val="0"/>
        <w:jc w:val="both"/>
      </w:pPr>
      <w:r w:rsidRPr="00F14ACC">
        <w:t>ИК</w:t>
      </w:r>
      <w:r w:rsidRPr="00F14ACC">
        <w:tab/>
      </w:r>
      <w:r w:rsidRPr="00F14ACC">
        <w:tab/>
      </w:r>
      <w:r w:rsidRPr="00F14ACC">
        <w:tab/>
        <w:t>Итоговый контроль</w:t>
      </w:r>
    </w:p>
    <w:p w:rsidR="0085698B" w:rsidRPr="00F14ACC" w:rsidRDefault="0085698B" w:rsidP="0085698B">
      <w:pPr>
        <w:pStyle w:val="Standard"/>
        <w:tabs>
          <w:tab w:val="left" w:pos="567"/>
        </w:tabs>
        <w:suppressAutoHyphens w:val="0"/>
        <w:jc w:val="both"/>
      </w:pPr>
      <w:r w:rsidRPr="00F14ACC">
        <w:t>ИКТ</w:t>
      </w:r>
      <w:r w:rsidRPr="00F14ACC">
        <w:tab/>
      </w:r>
      <w:r w:rsidRPr="00F14ACC">
        <w:tab/>
      </w:r>
      <w:r w:rsidRPr="00F14ACC">
        <w:tab/>
        <w:t>Информационно-коммуникационная  технология</w:t>
      </w:r>
    </w:p>
    <w:p w:rsidR="0085698B" w:rsidRPr="00F14ACC" w:rsidRDefault="0085698B" w:rsidP="0085698B">
      <w:pPr>
        <w:pStyle w:val="Standard"/>
        <w:tabs>
          <w:tab w:val="left" w:pos="567"/>
        </w:tabs>
        <w:suppressAutoHyphens w:val="0"/>
        <w:jc w:val="both"/>
      </w:pPr>
      <w:proofErr w:type="gramStart"/>
      <w:r w:rsidRPr="00F14ACC">
        <w:t>ИТ</w:t>
      </w:r>
      <w:proofErr w:type="gramEnd"/>
      <w:r w:rsidRPr="00F14ACC">
        <w:tab/>
      </w:r>
      <w:r w:rsidRPr="00F14ACC">
        <w:tab/>
      </w:r>
      <w:r w:rsidRPr="00F14ACC">
        <w:tab/>
        <w:t>Информационные технологии</w:t>
      </w:r>
    </w:p>
    <w:p w:rsidR="0085698B" w:rsidRPr="00F14ACC" w:rsidRDefault="0085698B" w:rsidP="0085698B">
      <w:pPr>
        <w:pStyle w:val="Standard"/>
        <w:tabs>
          <w:tab w:val="left" w:pos="567"/>
        </w:tabs>
        <w:suppressAutoHyphens w:val="0"/>
        <w:jc w:val="both"/>
      </w:pPr>
      <w:r w:rsidRPr="00F14ACC">
        <w:t>ИУП</w:t>
      </w:r>
      <w:r w:rsidRPr="00F14ACC">
        <w:tab/>
      </w:r>
      <w:r w:rsidRPr="00F14ACC">
        <w:tab/>
      </w:r>
      <w:r w:rsidRPr="00F14ACC">
        <w:tab/>
        <w:t>Индивидуальный учебный план</w:t>
      </w:r>
    </w:p>
    <w:p w:rsidR="0085698B" w:rsidRPr="00F14ACC" w:rsidRDefault="0085698B" w:rsidP="0085698B">
      <w:pPr>
        <w:pStyle w:val="Standard"/>
        <w:tabs>
          <w:tab w:val="left" w:pos="567"/>
        </w:tabs>
        <w:suppressAutoHyphens w:val="0"/>
        <w:jc w:val="both"/>
      </w:pPr>
      <w:r w:rsidRPr="00F14ACC">
        <w:t>КТО</w:t>
      </w:r>
      <w:r w:rsidRPr="00F14ACC">
        <w:tab/>
      </w:r>
      <w:r w:rsidRPr="00F14ACC">
        <w:tab/>
      </w:r>
      <w:r w:rsidRPr="00F14ACC">
        <w:tab/>
        <w:t>Кредитная технология обучения</w:t>
      </w:r>
    </w:p>
    <w:p w:rsidR="0085698B" w:rsidRPr="00F14ACC" w:rsidRDefault="0085698B" w:rsidP="0085698B">
      <w:pPr>
        <w:pStyle w:val="Standard"/>
        <w:tabs>
          <w:tab w:val="left" w:pos="567"/>
        </w:tabs>
        <w:suppressAutoHyphens w:val="0"/>
        <w:jc w:val="both"/>
      </w:pPr>
      <w:r w:rsidRPr="00F14ACC">
        <w:t>КЭД</w:t>
      </w:r>
      <w:r w:rsidRPr="00F14ACC">
        <w:tab/>
      </w:r>
      <w:r w:rsidRPr="00F14ACC">
        <w:tab/>
      </w:r>
      <w:r w:rsidRPr="00F14ACC">
        <w:tab/>
        <w:t>Каталог элективных дисциплин</w:t>
      </w:r>
    </w:p>
    <w:p w:rsidR="0085698B" w:rsidRPr="00F14ACC" w:rsidRDefault="0085698B" w:rsidP="0085698B">
      <w:pPr>
        <w:pStyle w:val="Standard"/>
        <w:tabs>
          <w:tab w:val="left" w:pos="567"/>
        </w:tabs>
        <w:suppressAutoHyphens w:val="0"/>
        <w:jc w:val="both"/>
      </w:pPr>
      <w:r w:rsidRPr="00F14ACC">
        <w:t>МОП</w:t>
      </w:r>
      <w:r w:rsidRPr="00F14ACC">
        <w:tab/>
      </w:r>
      <w:r w:rsidRPr="00F14ACC">
        <w:tab/>
      </w:r>
      <w:r w:rsidRPr="00F14ACC">
        <w:tab/>
        <w:t>Модульная образовательная программа</w:t>
      </w:r>
    </w:p>
    <w:p w:rsidR="0085698B" w:rsidRPr="00F14ACC" w:rsidRDefault="0085698B" w:rsidP="0085698B">
      <w:pPr>
        <w:pStyle w:val="Standard"/>
        <w:tabs>
          <w:tab w:val="left" w:pos="567"/>
        </w:tabs>
        <w:suppressAutoHyphens w:val="0"/>
        <w:jc w:val="both"/>
      </w:pPr>
      <w:r w:rsidRPr="00F14ACC">
        <w:t>МОН</w:t>
      </w:r>
      <w:r w:rsidRPr="00F14ACC">
        <w:tab/>
      </w:r>
      <w:r w:rsidRPr="00F14ACC">
        <w:tab/>
      </w:r>
      <w:r w:rsidRPr="00F14ACC">
        <w:tab/>
        <w:t>Министерство образования и науки</w:t>
      </w:r>
    </w:p>
    <w:p w:rsidR="0085698B" w:rsidRPr="00F14ACC" w:rsidRDefault="0085698B" w:rsidP="0085698B">
      <w:pPr>
        <w:pStyle w:val="Standard"/>
        <w:tabs>
          <w:tab w:val="left" w:pos="567"/>
        </w:tabs>
        <w:suppressAutoHyphens w:val="0"/>
        <w:jc w:val="both"/>
      </w:pPr>
      <w:r w:rsidRPr="00F14ACC">
        <w:t>НИР</w:t>
      </w:r>
      <w:r w:rsidRPr="00F14ACC">
        <w:tab/>
      </w:r>
      <w:r w:rsidRPr="00F14ACC">
        <w:tab/>
      </w:r>
      <w:r w:rsidRPr="00F14ACC">
        <w:tab/>
        <w:t>Научно-</w:t>
      </w:r>
      <w:proofErr w:type="spellStart"/>
      <w:r w:rsidRPr="00F14ACC">
        <w:t>иследовательская</w:t>
      </w:r>
      <w:proofErr w:type="spellEnd"/>
      <w:r w:rsidRPr="00F14ACC">
        <w:t xml:space="preserve"> работа</w:t>
      </w:r>
    </w:p>
    <w:p w:rsidR="0085698B" w:rsidRPr="00F14ACC" w:rsidRDefault="0085698B" w:rsidP="0085698B">
      <w:pPr>
        <w:pStyle w:val="Standard"/>
        <w:tabs>
          <w:tab w:val="left" w:pos="567"/>
        </w:tabs>
        <w:suppressAutoHyphens w:val="0"/>
        <w:jc w:val="both"/>
      </w:pPr>
      <w:r w:rsidRPr="00F14ACC">
        <w:t>НИРС</w:t>
      </w:r>
      <w:r w:rsidRPr="00F14ACC">
        <w:tab/>
      </w:r>
      <w:r w:rsidRPr="00F14ACC">
        <w:tab/>
        <w:t>Научно-исследовательская работа студента</w:t>
      </w:r>
    </w:p>
    <w:p w:rsidR="0085698B" w:rsidRPr="00F14ACC" w:rsidRDefault="0085698B" w:rsidP="0085698B">
      <w:pPr>
        <w:pStyle w:val="Standard"/>
        <w:tabs>
          <w:tab w:val="left" w:pos="567"/>
        </w:tabs>
        <w:suppressAutoHyphens w:val="0"/>
        <w:jc w:val="both"/>
      </w:pPr>
      <w:r w:rsidRPr="00F14ACC">
        <w:t>НИС</w:t>
      </w:r>
      <w:r w:rsidRPr="00F14ACC">
        <w:tab/>
      </w:r>
      <w:r w:rsidRPr="00F14ACC">
        <w:tab/>
      </w:r>
      <w:r w:rsidRPr="00F14ACC">
        <w:tab/>
      </w:r>
      <w:proofErr w:type="gramStart"/>
      <w:r w:rsidRPr="00F14ACC">
        <w:t>научно-исследовательский</w:t>
      </w:r>
      <w:proofErr w:type="gramEnd"/>
      <w:r w:rsidRPr="00F14ACC">
        <w:t xml:space="preserve"> служба</w:t>
      </w:r>
    </w:p>
    <w:p w:rsidR="0085698B" w:rsidRPr="00F14ACC" w:rsidRDefault="0085698B" w:rsidP="0085698B">
      <w:pPr>
        <w:pStyle w:val="Standard"/>
        <w:tabs>
          <w:tab w:val="left" w:pos="567"/>
        </w:tabs>
        <w:suppressAutoHyphens w:val="0"/>
        <w:jc w:val="both"/>
      </w:pPr>
      <w:r w:rsidRPr="00F14ACC">
        <w:t>ООД</w:t>
      </w:r>
      <w:r w:rsidRPr="00F14ACC">
        <w:tab/>
      </w:r>
      <w:r w:rsidRPr="00F14ACC">
        <w:tab/>
      </w:r>
      <w:r w:rsidRPr="00F14ACC">
        <w:tab/>
        <w:t>Общеобразовательные дисциплины</w:t>
      </w:r>
    </w:p>
    <w:p w:rsidR="0085698B" w:rsidRPr="00F14ACC" w:rsidRDefault="0085698B" w:rsidP="0085698B">
      <w:pPr>
        <w:pStyle w:val="Standard"/>
        <w:tabs>
          <w:tab w:val="left" w:pos="567"/>
        </w:tabs>
        <w:suppressAutoHyphens w:val="0"/>
        <w:jc w:val="both"/>
      </w:pPr>
      <w:r w:rsidRPr="00F14ACC">
        <w:t>ОП</w:t>
      </w:r>
      <w:r w:rsidRPr="00F14ACC">
        <w:tab/>
      </w:r>
      <w:r w:rsidRPr="00F14ACC">
        <w:tab/>
      </w:r>
      <w:r w:rsidRPr="00F14ACC">
        <w:tab/>
        <w:t>Образовательная программа</w:t>
      </w:r>
    </w:p>
    <w:p w:rsidR="0085698B" w:rsidRPr="00F14ACC" w:rsidRDefault="0085698B" w:rsidP="0085698B">
      <w:pPr>
        <w:pStyle w:val="Standard"/>
        <w:tabs>
          <w:tab w:val="left" w:pos="567"/>
        </w:tabs>
        <w:suppressAutoHyphens w:val="0"/>
        <w:jc w:val="both"/>
      </w:pPr>
      <w:r w:rsidRPr="00F14ACC">
        <w:t>ПД</w:t>
      </w:r>
      <w:r w:rsidRPr="00F14ACC">
        <w:tab/>
      </w:r>
      <w:r w:rsidRPr="00F14ACC">
        <w:tab/>
      </w:r>
      <w:r w:rsidRPr="00F14ACC">
        <w:tab/>
        <w:t>Профильные дисциплины</w:t>
      </w:r>
    </w:p>
    <w:p w:rsidR="0085698B" w:rsidRPr="00F14ACC" w:rsidRDefault="0085698B" w:rsidP="0085698B">
      <w:pPr>
        <w:pStyle w:val="Standard"/>
        <w:tabs>
          <w:tab w:val="left" w:pos="567"/>
        </w:tabs>
        <w:suppressAutoHyphens w:val="0"/>
        <w:jc w:val="both"/>
      </w:pPr>
      <w:r w:rsidRPr="00F14ACC">
        <w:t>ППС</w:t>
      </w:r>
      <w:r w:rsidRPr="00F14ACC">
        <w:tab/>
      </w:r>
      <w:r w:rsidRPr="00F14ACC">
        <w:tab/>
      </w:r>
      <w:r w:rsidRPr="00F14ACC">
        <w:tab/>
        <w:t>Профессорско-преподавательский состав</w:t>
      </w:r>
    </w:p>
    <w:p w:rsidR="0085698B" w:rsidRPr="00F14ACC" w:rsidRDefault="0085698B" w:rsidP="0085698B">
      <w:pPr>
        <w:pStyle w:val="Standard"/>
        <w:tabs>
          <w:tab w:val="left" w:pos="567"/>
        </w:tabs>
        <w:suppressAutoHyphens w:val="0"/>
        <w:jc w:val="both"/>
      </w:pPr>
      <w:r w:rsidRPr="00F14ACC">
        <w:t>РНТБ</w:t>
      </w:r>
      <w:r w:rsidRPr="00F14ACC">
        <w:tab/>
      </w:r>
      <w:r w:rsidRPr="00F14ACC">
        <w:tab/>
        <w:t xml:space="preserve">Республиканская научно-техническая библиотека </w:t>
      </w:r>
    </w:p>
    <w:p w:rsidR="0085698B" w:rsidRPr="00F14ACC" w:rsidRDefault="0085698B" w:rsidP="0085698B">
      <w:pPr>
        <w:pStyle w:val="Standard"/>
        <w:tabs>
          <w:tab w:val="left" w:pos="567"/>
        </w:tabs>
        <w:suppressAutoHyphens w:val="0"/>
        <w:jc w:val="both"/>
      </w:pPr>
      <w:r w:rsidRPr="00F14ACC">
        <w:t>РК</w:t>
      </w:r>
      <w:r w:rsidRPr="00F14ACC">
        <w:tab/>
      </w:r>
      <w:r w:rsidRPr="00F14ACC">
        <w:tab/>
      </w:r>
      <w:r w:rsidRPr="00F14ACC">
        <w:tab/>
        <w:t>Республика Казахстан</w:t>
      </w:r>
    </w:p>
    <w:p w:rsidR="0085698B" w:rsidRPr="00F14ACC" w:rsidRDefault="0085698B" w:rsidP="0085698B">
      <w:pPr>
        <w:pStyle w:val="Standard"/>
        <w:tabs>
          <w:tab w:val="left" w:pos="567"/>
        </w:tabs>
        <w:suppressAutoHyphens w:val="0"/>
        <w:jc w:val="both"/>
      </w:pPr>
      <w:proofErr w:type="spellStart"/>
      <w:r w:rsidRPr="00F14ACC">
        <w:t>Рк</w:t>
      </w:r>
      <w:proofErr w:type="spellEnd"/>
      <w:r w:rsidRPr="00F14ACC">
        <w:tab/>
      </w:r>
      <w:r w:rsidRPr="00F14ACC">
        <w:tab/>
      </w:r>
      <w:r w:rsidRPr="00F14ACC">
        <w:tab/>
        <w:t>Рубежный контроль</w:t>
      </w:r>
    </w:p>
    <w:p w:rsidR="0085698B" w:rsidRPr="00F14ACC" w:rsidRDefault="0085698B" w:rsidP="0085698B">
      <w:pPr>
        <w:pStyle w:val="Standard"/>
        <w:tabs>
          <w:tab w:val="left" w:pos="567"/>
        </w:tabs>
        <w:suppressAutoHyphens w:val="0"/>
        <w:jc w:val="both"/>
      </w:pPr>
      <w:r w:rsidRPr="00F14ACC">
        <w:t>РУП</w:t>
      </w:r>
      <w:r w:rsidRPr="00F14ACC">
        <w:tab/>
      </w:r>
      <w:r w:rsidRPr="00F14ACC">
        <w:tab/>
      </w:r>
      <w:r w:rsidRPr="00F14ACC">
        <w:tab/>
        <w:t>Рабочий учебный план</w:t>
      </w:r>
    </w:p>
    <w:p w:rsidR="0085698B" w:rsidRPr="00F14ACC" w:rsidRDefault="0085698B" w:rsidP="0085698B">
      <w:pPr>
        <w:pStyle w:val="Standard"/>
        <w:tabs>
          <w:tab w:val="left" w:pos="567"/>
        </w:tabs>
        <w:suppressAutoHyphens w:val="0"/>
        <w:jc w:val="both"/>
      </w:pPr>
      <w:r w:rsidRPr="00F14ACC">
        <w:t>СМК</w:t>
      </w:r>
      <w:r w:rsidRPr="00F14ACC">
        <w:tab/>
      </w:r>
      <w:r w:rsidRPr="00F14ACC">
        <w:tab/>
      </w:r>
      <w:r w:rsidRPr="00F14ACC">
        <w:tab/>
        <w:t>Система менеджмента качества</w:t>
      </w:r>
    </w:p>
    <w:p w:rsidR="0085698B" w:rsidRPr="00F14ACC" w:rsidRDefault="0085698B" w:rsidP="0085698B">
      <w:pPr>
        <w:pStyle w:val="Standard"/>
        <w:tabs>
          <w:tab w:val="left" w:pos="567"/>
        </w:tabs>
        <w:suppressAutoHyphens w:val="0"/>
        <w:jc w:val="both"/>
      </w:pPr>
      <w:r w:rsidRPr="00F14ACC">
        <w:t>СНО</w:t>
      </w:r>
      <w:r w:rsidRPr="00F14ACC">
        <w:tab/>
      </w:r>
      <w:r w:rsidRPr="00F14ACC">
        <w:tab/>
      </w:r>
      <w:r w:rsidRPr="00F14ACC">
        <w:tab/>
        <w:t>Студенческое научное общество</w:t>
      </w:r>
    </w:p>
    <w:p w:rsidR="0085698B" w:rsidRPr="00F14ACC" w:rsidRDefault="0085698B" w:rsidP="0085698B">
      <w:pPr>
        <w:pStyle w:val="Standard"/>
        <w:tabs>
          <w:tab w:val="left" w:pos="567"/>
        </w:tabs>
        <w:suppressAutoHyphens w:val="0"/>
        <w:jc w:val="both"/>
      </w:pPr>
      <w:r w:rsidRPr="00F14ACC">
        <w:t>СРО</w:t>
      </w:r>
      <w:r w:rsidRPr="00F14ACC">
        <w:tab/>
      </w:r>
      <w:r w:rsidRPr="00F14ACC">
        <w:tab/>
      </w:r>
      <w:r w:rsidRPr="00F14ACC">
        <w:tab/>
        <w:t xml:space="preserve">Самостоятельная работа </w:t>
      </w:r>
      <w:bookmarkStart w:id="6" w:name="OLE_LINK11"/>
      <w:bookmarkStart w:id="7" w:name="OLE_LINK12"/>
      <w:proofErr w:type="gramStart"/>
      <w:r w:rsidRPr="00F14ACC">
        <w:t>обучающихся</w:t>
      </w:r>
      <w:bookmarkEnd w:id="6"/>
      <w:bookmarkEnd w:id="7"/>
      <w:proofErr w:type="gramEnd"/>
    </w:p>
    <w:p w:rsidR="0085698B" w:rsidRPr="00F14ACC" w:rsidRDefault="0085698B" w:rsidP="0085698B">
      <w:pPr>
        <w:pStyle w:val="Standard"/>
        <w:tabs>
          <w:tab w:val="left" w:pos="567"/>
        </w:tabs>
        <w:suppressAutoHyphens w:val="0"/>
        <w:jc w:val="both"/>
      </w:pPr>
      <w:r w:rsidRPr="00F14ACC">
        <w:t>СРОП</w:t>
      </w:r>
      <w:r w:rsidRPr="00F14ACC">
        <w:tab/>
      </w:r>
      <w:r w:rsidRPr="00F14ACC">
        <w:tab/>
        <w:t xml:space="preserve">Самостоятельная работа </w:t>
      </w:r>
      <w:proofErr w:type="gramStart"/>
      <w:r w:rsidRPr="00F14ACC">
        <w:t>обучающихся</w:t>
      </w:r>
      <w:proofErr w:type="gramEnd"/>
      <w:r w:rsidRPr="00F14ACC">
        <w:t xml:space="preserve"> с преподавателем </w:t>
      </w:r>
    </w:p>
    <w:p w:rsidR="0085698B" w:rsidRPr="00F14ACC" w:rsidRDefault="0085698B" w:rsidP="0085698B">
      <w:pPr>
        <w:pStyle w:val="Standard"/>
        <w:tabs>
          <w:tab w:val="left" w:pos="567"/>
        </w:tabs>
        <w:suppressAutoHyphens w:val="0"/>
        <w:jc w:val="both"/>
      </w:pPr>
      <w:r w:rsidRPr="00F14ACC">
        <w:t>ТУП</w:t>
      </w:r>
      <w:r w:rsidRPr="00F14ACC">
        <w:tab/>
      </w:r>
      <w:r w:rsidRPr="00F14ACC">
        <w:tab/>
      </w:r>
      <w:r w:rsidRPr="00F14ACC">
        <w:tab/>
        <w:t>Типовой учебный план</w:t>
      </w:r>
    </w:p>
    <w:p w:rsidR="0085698B" w:rsidRPr="00F14ACC" w:rsidRDefault="0085698B" w:rsidP="0085698B">
      <w:pPr>
        <w:pStyle w:val="Standard"/>
        <w:tabs>
          <w:tab w:val="left" w:pos="567"/>
        </w:tabs>
        <w:suppressAutoHyphens w:val="0"/>
        <w:jc w:val="both"/>
      </w:pPr>
      <w:r w:rsidRPr="00F14ACC">
        <w:t>УМК</w:t>
      </w:r>
      <w:r w:rsidRPr="00F14ACC">
        <w:tab/>
      </w:r>
      <w:r w:rsidRPr="00F14ACC">
        <w:tab/>
      </w:r>
      <w:r w:rsidRPr="00F14ACC">
        <w:tab/>
        <w:t>Учебно-методический комплекс</w:t>
      </w:r>
    </w:p>
    <w:p w:rsidR="0085698B" w:rsidRPr="00F14ACC" w:rsidRDefault="0085698B" w:rsidP="0085698B">
      <w:pPr>
        <w:pStyle w:val="Standard"/>
        <w:tabs>
          <w:tab w:val="left" w:pos="567"/>
        </w:tabs>
        <w:suppressAutoHyphens w:val="0"/>
        <w:jc w:val="both"/>
      </w:pPr>
      <w:r w:rsidRPr="00F14ACC">
        <w:t>УМКД</w:t>
      </w:r>
      <w:r w:rsidRPr="00F14ACC">
        <w:tab/>
      </w:r>
      <w:r w:rsidRPr="00F14ACC">
        <w:tab/>
        <w:t>Учебно-методический комплекс дисциплины</w:t>
      </w:r>
    </w:p>
    <w:p w:rsidR="0085698B" w:rsidRPr="00F14ACC" w:rsidRDefault="0085698B" w:rsidP="0085698B">
      <w:pPr>
        <w:pStyle w:val="Standard"/>
        <w:tabs>
          <w:tab w:val="left" w:pos="567"/>
        </w:tabs>
        <w:suppressAutoHyphens w:val="0"/>
        <w:jc w:val="both"/>
      </w:pPr>
      <w:r w:rsidRPr="00F14ACC">
        <w:t>УМКС</w:t>
      </w:r>
      <w:r w:rsidRPr="00F14ACC">
        <w:tab/>
      </w:r>
      <w:r w:rsidRPr="00F14ACC">
        <w:tab/>
        <w:t>Учебно-методический комплекс специальности</w:t>
      </w:r>
    </w:p>
    <w:p w:rsidR="0085698B" w:rsidRPr="00F14ACC" w:rsidRDefault="0085698B" w:rsidP="0085698B">
      <w:pPr>
        <w:pStyle w:val="Standard"/>
        <w:tabs>
          <w:tab w:val="left" w:pos="567"/>
        </w:tabs>
        <w:suppressAutoHyphens w:val="0"/>
        <w:jc w:val="both"/>
        <w:rPr>
          <w:lang w:val="en-US"/>
        </w:rPr>
      </w:pPr>
      <w:r w:rsidRPr="00F14ACC">
        <w:t>УМС</w:t>
      </w:r>
      <w:r w:rsidRPr="00F14ACC">
        <w:rPr>
          <w:lang w:val="en-US"/>
        </w:rPr>
        <w:tab/>
      </w:r>
      <w:r w:rsidRPr="00F14ACC">
        <w:rPr>
          <w:lang w:val="en-US"/>
        </w:rPr>
        <w:tab/>
      </w:r>
      <w:r w:rsidRPr="00F14ACC">
        <w:rPr>
          <w:lang w:val="en-US"/>
        </w:rPr>
        <w:tab/>
      </w:r>
      <w:r w:rsidRPr="00F14ACC">
        <w:t>Учебно</w:t>
      </w:r>
      <w:r w:rsidRPr="00F14ACC">
        <w:rPr>
          <w:lang w:val="en-US"/>
        </w:rPr>
        <w:t>-</w:t>
      </w:r>
      <w:r w:rsidRPr="00F14ACC">
        <w:t>методический</w:t>
      </w:r>
      <w:r w:rsidRPr="00F14ACC">
        <w:rPr>
          <w:lang w:val="en-US"/>
        </w:rPr>
        <w:t xml:space="preserve"> </w:t>
      </w:r>
      <w:r w:rsidRPr="00F14ACC">
        <w:t>совет</w:t>
      </w:r>
    </w:p>
    <w:p w:rsidR="0085698B" w:rsidRPr="00F14ACC" w:rsidRDefault="0085698B" w:rsidP="0085698B">
      <w:pPr>
        <w:pStyle w:val="Standard"/>
        <w:tabs>
          <w:tab w:val="left" w:pos="567"/>
        </w:tabs>
        <w:suppressAutoHyphens w:val="0"/>
        <w:jc w:val="both"/>
        <w:rPr>
          <w:lang w:val="en-US"/>
        </w:rPr>
      </w:pPr>
      <w:r w:rsidRPr="00F14ACC">
        <w:rPr>
          <w:lang w:val="en-US"/>
        </w:rPr>
        <w:t>ECTS</w:t>
      </w:r>
      <w:r w:rsidRPr="00F14ACC">
        <w:rPr>
          <w:lang w:val="en-US"/>
        </w:rPr>
        <w:tab/>
      </w:r>
      <w:r w:rsidRPr="00F14ACC">
        <w:rPr>
          <w:lang w:val="en-US"/>
        </w:rPr>
        <w:tab/>
        <w:t>European Credit Transfer System</w:t>
      </w:r>
    </w:p>
    <w:p w:rsidR="0085698B" w:rsidRPr="00E25A43" w:rsidRDefault="0085698B" w:rsidP="0085698B">
      <w:pPr>
        <w:pStyle w:val="a4"/>
        <w:widowControl w:val="0"/>
        <w:spacing w:before="120" w:after="0"/>
        <w:ind w:firstLine="709"/>
        <w:jc w:val="left"/>
        <w:rPr>
          <w:b/>
          <w:color w:val="auto"/>
          <w:lang w:val="en-US"/>
        </w:rPr>
      </w:pPr>
    </w:p>
    <w:p w:rsidR="0085698B" w:rsidRPr="00E25A43" w:rsidRDefault="0085698B" w:rsidP="0085698B">
      <w:pPr>
        <w:suppressAutoHyphens w:val="0"/>
        <w:spacing w:before="120"/>
        <w:rPr>
          <w:lang w:val="en-US"/>
        </w:rPr>
      </w:pPr>
    </w:p>
    <w:p w:rsidR="0085698B" w:rsidRPr="00E25A43" w:rsidRDefault="0085698B" w:rsidP="0085698B">
      <w:pPr>
        <w:suppressAutoHyphens w:val="0"/>
        <w:spacing w:before="120"/>
        <w:rPr>
          <w:lang w:val="en-US"/>
        </w:rPr>
      </w:pPr>
    </w:p>
    <w:p w:rsidR="0085698B" w:rsidRPr="00E25A43" w:rsidRDefault="0085698B" w:rsidP="0085698B">
      <w:pPr>
        <w:suppressAutoHyphens w:val="0"/>
        <w:spacing w:before="120"/>
        <w:rPr>
          <w:lang w:val="en-US"/>
        </w:rPr>
      </w:pPr>
      <w:r w:rsidRPr="00E25A43">
        <w:rPr>
          <w:lang w:val="en-US"/>
        </w:rPr>
        <w:br w:type="page"/>
      </w:r>
    </w:p>
    <w:p w:rsidR="0085698B" w:rsidRPr="00F14ACC" w:rsidRDefault="0085698B" w:rsidP="0085698B">
      <w:pPr>
        <w:pStyle w:val="1"/>
        <w:keepNext w:val="0"/>
        <w:tabs>
          <w:tab w:val="left" w:pos="851"/>
        </w:tabs>
        <w:suppressAutoHyphens w:val="0"/>
        <w:spacing w:before="120" w:after="0"/>
        <w:ind w:firstLine="533"/>
        <w:contextualSpacing/>
        <w:rPr>
          <w:rFonts w:ascii="Times New Roman" w:hAnsi="Times New Roman" w:cs="Times New Roman"/>
          <w:kern w:val="32"/>
          <w:sz w:val="24"/>
          <w:szCs w:val="24"/>
          <w:shd w:val="clear" w:color="auto" w:fill="FFFFFF"/>
          <w:lang w:eastAsia="ru-RU" w:bidi="ar-SA"/>
        </w:rPr>
      </w:pPr>
      <w:bookmarkStart w:id="8" w:name="_Toc466990772"/>
      <w:r>
        <w:rPr>
          <w:rFonts w:ascii="Times New Roman" w:hAnsi="Times New Roman" w:cs="Times New Roman"/>
          <w:kern w:val="32"/>
          <w:sz w:val="24"/>
          <w:szCs w:val="24"/>
          <w:shd w:val="clear" w:color="auto" w:fill="FFFFFF"/>
          <w:lang w:eastAsia="ru-RU" w:bidi="ar-SA"/>
        </w:rPr>
        <w:lastRenderedPageBreak/>
        <w:t>2</w:t>
      </w:r>
      <w:r w:rsidRPr="00F14ACC">
        <w:rPr>
          <w:rFonts w:ascii="Times New Roman" w:hAnsi="Times New Roman" w:cs="Times New Roman"/>
          <w:kern w:val="32"/>
          <w:sz w:val="24"/>
          <w:szCs w:val="24"/>
          <w:shd w:val="clear" w:color="auto" w:fill="FFFFFF"/>
          <w:lang w:eastAsia="ru-RU" w:bidi="ar-SA"/>
        </w:rPr>
        <w:t xml:space="preserve">. </w:t>
      </w:r>
      <w:r>
        <w:rPr>
          <w:rFonts w:ascii="Times New Roman" w:hAnsi="Times New Roman" w:cs="Times New Roman"/>
          <w:kern w:val="32"/>
          <w:sz w:val="24"/>
          <w:szCs w:val="24"/>
          <w:shd w:val="clear" w:color="auto" w:fill="FFFFFF"/>
          <w:lang w:eastAsia="ru-RU" w:bidi="ar-SA"/>
        </w:rPr>
        <w:t>ОТЧЕТ О ВЫПОЛНЕНИИ РЕКОМЕНДАЦИЙ</w:t>
      </w:r>
      <w:bookmarkEnd w:id="8"/>
    </w:p>
    <w:p w:rsidR="0085698B" w:rsidRDefault="0085698B" w:rsidP="0085698B">
      <w:pPr>
        <w:pStyle w:val="3"/>
        <w:widowControl w:val="0"/>
        <w:suppressAutoHyphens w:val="0"/>
        <w:spacing w:before="120" w:line="240" w:lineRule="auto"/>
        <w:ind w:firstLine="567"/>
        <w:rPr>
          <w:rFonts w:ascii="Times New Roman" w:hAnsi="Times New Roman" w:cs="Times New Roman"/>
          <w:b/>
          <w:bCs/>
          <w:i w:val="0"/>
          <w:iCs w:val="0"/>
          <w:smallCaps w:val="0"/>
          <w:spacing w:val="0"/>
          <w:kern w:val="0"/>
          <w:sz w:val="24"/>
          <w:szCs w:val="24"/>
          <w:lang w:val="ru-RU" w:eastAsia="ru-RU" w:bidi="ar-SA"/>
        </w:rPr>
      </w:pPr>
      <w:bookmarkStart w:id="9" w:name="_Toc466990773"/>
      <w:r>
        <w:rPr>
          <w:rFonts w:ascii="Times New Roman" w:hAnsi="Times New Roman" w:cs="Times New Roman"/>
          <w:b/>
          <w:bCs/>
          <w:i w:val="0"/>
          <w:iCs w:val="0"/>
          <w:smallCaps w:val="0"/>
          <w:spacing w:val="0"/>
          <w:kern w:val="0"/>
          <w:sz w:val="24"/>
          <w:szCs w:val="24"/>
          <w:lang w:val="ru-RU" w:eastAsia="ru-RU" w:bidi="ar-SA"/>
        </w:rPr>
        <w:t>Рекомендация 1</w:t>
      </w:r>
      <w:bookmarkEnd w:id="9"/>
    </w:p>
    <w:p w:rsidR="0085698B" w:rsidRDefault="00F25BD6" w:rsidP="0085698B">
      <w:pPr>
        <w:suppressAutoHyphens w:val="0"/>
        <w:spacing w:before="120"/>
        <w:ind w:firstLine="567"/>
        <w:jc w:val="both"/>
        <w:rPr>
          <w:b/>
          <w:i/>
        </w:rPr>
      </w:pPr>
      <w:r w:rsidRPr="00F25BD6">
        <w:rPr>
          <w:b/>
          <w:i/>
        </w:rPr>
        <w:t xml:space="preserve">Совершенствовать работу </w:t>
      </w:r>
      <w:proofErr w:type="gramStart"/>
      <w:r w:rsidRPr="00F25BD6">
        <w:rPr>
          <w:b/>
          <w:i/>
        </w:rPr>
        <w:t>по</w:t>
      </w:r>
      <w:proofErr w:type="gramEnd"/>
      <w:r w:rsidRPr="00F25BD6">
        <w:rPr>
          <w:b/>
          <w:i/>
        </w:rPr>
        <w:t xml:space="preserve"> </w:t>
      </w:r>
      <w:r w:rsidR="00902AEF">
        <w:rPr>
          <w:b/>
          <w:i/>
        </w:rPr>
        <w:t>………</w:t>
      </w:r>
    </w:p>
    <w:p w:rsidR="00902AEF" w:rsidRPr="00902AEF" w:rsidRDefault="00902AEF" w:rsidP="00902AEF">
      <w:pPr>
        <w:pStyle w:val="3"/>
        <w:widowControl w:val="0"/>
        <w:suppressAutoHyphens w:val="0"/>
        <w:spacing w:before="120" w:line="240" w:lineRule="auto"/>
        <w:ind w:firstLine="567"/>
        <w:rPr>
          <w:rFonts w:ascii="Times New Roman" w:hAnsi="Times New Roman" w:cs="Times New Roman"/>
          <w:bCs/>
          <w:i w:val="0"/>
          <w:iCs w:val="0"/>
          <w:smallCaps w:val="0"/>
          <w:color w:val="000000" w:themeColor="text1"/>
          <w:spacing w:val="0"/>
          <w:kern w:val="0"/>
          <w:sz w:val="24"/>
          <w:szCs w:val="24"/>
          <w:lang w:val="ru-RU" w:eastAsia="ru-RU" w:bidi="ar-SA"/>
        </w:rPr>
      </w:pPr>
      <w:r w:rsidRPr="00902AEF">
        <w:rPr>
          <w:rFonts w:ascii="Times New Roman" w:hAnsi="Times New Roman" w:cs="Times New Roman"/>
          <w:bCs/>
          <w:i w:val="0"/>
          <w:iCs w:val="0"/>
          <w:smallCaps w:val="0"/>
          <w:color w:val="000000" w:themeColor="text1"/>
          <w:spacing w:val="0"/>
          <w:kern w:val="0"/>
          <w:sz w:val="24"/>
          <w:szCs w:val="24"/>
          <w:lang w:val="ru-RU" w:eastAsia="ru-RU" w:bidi="ar-SA"/>
        </w:rPr>
        <w:t>Текст</w:t>
      </w:r>
      <w:r>
        <w:rPr>
          <w:rFonts w:ascii="Times New Roman" w:hAnsi="Times New Roman" w:cs="Times New Roman"/>
          <w:bCs/>
          <w:i w:val="0"/>
          <w:iCs w:val="0"/>
          <w:smallCaps w:val="0"/>
          <w:color w:val="000000" w:themeColor="text1"/>
          <w:spacing w:val="0"/>
          <w:kern w:val="0"/>
          <w:sz w:val="24"/>
          <w:szCs w:val="24"/>
          <w:lang w:val="ru-RU" w:eastAsia="ru-RU" w:bidi="ar-SA"/>
        </w:rPr>
        <w:t xml:space="preserve"> </w:t>
      </w:r>
      <w:proofErr w:type="spellStart"/>
      <w:proofErr w:type="gramStart"/>
      <w:r w:rsidRPr="00902AEF">
        <w:rPr>
          <w:rFonts w:ascii="Times New Roman" w:hAnsi="Times New Roman" w:cs="Times New Roman"/>
          <w:bCs/>
          <w:i w:val="0"/>
          <w:iCs w:val="0"/>
          <w:smallCaps w:val="0"/>
          <w:color w:val="000000" w:themeColor="text1"/>
          <w:spacing w:val="0"/>
          <w:kern w:val="0"/>
          <w:sz w:val="24"/>
          <w:szCs w:val="24"/>
          <w:lang w:val="ru-RU" w:eastAsia="ru-RU" w:bidi="ar-SA"/>
        </w:rPr>
        <w:t>Текст</w:t>
      </w:r>
      <w:proofErr w:type="spellEnd"/>
      <w:proofErr w:type="gramEnd"/>
      <w:r>
        <w:rPr>
          <w:rFonts w:ascii="Times New Roman" w:hAnsi="Times New Roman" w:cs="Times New Roman"/>
          <w:bCs/>
          <w:i w:val="0"/>
          <w:iCs w:val="0"/>
          <w:smallCaps w:val="0"/>
          <w:color w:val="000000" w:themeColor="text1"/>
          <w:spacing w:val="0"/>
          <w:kern w:val="0"/>
          <w:sz w:val="24"/>
          <w:szCs w:val="24"/>
          <w:lang w:val="ru-RU" w:eastAsia="ru-RU" w:bidi="ar-SA"/>
        </w:rPr>
        <w:t xml:space="preserve"> </w:t>
      </w:r>
      <w:proofErr w:type="spellStart"/>
      <w:r w:rsidRPr="00902AEF">
        <w:rPr>
          <w:rFonts w:ascii="Times New Roman" w:hAnsi="Times New Roman" w:cs="Times New Roman"/>
          <w:bCs/>
          <w:i w:val="0"/>
          <w:iCs w:val="0"/>
          <w:smallCaps w:val="0"/>
          <w:color w:val="000000" w:themeColor="text1"/>
          <w:spacing w:val="0"/>
          <w:kern w:val="0"/>
          <w:sz w:val="24"/>
          <w:szCs w:val="24"/>
          <w:lang w:val="ru-RU" w:eastAsia="ru-RU" w:bidi="ar-SA"/>
        </w:rPr>
        <w:t>Текст</w:t>
      </w:r>
      <w:proofErr w:type="spellEnd"/>
    </w:p>
    <w:p w:rsidR="00902AEF" w:rsidRPr="00902AEF" w:rsidRDefault="00902AEF" w:rsidP="00902AEF">
      <w:pPr>
        <w:pStyle w:val="3"/>
        <w:widowControl w:val="0"/>
        <w:suppressAutoHyphens w:val="0"/>
        <w:spacing w:before="120" w:line="240" w:lineRule="auto"/>
        <w:ind w:firstLine="567"/>
        <w:rPr>
          <w:rFonts w:ascii="Times New Roman" w:hAnsi="Times New Roman" w:cs="Times New Roman"/>
          <w:bCs/>
          <w:i w:val="0"/>
          <w:iCs w:val="0"/>
          <w:smallCaps w:val="0"/>
          <w:color w:val="000000" w:themeColor="text1"/>
          <w:spacing w:val="0"/>
          <w:kern w:val="0"/>
          <w:sz w:val="24"/>
          <w:szCs w:val="24"/>
          <w:lang w:val="ru-RU" w:eastAsia="ru-RU" w:bidi="ar-SA"/>
        </w:rPr>
      </w:pPr>
    </w:p>
    <w:p w:rsidR="00902AEF" w:rsidRPr="00902AEF" w:rsidRDefault="00902AEF" w:rsidP="003E3CC7">
      <w:pPr>
        <w:pStyle w:val="3"/>
        <w:widowControl w:val="0"/>
        <w:suppressAutoHyphens w:val="0"/>
        <w:spacing w:before="120" w:line="240" w:lineRule="auto"/>
        <w:ind w:firstLine="567"/>
        <w:rPr>
          <w:rFonts w:ascii="Times New Roman" w:hAnsi="Times New Roman" w:cs="Times New Roman"/>
          <w:bCs/>
          <w:i w:val="0"/>
          <w:iCs w:val="0"/>
          <w:smallCaps w:val="0"/>
          <w:color w:val="000000" w:themeColor="text1"/>
          <w:spacing w:val="0"/>
          <w:kern w:val="0"/>
          <w:sz w:val="24"/>
          <w:szCs w:val="24"/>
          <w:lang w:val="ru-RU" w:eastAsia="ru-RU" w:bidi="ar-SA"/>
        </w:rPr>
      </w:pPr>
    </w:p>
    <w:p w:rsidR="003E3CC7" w:rsidRPr="00D30BC4" w:rsidRDefault="003E3CC7" w:rsidP="003E3CC7">
      <w:pPr>
        <w:pStyle w:val="3"/>
        <w:widowControl w:val="0"/>
        <w:suppressAutoHyphens w:val="0"/>
        <w:spacing w:before="120" w:line="240" w:lineRule="auto"/>
        <w:ind w:firstLine="567"/>
        <w:rPr>
          <w:rFonts w:ascii="Times New Roman" w:hAnsi="Times New Roman" w:cs="Times New Roman"/>
          <w:b/>
          <w:bCs/>
          <w:i w:val="0"/>
          <w:iCs w:val="0"/>
          <w:smallCaps w:val="0"/>
          <w:color w:val="000000" w:themeColor="text1"/>
          <w:spacing w:val="0"/>
          <w:kern w:val="0"/>
          <w:sz w:val="24"/>
          <w:szCs w:val="24"/>
          <w:lang w:val="ru-RU" w:eastAsia="ru-RU" w:bidi="ar-SA"/>
        </w:rPr>
      </w:pPr>
      <w:r w:rsidRPr="00D30BC4">
        <w:rPr>
          <w:rFonts w:ascii="Times New Roman" w:hAnsi="Times New Roman" w:cs="Times New Roman"/>
          <w:b/>
          <w:bCs/>
          <w:i w:val="0"/>
          <w:iCs w:val="0"/>
          <w:smallCaps w:val="0"/>
          <w:color w:val="000000" w:themeColor="text1"/>
          <w:spacing w:val="0"/>
          <w:kern w:val="0"/>
          <w:sz w:val="24"/>
          <w:szCs w:val="24"/>
          <w:lang w:val="ru-RU" w:eastAsia="ru-RU" w:bidi="ar-SA"/>
        </w:rPr>
        <w:t>Рекомендация 2</w:t>
      </w:r>
    </w:p>
    <w:p w:rsidR="003E3CC7" w:rsidRDefault="00902AEF" w:rsidP="003E3CC7">
      <w:pPr>
        <w:suppressAutoHyphens w:val="0"/>
        <w:spacing w:before="120"/>
        <w:ind w:firstLine="567"/>
        <w:jc w:val="both"/>
        <w:rPr>
          <w:b/>
          <w:i/>
          <w:color w:val="000000" w:themeColor="text1"/>
        </w:rPr>
      </w:pPr>
      <w:r>
        <w:rPr>
          <w:b/>
          <w:i/>
          <w:color w:val="000000" w:themeColor="text1"/>
        </w:rPr>
        <w:t>Развивать …….</w:t>
      </w:r>
    </w:p>
    <w:p w:rsidR="00902AEF" w:rsidRPr="00902AEF" w:rsidRDefault="00902AEF" w:rsidP="003E3CC7">
      <w:pPr>
        <w:suppressAutoHyphens w:val="0"/>
        <w:spacing w:before="120"/>
        <w:ind w:firstLine="567"/>
        <w:jc w:val="both"/>
        <w:rPr>
          <w:color w:val="000000" w:themeColor="text1"/>
        </w:rPr>
      </w:pPr>
      <w:r w:rsidRPr="00902AEF">
        <w:rPr>
          <w:color w:val="000000" w:themeColor="text1"/>
        </w:rPr>
        <w:t xml:space="preserve">Текст </w:t>
      </w:r>
      <w:proofErr w:type="spellStart"/>
      <w:r w:rsidRPr="00902AEF">
        <w:rPr>
          <w:color w:val="000000" w:themeColor="text1"/>
        </w:rPr>
        <w:t>текст</w:t>
      </w:r>
      <w:proofErr w:type="spellEnd"/>
      <w:r w:rsidRPr="00902AEF">
        <w:rPr>
          <w:color w:val="000000" w:themeColor="text1"/>
        </w:rPr>
        <w:t xml:space="preserve"> </w:t>
      </w:r>
      <w:proofErr w:type="spellStart"/>
      <w:proofErr w:type="gramStart"/>
      <w:r w:rsidRPr="00902AEF">
        <w:rPr>
          <w:color w:val="000000" w:themeColor="text1"/>
        </w:rPr>
        <w:t>текст</w:t>
      </w:r>
      <w:proofErr w:type="spellEnd"/>
      <w:proofErr w:type="gramEnd"/>
    </w:p>
    <w:sectPr w:rsidR="00902AEF" w:rsidRPr="00902AEF" w:rsidSect="00C627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ndale Sans UI">
    <w:altName w:val="Times New Roman"/>
    <w:charset w:val="CC"/>
    <w:family w:val="auto"/>
    <w:pitch w:val="variable"/>
  </w:font>
  <w:font w:name="Cambria">
    <w:panose1 w:val="02040503050406030204"/>
    <w:charset w:val="CC"/>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1F60F588"/>
    <w:lvl w:ilvl="0">
      <w:numFmt w:val="bullet"/>
      <w:lvlText w:val="*"/>
      <w:lvlJc w:val="left"/>
    </w:lvl>
  </w:abstractNum>
  <w:abstractNum w:abstractNumId="1">
    <w:nsid w:val="00D17C61"/>
    <w:multiLevelType w:val="hybridMultilevel"/>
    <w:tmpl w:val="AEFA42C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01BE79CC"/>
    <w:multiLevelType w:val="hybridMultilevel"/>
    <w:tmpl w:val="9BF6CB78"/>
    <w:lvl w:ilvl="0" w:tplc="83D8702C">
      <w:start w:val="1"/>
      <w:numFmt w:val="decimal"/>
      <w:lvlText w:val="%1."/>
      <w:lvlJc w:val="left"/>
      <w:pPr>
        <w:ind w:left="960" w:hanging="960"/>
      </w:pPr>
      <w:rPr>
        <w:rFonts w:ascii="Times New Roman" w:hAnsi="Times New Roman" w:cs="Times New Roman" w:hint="default"/>
        <w:sz w:val="24"/>
        <w:szCs w:val="24"/>
      </w:rPr>
    </w:lvl>
    <w:lvl w:ilvl="1" w:tplc="B44C5868">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34E69D9"/>
    <w:multiLevelType w:val="hybridMultilevel"/>
    <w:tmpl w:val="DC6C9C50"/>
    <w:lvl w:ilvl="0" w:tplc="DD441FB8">
      <w:start w:val="1"/>
      <w:numFmt w:val="bullet"/>
      <w:lvlText w:val=""/>
      <w:lvlJc w:val="left"/>
      <w:pPr>
        <w:ind w:left="360" w:hanging="360"/>
      </w:pPr>
      <w:rPr>
        <w:rFonts w:ascii="Symbol" w:hAnsi="Symbol" w:hint="default"/>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3474FA"/>
    <w:multiLevelType w:val="hybridMultilevel"/>
    <w:tmpl w:val="DC74F7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D2874C3"/>
    <w:multiLevelType w:val="hybridMultilevel"/>
    <w:tmpl w:val="4B6A8EA6"/>
    <w:lvl w:ilvl="0" w:tplc="EEF6F190">
      <w:start w:val="1"/>
      <w:numFmt w:val="decimal"/>
      <w:lvlText w:val="%1."/>
      <w:lvlJc w:val="left"/>
      <w:pPr>
        <w:ind w:left="360" w:hanging="360"/>
      </w:pPr>
      <w:rPr>
        <w:rFonts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3903ABC"/>
    <w:multiLevelType w:val="hybridMultilevel"/>
    <w:tmpl w:val="CB52839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14000824"/>
    <w:multiLevelType w:val="hybridMultilevel"/>
    <w:tmpl w:val="DC74FE8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1972533E"/>
    <w:multiLevelType w:val="multilevel"/>
    <w:tmpl w:val="8A021518"/>
    <w:lvl w:ilvl="0">
      <w:start w:val="1"/>
      <w:numFmt w:val="decimal"/>
      <w:lvlText w:val="%1."/>
      <w:lvlJc w:val="left"/>
      <w:pPr>
        <w:tabs>
          <w:tab w:val="num" w:pos="1353"/>
        </w:tabs>
        <w:ind w:left="1353"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E0B3399"/>
    <w:multiLevelType w:val="hybridMultilevel"/>
    <w:tmpl w:val="C60069A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95"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E9273D4"/>
    <w:multiLevelType w:val="hybridMultilevel"/>
    <w:tmpl w:val="DC74FE8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20BA269C"/>
    <w:multiLevelType w:val="hybridMultilevel"/>
    <w:tmpl w:val="77568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1BA0695"/>
    <w:multiLevelType w:val="hybridMultilevel"/>
    <w:tmpl w:val="ED94D1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250E40F2"/>
    <w:multiLevelType w:val="hybridMultilevel"/>
    <w:tmpl w:val="72F0E8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8FC798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34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998546B"/>
    <w:multiLevelType w:val="hybridMultilevel"/>
    <w:tmpl w:val="F40893DE"/>
    <w:lvl w:ilvl="0" w:tplc="A672DD80">
      <w:start w:val="1"/>
      <w:numFmt w:val="bullet"/>
      <w:lvlText w:val="-"/>
      <w:lvlJc w:val="left"/>
      <w:pPr>
        <w:tabs>
          <w:tab w:val="num" w:pos="900"/>
        </w:tabs>
        <w:ind w:left="900" w:hanging="360"/>
      </w:pPr>
      <w:rPr>
        <w:rFonts w:ascii="Courier New" w:hAnsi="Courier New" w:hint="default"/>
      </w:rPr>
    </w:lvl>
    <w:lvl w:ilvl="1" w:tplc="EED620AA">
      <w:start w:val="1"/>
      <w:numFmt w:val="decimal"/>
      <w:lvlText w:val="%2."/>
      <w:lvlJc w:val="left"/>
      <w:pPr>
        <w:tabs>
          <w:tab w:val="num" w:pos="360"/>
        </w:tabs>
        <w:ind w:left="360" w:hanging="360"/>
      </w:pPr>
      <w:rPr>
        <w:rFonts w:hint="default"/>
        <w:b w:val="0"/>
      </w:rPr>
    </w:lvl>
    <w:lvl w:ilvl="2" w:tplc="6882B2B6">
      <w:start w:val="1"/>
      <w:numFmt w:val="decimal"/>
      <w:lvlText w:val="%3."/>
      <w:lvlJc w:val="left"/>
      <w:pPr>
        <w:tabs>
          <w:tab w:val="num" w:pos="900"/>
        </w:tabs>
        <w:ind w:left="900" w:hanging="360"/>
      </w:pPr>
      <w:rPr>
        <w:rFonts w:hint="default"/>
        <w:b w:val="0"/>
      </w:rPr>
    </w:lvl>
    <w:lvl w:ilvl="3" w:tplc="04190001" w:tentative="1">
      <w:start w:val="1"/>
      <w:numFmt w:val="bullet"/>
      <w:lvlText w:val=""/>
      <w:lvlJc w:val="left"/>
      <w:pPr>
        <w:tabs>
          <w:tab w:val="num" w:pos="2352"/>
        </w:tabs>
        <w:ind w:left="2352" w:hanging="360"/>
      </w:pPr>
      <w:rPr>
        <w:rFonts w:ascii="Symbol" w:hAnsi="Symbol" w:hint="default"/>
      </w:rPr>
    </w:lvl>
    <w:lvl w:ilvl="4" w:tplc="04190003" w:tentative="1">
      <w:start w:val="1"/>
      <w:numFmt w:val="bullet"/>
      <w:lvlText w:val="o"/>
      <w:lvlJc w:val="left"/>
      <w:pPr>
        <w:tabs>
          <w:tab w:val="num" w:pos="3072"/>
        </w:tabs>
        <w:ind w:left="3072" w:hanging="360"/>
      </w:pPr>
      <w:rPr>
        <w:rFonts w:ascii="Courier New" w:hAnsi="Courier New" w:cs="Courier New" w:hint="default"/>
      </w:rPr>
    </w:lvl>
    <w:lvl w:ilvl="5" w:tplc="04190005" w:tentative="1">
      <w:start w:val="1"/>
      <w:numFmt w:val="bullet"/>
      <w:lvlText w:val=""/>
      <w:lvlJc w:val="left"/>
      <w:pPr>
        <w:tabs>
          <w:tab w:val="num" w:pos="3792"/>
        </w:tabs>
        <w:ind w:left="3792" w:hanging="360"/>
      </w:pPr>
      <w:rPr>
        <w:rFonts w:ascii="Wingdings" w:hAnsi="Wingdings" w:hint="default"/>
      </w:rPr>
    </w:lvl>
    <w:lvl w:ilvl="6" w:tplc="04190001" w:tentative="1">
      <w:start w:val="1"/>
      <w:numFmt w:val="bullet"/>
      <w:lvlText w:val=""/>
      <w:lvlJc w:val="left"/>
      <w:pPr>
        <w:tabs>
          <w:tab w:val="num" w:pos="4512"/>
        </w:tabs>
        <w:ind w:left="4512" w:hanging="360"/>
      </w:pPr>
      <w:rPr>
        <w:rFonts w:ascii="Symbol" w:hAnsi="Symbol" w:hint="default"/>
      </w:rPr>
    </w:lvl>
    <w:lvl w:ilvl="7" w:tplc="04190003" w:tentative="1">
      <w:start w:val="1"/>
      <w:numFmt w:val="bullet"/>
      <w:lvlText w:val="o"/>
      <w:lvlJc w:val="left"/>
      <w:pPr>
        <w:tabs>
          <w:tab w:val="num" w:pos="5232"/>
        </w:tabs>
        <w:ind w:left="5232" w:hanging="360"/>
      </w:pPr>
      <w:rPr>
        <w:rFonts w:ascii="Courier New" w:hAnsi="Courier New" w:cs="Courier New" w:hint="default"/>
      </w:rPr>
    </w:lvl>
    <w:lvl w:ilvl="8" w:tplc="04190005" w:tentative="1">
      <w:start w:val="1"/>
      <w:numFmt w:val="bullet"/>
      <w:lvlText w:val=""/>
      <w:lvlJc w:val="left"/>
      <w:pPr>
        <w:tabs>
          <w:tab w:val="num" w:pos="5952"/>
        </w:tabs>
        <w:ind w:left="5952" w:hanging="360"/>
      </w:pPr>
      <w:rPr>
        <w:rFonts w:ascii="Wingdings" w:hAnsi="Wingdings" w:hint="default"/>
      </w:rPr>
    </w:lvl>
  </w:abstractNum>
  <w:abstractNum w:abstractNumId="16">
    <w:nsid w:val="2A3904D6"/>
    <w:multiLevelType w:val="hybridMultilevel"/>
    <w:tmpl w:val="003C75F6"/>
    <w:lvl w:ilvl="0" w:tplc="DD441FB8">
      <w:start w:val="1"/>
      <w:numFmt w:val="bullet"/>
      <w:lvlText w:val=""/>
      <w:lvlJc w:val="left"/>
      <w:pPr>
        <w:ind w:left="360" w:hanging="360"/>
      </w:pPr>
      <w:rPr>
        <w:rFonts w:ascii="Symbol" w:hAnsi="Symbol" w:hint="default"/>
        <w:sz w:val="24"/>
        <w:szCs w:val="24"/>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nsid w:val="2AA24E7C"/>
    <w:multiLevelType w:val="hybridMultilevel"/>
    <w:tmpl w:val="7D56A824"/>
    <w:lvl w:ilvl="0" w:tplc="4A62E1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2C921796"/>
    <w:multiLevelType w:val="hybridMultilevel"/>
    <w:tmpl w:val="22A21554"/>
    <w:lvl w:ilvl="0" w:tplc="4D0E77D4">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2DB10833"/>
    <w:multiLevelType w:val="hybridMultilevel"/>
    <w:tmpl w:val="571662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4343B7F"/>
    <w:multiLevelType w:val="hybridMultilevel"/>
    <w:tmpl w:val="270C850A"/>
    <w:lvl w:ilvl="0" w:tplc="447CD454">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44A70D13"/>
    <w:multiLevelType w:val="hybridMultilevel"/>
    <w:tmpl w:val="A7DAC8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6ED3FB1"/>
    <w:multiLevelType w:val="hybridMultilevel"/>
    <w:tmpl w:val="0E28504A"/>
    <w:lvl w:ilvl="0" w:tplc="BAC8FAD8">
      <w:start w:val="1"/>
      <w:numFmt w:val="bullet"/>
      <w:lvlText w:val=""/>
      <w:lvlJc w:val="left"/>
      <w:pPr>
        <w:ind w:left="360" w:hanging="360"/>
      </w:pPr>
      <w:rPr>
        <w:rFonts w:ascii="Symbol" w:hAnsi="Symbol" w:hint="default"/>
        <w:sz w:val="24"/>
        <w:szCs w:val="24"/>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nsid w:val="51BE3E8F"/>
    <w:multiLevelType w:val="hybridMultilevel"/>
    <w:tmpl w:val="74E860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5574289"/>
    <w:multiLevelType w:val="hybridMultilevel"/>
    <w:tmpl w:val="A74C888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nsid w:val="592225B7"/>
    <w:multiLevelType w:val="hybridMultilevel"/>
    <w:tmpl w:val="F0C0989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nsid w:val="59E3105C"/>
    <w:multiLevelType w:val="hybridMultilevel"/>
    <w:tmpl w:val="A8347F8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nsid w:val="5E8553AF"/>
    <w:multiLevelType w:val="hybridMultilevel"/>
    <w:tmpl w:val="3C20061C"/>
    <w:lvl w:ilvl="0" w:tplc="04190001">
      <w:start w:val="1"/>
      <w:numFmt w:val="bullet"/>
      <w:lvlText w:val=""/>
      <w:lvlJc w:val="left"/>
      <w:pPr>
        <w:ind w:left="363" w:hanging="360"/>
      </w:pPr>
      <w:rPr>
        <w:rFonts w:ascii="Symbol" w:hAnsi="Symbol" w:hint="default"/>
      </w:rPr>
    </w:lvl>
    <w:lvl w:ilvl="1" w:tplc="04190003" w:tentative="1">
      <w:start w:val="1"/>
      <w:numFmt w:val="bullet"/>
      <w:lvlText w:val="o"/>
      <w:lvlJc w:val="left"/>
      <w:pPr>
        <w:ind w:left="1083" w:hanging="360"/>
      </w:pPr>
      <w:rPr>
        <w:rFonts w:ascii="Courier New" w:hAnsi="Courier New" w:cs="Courier New" w:hint="default"/>
      </w:rPr>
    </w:lvl>
    <w:lvl w:ilvl="2" w:tplc="04190005" w:tentative="1">
      <w:start w:val="1"/>
      <w:numFmt w:val="bullet"/>
      <w:lvlText w:val=""/>
      <w:lvlJc w:val="left"/>
      <w:pPr>
        <w:ind w:left="1803" w:hanging="360"/>
      </w:pPr>
      <w:rPr>
        <w:rFonts w:ascii="Wingdings" w:hAnsi="Wingdings" w:hint="default"/>
      </w:rPr>
    </w:lvl>
    <w:lvl w:ilvl="3" w:tplc="04190001" w:tentative="1">
      <w:start w:val="1"/>
      <w:numFmt w:val="bullet"/>
      <w:lvlText w:val=""/>
      <w:lvlJc w:val="left"/>
      <w:pPr>
        <w:ind w:left="2523" w:hanging="360"/>
      </w:pPr>
      <w:rPr>
        <w:rFonts w:ascii="Symbol" w:hAnsi="Symbol" w:hint="default"/>
      </w:rPr>
    </w:lvl>
    <w:lvl w:ilvl="4" w:tplc="04190003" w:tentative="1">
      <w:start w:val="1"/>
      <w:numFmt w:val="bullet"/>
      <w:lvlText w:val="o"/>
      <w:lvlJc w:val="left"/>
      <w:pPr>
        <w:ind w:left="3243" w:hanging="360"/>
      </w:pPr>
      <w:rPr>
        <w:rFonts w:ascii="Courier New" w:hAnsi="Courier New" w:cs="Courier New" w:hint="default"/>
      </w:rPr>
    </w:lvl>
    <w:lvl w:ilvl="5" w:tplc="04190005" w:tentative="1">
      <w:start w:val="1"/>
      <w:numFmt w:val="bullet"/>
      <w:lvlText w:val=""/>
      <w:lvlJc w:val="left"/>
      <w:pPr>
        <w:ind w:left="3963" w:hanging="360"/>
      </w:pPr>
      <w:rPr>
        <w:rFonts w:ascii="Wingdings" w:hAnsi="Wingdings" w:hint="default"/>
      </w:rPr>
    </w:lvl>
    <w:lvl w:ilvl="6" w:tplc="04190001" w:tentative="1">
      <w:start w:val="1"/>
      <w:numFmt w:val="bullet"/>
      <w:lvlText w:val=""/>
      <w:lvlJc w:val="left"/>
      <w:pPr>
        <w:ind w:left="4683" w:hanging="360"/>
      </w:pPr>
      <w:rPr>
        <w:rFonts w:ascii="Symbol" w:hAnsi="Symbol" w:hint="default"/>
      </w:rPr>
    </w:lvl>
    <w:lvl w:ilvl="7" w:tplc="04190003" w:tentative="1">
      <w:start w:val="1"/>
      <w:numFmt w:val="bullet"/>
      <w:lvlText w:val="o"/>
      <w:lvlJc w:val="left"/>
      <w:pPr>
        <w:ind w:left="5403" w:hanging="360"/>
      </w:pPr>
      <w:rPr>
        <w:rFonts w:ascii="Courier New" w:hAnsi="Courier New" w:cs="Courier New" w:hint="default"/>
      </w:rPr>
    </w:lvl>
    <w:lvl w:ilvl="8" w:tplc="04190005" w:tentative="1">
      <w:start w:val="1"/>
      <w:numFmt w:val="bullet"/>
      <w:lvlText w:val=""/>
      <w:lvlJc w:val="left"/>
      <w:pPr>
        <w:ind w:left="6123" w:hanging="360"/>
      </w:pPr>
      <w:rPr>
        <w:rFonts w:ascii="Wingdings" w:hAnsi="Wingdings" w:hint="default"/>
      </w:rPr>
    </w:lvl>
  </w:abstractNum>
  <w:abstractNum w:abstractNumId="28">
    <w:nsid w:val="60CE1025"/>
    <w:multiLevelType w:val="hybridMultilevel"/>
    <w:tmpl w:val="250ECD00"/>
    <w:lvl w:ilvl="0" w:tplc="83D8702C">
      <w:start w:val="1"/>
      <w:numFmt w:val="decimal"/>
      <w:lvlText w:val="%1."/>
      <w:lvlJc w:val="left"/>
      <w:pPr>
        <w:ind w:left="960" w:hanging="960"/>
      </w:pPr>
      <w:rPr>
        <w:rFonts w:ascii="Times New Roman" w:hAnsi="Times New Roman" w:cs="Times New Roman" w:hint="default"/>
        <w:sz w:val="24"/>
        <w:szCs w:val="24"/>
      </w:rPr>
    </w:lvl>
    <w:lvl w:ilvl="1" w:tplc="B810CF46">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4F5472D"/>
    <w:multiLevelType w:val="hybridMultilevel"/>
    <w:tmpl w:val="8CD89FF6"/>
    <w:lvl w:ilvl="0" w:tplc="4D0E77D4">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71A069DA"/>
    <w:multiLevelType w:val="hybridMultilevel"/>
    <w:tmpl w:val="19E60A5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C593609"/>
    <w:multiLevelType w:val="hybridMultilevel"/>
    <w:tmpl w:val="8D764F7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nsid w:val="7F470F05"/>
    <w:multiLevelType w:val="hybridMultilevel"/>
    <w:tmpl w:val="28883C90"/>
    <w:lvl w:ilvl="0" w:tplc="D468147A">
      <w:start w:val="1"/>
      <w:numFmt w:val="decimal"/>
      <w:lvlText w:val="%1"/>
      <w:lvlJc w:val="left"/>
      <w:pPr>
        <w:ind w:left="927" w:hanging="360"/>
      </w:pPr>
      <w:rPr>
        <w:rFonts w:hint="default"/>
      </w:rPr>
    </w:lvl>
    <w:lvl w:ilvl="1" w:tplc="8AF0BA2E">
      <w:start w:val="1"/>
      <w:numFmt w:val="decimal"/>
      <w:lvlText w:val="%2."/>
      <w:lvlJc w:val="left"/>
      <w:pPr>
        <w:ind w:left="960" w:hanging="96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30"/>
  </w:num>
  <w:num w:numId="2">
    <w:abstractNumId w:val="32"/>
  </w:num>
  <w:num w:numId="3">
    <w:abstractNumId w:val="24"/>
  </w:num>
  <w:num w:numId="4">
    <w:abstractNumId w:val="21"/>
  </w:num>
  <w:num w:numId="5">
    <w:abstractNumId w:val="1"/>
  </w:num>
  <w:num w:numId="6">
    <w:abstractNumId w:val="3"/>
  </w:num>
  <w:num w:numId="7">
    <w:abstractNumId w:val="16"/>
  </w:num>
  <w:num w:numId="8">
    <w:abstractNumId w:val="22"/>
  </w:num>
  <w:num w:numId="9">
    <w:abstractNumId w:val="20"/>
  </w:num>
  <w:num w:numId="10">
    <w:abstractNumId w:val="18"/>
  </w:num>
  <w:num w:numId="11">
    <w:abstractNumId w:val="29"/>
  </w:num>
  <w:num w:numId="12">
    <w:abstractNumId w:val="31"/>
  </w:num>
  <w:num w:numId="13">
    <w:abstractNumId w:val="26"/>
  </w:num>
  <w:num w:numId="14">
    <w:abstractNumId w:val="8"/>
  </w:num>
  <w:num w:numId="15">
    <w:abstractNumId w:val="19"/>
  </w:num>
  <w:num w:numId="16">
    <w:abstractNumId w:val="7"/>
  </w:num>
  <w:num w:numId="17">
    <w:abstractNumId w:val="25"/>
  </w:num>
  <w:num w:numId="18">
    <w:abstractNumId w:val="10"/>
  </w:num>
  <w:num w:numId="19">
    <w:abstractNumId w:val="17"/>
  </w:num>
  <w:num w:numId="20">
    <w:abstractNumId w:val="14"/>
  </w:num>
  <w:num w:numId="21">
    <w:abstractNumId w:val="15"/>
  </w:num>
  <w:num w:numId="22">
    <w:abstractNumId w:val="5"/>
  </w:num>
  <w:num w:numId="23">
    <w:abstractNumId w:val="4"/>
  </w:num>
  <w:num w:numId="24">
    <w:abstractNumId w:val="6"/>
  </w:num>
  <w:num w:numId="25">
    <w:abstractNumId w:val="27"/>
  </w:num>
  <w:num w:numId="26">
    <w:abstractNumId w:val="12"/>
  </w:num>
  <w:num w:numId="27">
    <w:abstractNumId w:val="23"/>
  </w:num>
  <w:num w:numId="28">
    <w:abstractNumId w:val="28"/>
  </w:num>
  <w:num w:numId="29">
    <w:abstractNumId w:val="0"/>
    <w:lvlOverride w:ilvl="0">
      <w:lvl w:ilvl="0">
        <w:start w:val="65535"/>
        <w:numFmt w:val="bullet"/>
        <w:lvlText w:val="■"/>
        <w:legacy w:legacy="1" w:legacySpace="0" w:legacyIndent="345"/>
        <w:lvlJc w:val="left"/>
        <w:rPr>
          <w:rFonts w:ascii="Times New Roman" w:hAnsi="Times New Roman" w:cs="Times New Roman" w:hint="default"/>
        </w:rPr>
      </w:lvl>
    </w:lvlOverride>
  </w:num>
  <w:num w:numId="30">
    <w:abstractNumId w:val="13"/>
  </w:num>
  <w:num w:numId="31">
    <w:abstractNumId w:val="9"/>
  </w:num>
  <w:num w:numId="32">
    <w:abstractNumId w:val="11"/>
  </w:num>
  <w:num w:numId="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2"/>
  </w:compat>
  <w:rsids>
    <w:rsidRoot w:val="00B44303"/>
    <w:rsid w:val="000413A4"/>
    <w:rsid w:val="00057A14"/>
    <w:rsid w:val="000909E5"/>
    <w:rsid w:val="000B0E34"/>
    <w:rsid w:val="000D2EF8"/>
    <w:rsid w:val="000F2000"/>
    <w:rsid w:val="001223E6"/>
    <w:rsid w:val="0012661A"/>
    <w:rsid w:val="00135234"/>
    <w:rsid w:val="00144240"/>
    <w:rsid w:val="00146173"/>
    <w:rsid w:val="001B7A7E"/>
    <w:rsid w:val="001F4586"/>
    <w:rsid w:val="00224BA4"/>
    <w:rsid w:val="00271903"/>
    <w:rsid w:val="00282C62"/>
    <w:rsid w:val="00293E08"/>
    <w:rsid w:val="002A06E4"/>
    <w:rsid w:val="002D18FF"/>
    <w:rsid w:val="00306E8E"/>
    <w:rsid w:val="003D7F13"/>
    <w:rsid w:val="003E3CC7"/>
    <w:rsid w:val="004372C5"/>
    <w:rsid w:val="00456D2C"/>
    <w:rsid w:val="00464DCA"/>
    <w:rsid w:val="00513E42"/>
    <w:rsid w:val="005A1D0C"/>
    <w:rsid w:val="005C15DD"/>
    <w:rsid w:val="00613ABE"/>
    <w:rsid w:val="006538C5"/>
    <w:rsid w:val="006624A9"/>
    <w:rsid w:val="006D466A"/>
    <w:rsid w:val="006E53E1"/>
    <w:rsid w:val="0071479B"/>
    <w:rsid w:val="007E6377"/>
    <w:rsid w:val="00832BF5"/>
    <w:rsid w:val="008365C4"/>
    <w:rsid w:val="00836BAE"/>
    <w:rsid w:val="0085698B"/>
    <w:rsid w:val="00882871"/>
    <w:rsid w:val="008E3CF2"/>
    <w:rsid w:val="008F14EA"/>
    <w:rsid w:val="00902AEF"/>
    <w:rsid w:val="009A5409"/>
    <w:rsid w:val="009D6907"/>
    <w:rsid w:val="00A021E7"/>
    <w:rsid w:val="00A129DB"/>
    <w:rsid w:val="00A15C52"/>
    <w:rsid w:val="00A310D7"/>
    <w:rsid w:val="00A70AF8"/>
    <w:rsid w:val="00AB2CFC"/>
    <w:rsid w:val="00AB7298"/>
    <w:rsid w:val="00B23498"/>
    <w:rsid w:val="00B44303"/>
    <w:rsid w:val="00B55443"/>
    <w:rsid w:val="00B72AAA"/>
    <w:rsid w:val="00B7490C"/>
    <w:rsid w:val="00BE767A"/>
    <w:rsid w:val="00BF374D"/>
    <w:rsid w:val="00C366BC"/>
    <w:rsid w:val="00C51424"/>
    <w:rsid w:val="00C627B4"/>
    <w:rsid w:val="00CC43EE"/>
    <w:rsid w:val="00CE5304"/>
    <w:rsid w:val="00D17F98"/>
    <w:rsid w:val="00D20F73"/>
    <w:rsid w:val="00D30BC4"/>
    <w:rsid w:val="00D67A4B"/>
    <w:rsid w:val="00E25A43"/>
    <w:rsid w:val="00E36C28"/>
    <w:rsid w:val="00E44DB2"/>
    <w:rsid w:val="00E67B53"/>
    <w:rsid w:val="00E76B9E"/>
    <w:rsid w:val="00EB3018"/>
    <w:rsid w:val="00EB677B"/>
    <w:rsid w:val="00EE5EB9"/>
    <w:rsid w:val="00F25BD6"/>
    <w:rsid w:val="00F87387"/>
    <w:rsid w:val="00FA4E08"/>
    <w:rsid w:val="00FB595A"/>
    <w:rsid w:val="00FD2591"/>
    <w:rsid w:val="00FE1E5F"/>
    <w:rsid w:val="00FE7A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4303"/>
    <w:pPr>
      <w:widowControl w:val="0"/>
      <w:suppressAutoHyphens/>
      <w:spacing w:after="0" w:line="240" w:lineRule="auto"/>
    </w:pPr>
    <w:rPr>
      <w:rFonts w:ascii="Times New Roman" w:eastAsia="Andale Sans UI" w:hAnsi="Times New Roman" w:cs="Times New Roman"/>
      <w:kern w:val="1"/>
      <w:sz w:val="24"/>
      <w:szCs w:val="24"/>
      <w:lang w:eastAsia="ar-SA"/>
    </w:rPr>
  </w:style>
  <w:style w:type="paragraph" w:styleId="1">
    <w:name w:val="heading 1"/>
    <w:basedOn w:val="a"/>
    <w:next w:val="a"/>
    <w:link w:val="10"/>
    <w:uiPriority w:val="99"/>
    <w:qFormat/>
    <w:rsid w:val="00B44303"/>
    <w:pPr>
      <w:keepNext/>
      <w:spacing w:before="240" w:after="60"/>
      <w:jc w:val="both"/>
      <w:outlineLvl w:val="0"/>
    </w:pPr>
    <w:rPr>
      <w:rFonts w:ascii="Cambria" w:eastAsia="Times New Roman" w:hAnsi="Cambria" w:cs="Mangal"/>
      <w:b/>
      <w:bCs/>
      <w:sz w:val="32"/>
      <w:szCs w:val="29"/>
      <w:lang w:eastAsia="hi-IN" w:bidi="hi-IN"/>
    </w:rPr>
  </w:style>
  <w:style w:type="paragraph" w:styleId="3">
    <w:name w:val="heading 3"/>
    <w:basedOn w:val="a"/>
    <w:next w:val="a"/>
    <w:link w:val="30"/>
    <w:qFormat/>
    <w:rsid w:val="00B44303"/>
    <w:pPr>
      <w:widowControl/>
      <w:spacing w:before="200" w:line="266" w:lineRule="auto"/>
      <w:jc w:val="both"/>
      <w:outlineLvl w:val="2"/>
    </w:pPr>
    <w:rPr>
      <w:rFonts w:ascii="Cambria" w:eastAsia="Times New Roman" w:hAnsi="Cambria" w:cs="Cambria"/>
      <w:i/>
      <w:iCs/>
      <w:smallCaps/>
      <w:spacing w:val="5"/>
      <w:sz w:val="26"/>
      <w:szCs w:val="26"/>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44303"/>
    <w:rPr>
      <w:rFonts w:ascii="Cambria" w:eastAsia="Times New Roman" w:hAnsi="Cambria" w:cs="Mangal"/>
      <w:b/>
      <w:bCs/>
      <w:kern w:val="1"/>
      <w:sz w:val="32"/>
      <w:szCs w:val="29"/>
      <w:lang w:eastAsia="hi-IN" w:bidi="hi-IN"/>
    </w:rPr>
  </w:style>
  <w:style w:type="character" w:customStyle="1" w:styleId="30">
    <w:name w:val="Заголовок 3 Знак"/>
    <w:basedOn w:val="a0"/>
    <w:link w:val="3"/>
    <w:rsid w:val="00B44303"/>
    <w:rPr>
      <w:rFonts w:ascii="Cambria" w:eastAsia="Times New Roman" w:hAnsi="Cambria" w:cs="Cambria"/>
      <w:i/>
      <w:iCs/>
      <w:smallCaps/>
      <w:spacing w:val="5"/>
      <w:kern w:val="1"/>
      <w:sz w:val="26"/>
      <w:szCs w:val="26"/>
      <w:lang w:val="en-US" w:bidi="en-US"/>
    </w:rPr>
  </w:style>
  <w:style w:type="character" w:styleId="a3">
    <w:name w:val="Hyperlink"/>
    <w:uiPriority w:val="99"/>
    <w:rsid w:val="00B44303"/>
    <w:rPr>
      <w:color w:val="000080"/>
      <w:u w:val="single"/>
    </w:rPr>
  </w:style>
  <w:style w:type="paragraph" w:customStyle="1" w:styleId="Standard">
    <w:name w:val="Standard"/>
    <w:rsid w:val="00B44303"/>
    <w:pPr>
      <w:widowControl w:val="0"/>
      <w:suppressAutoHyphens/>
      <w:spacing w:after="0" w:line="240" w:lineRule="auto"/>
      <w:textAlignment w:val="baseline"/>
    </w:pPr>
    <w:rPr>
      <w:rFonts w:ascii="Times New Roman" w:eastAsia="Andale Sans UI" w:hAnsi="Times New Roman" w:cs="Times New Roman"/>
      <w:kern w:val="1"/>
      <w:sz w:val="24"/>
      <w:szCs w:val="24"/>
      <w:lang w:eastAsia="ar-SA"/>
    </w:rPr>
  </w:style>
  <w:style w:type="paragraph" w:styleId="a4">
    <w:name w:val="Normal (Web)"/>
    <w:aliases w:val="Обычный (Web),Обычный (Web)1, Знак Знак3,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ак,Знак Знак1 Знак,Знак4 Зна"/>
    <w:basedOn w:val="a"/>
    <w:link w:val="a5"/>
    <w:uiPriority w:val="99"/>
    <w:qFormat/>
    <w:rsid w:val="00B44303"/>
    <w:pPr>
      <w:widowControl/>
      <w:suppressAutoHyphens w:val="0"/>
      <w:spacing w:before="100" w:after="100"/>
      <w:ind w:firstLine="600"/>
      <w:jc w:val="both"/>
    </w:pPr>
    <w:rPr>
      <w:rFonts w:eastAsia="Times New Roman"/>
      <w:color w:val="000000"/>
    </w:rPr>
  </w:style>
  <w:style w:type="character" w:customStyle="1" w:styleId="a5">
    <w:name w:val="Обычный (веб) Знак"/>
    <w:aliases w:val="Обычный (Web) Знак,Обычный (Web)1 Знак, Знак Знак3 Знак,Обычный (веб) Знак1 Знак,Обычный (веб) Знак Знак1 Знак, Знак Знак1 Знак Знак1,Обычный (веб) Знак Знак Знак Знак1, Знак Знак1 Знак Знак Знак,Обычный (веб) Знак Знак Знак Знак Знак"/>
    <w:link w:val="a4"/>
    <w:uiPriority w:val="99"/>
    <w:rsid w:val="00B44303"/>
    <w:rPr>
      <w:rFonts w:ascii="Times New Roman" w:eastAsia="Times New Roman" w:hAnsi="Times New Roman" w:cs="Times New Roman"/>
      <w:color w:val="000000"/>
      <w:kern w:val="1"/>
      <w:sz w:val="24"/>
      <w:szCs w:val="24"/>
      <w:lang w:eastAsia="ar-SA"/>
    </w:rPr>
  </w:style>
  <w:style w:type="paragraph" w:styleId="11">
    <w:name w:val="toc 1"/>
    <w:basedOn w:val="a"/>
    <w:next w:val="a"/>
    <w:autoRedefine/>
    <w:uiPriority w:val="39"/>
    <w:unhideWhenUsed/>
    <w:rsid w:val="00B44303"/>
  </w:style>
  <w:style w:type="paragraph" w:styleId="31">
    <w:name w:val="toc 3"/>
    <w:basedOn w:val="a"/>
    <w:next w:val="a"/>
    <w:autoRedefine/>
    <w:uiPriority w:val="39"/>
    <w:unhideWhenUsed/>
    <w:rsid w:val="00B44303"/>
    <w:pPr>
      <w:ind w:left="480"/>
    </w:pPr>
  </w:style>
  <w:style w:type="table" w:styleId="a6">
    <w:name w:val="Table Grid"/>
    <w:basedOn w:val="a1"/>
    <w:uiPriority w:val="59"/>
    <w:rsid w:val="00AB2CFC"/>
    <w:pPr>
      <w:spacing w:after="0" w:line="240" w:lineRule="auto"/>
    </w:pPr>
    <w:rPr>
      <w:rFonts w:ascii="Times New Roman" w:eastAsia="MS Mincho"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AB2CFC"/>
    <w:pPr>
      <w:widowControl/>
      <w:suppressAutoHyphens w:val="0"/>
      <w:spacing w:after="200" w:line="276" w:lineRule="auto"/>
      <w:ind w:left="720"/>
      <w:contextualSpacing/>
    </w:pPr>
    <w:rPr>
      <w:rFonts w:ascii="Calibri" w:eastAsia="Calibri" w:hAnsi="Calibri"/>
      <w:kern w:val="0"/>
      <w:sz w:val="22"/>
      <w:szCs w:val="22"/>
      <w:lang w:eastAsia="en-US"/>
    </w:rPr>
  </w:style>
  <w:style w:type="paragraph" w:styleId="a8">
    <w:name w:val="No Spacing"/>
    <w:link w:val="a9"/>
    <w:uiPriority w:val="1"/>
    <w:qFormat/>
    <w:rsid w:val="00AB2CFC"/>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link w:val="a8"/>
    <w:uiPriority w:val="1"/>
    <w:locked/>
    <w:rsid w:val="00AB2CFC"/>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4303"/>
    <w:pPr>
      <w:widowControl w:val="0"/>
      <w:suppressAutoHyphens/>
      <w:spacing w:after="0" w:line="240" w:lineRule="auto"/>
    </w:pPr>
    <w:rPr>
      <w:rFonts w:ascii="Times New Roman" w:eastAsia="Andale Sans UI" w:hAnsi="Times New Roman" w:cs="Times New Roman"/>
      <w:kern w:val="1"/>
      <w:sz w:val="24"/>
      <w:szCs w:val="24"/>
      <w:lang w:eastAsia="ar-SA"/>
    </w:rPr>
  </w:style>
  <w:style w:type="paragraph" w:styleId="1">
    <w:name w:val="heading 1"/>
    <w:basedOn w:val="a"/>
    <w:next w:val="a"/>
    <w:link w:val="10"/>
    <w:uiPriority w:val="99"/>
    <w:qFormat/>
    <w:rsid w:val="00B44303"/>
    <w:pPr>
      <w:keepNext/>
      <w:spacing w:before="240" w:after="60"/>
      <w:jc w:val="both"/>
      <w:outlineLvl w:val="0"/>
    </w:pPr>
    <w:rPr>
      <w:rFonts w:ascii="Cambria" w:eastAsia="Times New Roman" w:hAnsi="Cambria" w:cs="Mangal"/>
      <w:b/>
      <w:bCs/>
      <w:sz w:val="32"/>
      <w:szCs w:val="29"/>
      <w:lang w:eastAsia="hi-IN" w:bidi="hi-IN"/>
    </w:rPr>
  </w:style>
  <w:style w:type="paragraph" w:styleId="3">
    <w:name w:val="heading 3"/>
    <w:basedOn w:val="a"/>
    <w:next w:val="a"/>
    <w:link w:val="30"/>
    <w:qFormat/>
    <w:rsid w:val="00B44303"/>
    <w:pPr>
      <w:widowControl/>
      <w:spacing w:before="200" w:line="266" w:lineRule="auto"/>
      <w:jc w:val="both"/>
      <w:outlineLvl w:val="2"/>
    </w:pPr>
    <w:rPr>
      <w:rFonts w:ascii="Cambria" w:eastAsia="Times New Roman" w:hAnsi="Cambria" w:cs="Cambria"/>
      <w:i/>
      <w:iCs/>
      <w:smallCaps/>
      <w:spacing w:val="5"/>
      <w:sz w:val="26"/>
      <w:szCs w:val="26"/>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44303"/>
    <w:rPr>
      <w:rFonts w:ascii="Cambria" w:eastAsia="Times New Roman" w:hAnsi="Cambria" w:cs="Mangal"/>
      <w:b/>
      <w:bCs/>
      <w:kern w:val="1"/>
      <w:sz w:val="32"/>
      <w:szCs w:val="29"/>
      <w:lang w:eastAsia="hi-IN" w:bidi="hi-IN"/>
    </w:rPr>
  </w:style>
  <w:style w:type="character" w:customStyle="1" w:styleId="30">
    <w:name w:val="Заголовок 3 Знак"/>
    <w:basedOn w:val="a0"/>
    <w:link w:val="3"/>
    <w:rsid w:val="00B44303"/>
    <w:rPr>
      <w:rFonts w:ascii="Cambria" w:eastAsia="Times New Roman" w:hAnsi="Cambria" w:cs="Cambria"/>
      <w:i/>
      <w:iCs/>
      <w:smallCaps/>
      <w:spacing w:val="5"/>
      <w:kern w:val="1"/>
      <w:sz w:val="26"/>
      <w:szCs w:val="26"/>
      <w:lang w:val="en-US" w:bidi="en-US"/>
    </w:rPr>
  </w:style>
  <w:style w:type="character" w:styleId="a3">
    <w:name w:val="Hyperlink"/>
    <w:uiPriority w:val="99"/>
    <w:rsid w:val="00B44303"/>
    <w:rPr>
      <w:color w:val="000080"/>
      <w:u w:val="single"/>
    </w:rPr>
  </w:style>
  <w:style w:type="paragraph" w:customStyle="1" w:styleId="Standard">
    <w:name w:val="Standard"/>
    <w:rsid w:val="00B44303"/>
    <w:pPr>
      <w:widowControl w:val="0"/>
      <w:suppressAutoHyphens/>
      <w:spacing w:after="0" w:line="240" w:lineRule="auto"/>
      <w:textAlignment w:val="baseline"/>
    </w:pPr>
    <w:rPr>
      <w:rFonts w:ascii="Times New Roman" w:eastAsia="Andale Sans UI" w:hAnsi="Times New Roman" w:cs="Times New Roman"/>
      <w:kern w:val="1"/>
      <w:sz w:val="24"/>
      <w:szCs w:val="24"/>
      <w:lang w:eastAsia="ar-SA"/>
    </w:rPr>
  </w:style>
  <w:style w:type="paragraph" w:styleId="a4">
    <w:name w:val="Normal (Web)"/>
    <w:aliases w:val="Обычный (Web),Обычный (Web)1, Знак Знак3,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ак,Знак Знак1 Знак,Знак4 Зна"/>
    <w:basedOn w:val="a"/>
    <w:link w:val="a5"/>
    <w:uiPriority w:val="99"/>
    <w:qFormat/>
    <w:rsid w:val="00B44303"/>
    <w:pPr>
      <w:widowControl/>
      <w:suppressAutoHyphens w:val="0"/>
      <w:spacing w:before="100" w:after="100"/>
      <w:ind w:firstLine="600"/>
      <w:jc w:val="both"/>
    </w:pPr>
    <w:rPr>
      <w:rFonts w:eastAsia="Times New Roman"/>
      <w:color w:val="000000"/>
    </w:rPr>
  </w:style>
  <w:style w:type="character" w:customStyle="1" w:styleId="a5">
    <w:name w:val="Обычный (веб) Знак"/>
    <w:aliases w:val="Обычный (Web) Знак,Обычный (Web)1 Знак, Знак Знак3 Знак,Обычный (веб) Знак1 Знак,Обычный (веб) Знак Знак1 Знак, Знак Знак1 Знак Знак1,Обычный (веб) Знак Знак Знак Знак1, Знак Знак1 Знак Знак Знак,Обычный (веб) Знак Знак Знак Знак Знак"/>
    <w:link w:val="a4"/>
    <w:uiPriority w:val="99"/>
    <w:rsid w:val="00B44303"/>
    <w:rPr>
      <w:rFonts w:ascii="Times New Roman" w:eastAsia="Times New Roman" w:hAnsi="Times New Roman" w:cs="Times New Roman"/>
      <w:color w:val="000000"/>
      <w:kern w:val="1"/>
      <w:sz w:val="24"/>
      <w:szCs w:val="24"/>
      <w:lang w:eastAsia="ar-SA"/>
    </w:rPr>
  </w:style>
  <w:style w:type="paragraph" w:styleId="11">
    <w:name w:val="toc 1"/>
    <w:basedOn w:val="a"/>
    <w:next w:val="a"/>
    <w:autoRedefine/>
    <w:uiPriority w:val="39"/>
    <w:unhideWhenUsed/>
    <w:rsid w:val="00B44303"/>
  </w:style>
  <w:style w:type="paragraph" w:styleId="31">
    <w:name w:val="toc 3"/>
    <w:basedOn w:val="a"/>
    <w:next w:val="a"/>
    <w:autoRedefine/>
    <w:uiPriority w:val="39"/>
    <w:unhideWhenUsed/>
    <w:rsid w:val="00B44303"/>
    <w:pPr>
      <w:ind w:left="480"/>
    </w:pPr>
  </w:style>
  <w:style w:type="table" w:styleId="a6">
    <w:name w:val="Table Grid"/>
    <w:basedOn w:val="a1"/>
    <w:uiPriority w:val="59"/>
    <w:rsid w:val="00AB2CFC"/>
    <w:pPr>
      <w:spacing w:after="0" w:line="240" w:lineRule="auto"/>
    </w:pPr>
    <w:rPr>
      <w:rFonts w:ascii="Times New Roman" w:eastAsia="MS Mincho"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99"/>
    <w:qFormat/>
    <w:rsid w:val="00AB2CFC"/>
    <w:pPr>
      <w:widowControl/>
      <w:suppressAutoHyphens w:val="0"/>
      <w:spacing w:after="200" w:line="276" w:lineRule="auto"/>
      <w:ind w:left="720"/>
      <w:contextualSpacing/>
    </w:pPr>
    <w:rPr>
      <w:rFonts w:ascii="Calibri" w:eastAsia="Calibri" w:hAnsi="Calibri"/>
      <w:kern w:val="0"/>
      <w:sz w:val="22"/>
      <w:szCs w:val="22"/>
      <w:lang w:eastAsia="en-US"/>
    </w:rPr>
  </w:style>
  <w:style w:type="paragraph" w:styleId="a8">
    <w:name w:val="No Spacing"/>
    <w:link w:val="a9"/>
    <w:uiPriority w:val="1"/>
    <w:qFormat/>
    <w:rsid w:val="00AB2CFC"/>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link w:val="a8"/>
    <w:uiPriority w:val="1"/>
    <w:locked/>
    <w:rsid w:val="00AB2CFC"/>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7737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ursaya-08@mail.ru" TargetMode="External"/><Relationship Id="rId3" Type="http://schemas.openxmlformats.org/officeDocument/2006/relationships/styles" Target="styles.xml"/><Relationship Id="rId7" Type="http://schemas.openxmlformats.org/officeDocument/2006/relationships/hyperlink" Target="mailto:mail@nkzu.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86BCFD-EBF2-4D2D-A346-5C4E88F67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5</Pages>
  <Words>637</Words>
  <Characters>3635</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nkzu</Company>
  <LinksUpToDate>false</LinksUpToDate>
  <CharactersWithSpaces>4264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pogrebitskaya</dc:creator>
  <cp:lastModifiedBy>Есембекова Динара Темиргалиевна</cp:lastModifiedBy>
  <cp:revision>21</cp:revision>
  <dcterms:created xsi:type="dcterms:W3CDTF">2016-11-23T06:13:00Z</dcterms:created>
  <dcterms:modified xsi:type="dcterms:W3CDTF">2018-05-29T08:07:00Z</dcterms:modified>
</cp:coreProperties>
</file>