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EF5" w:rsidRPr="00BD7664" w:rsidRDefault="007D3EF5" w:rsidP="00C739FB">
      <w:pPr>
        <w:jc w:val="right"/>
        <w:outlineLvl w:val="0"/>
        <w:rPr>
          <w:rFonts w:ascii="Arial" w:hAnsi="Arial" w:cs="Arial"/>
          <w:i/>
          <w:sz w:val="28"/>
          <w:szCs w:val="28"/>
        </w:rPr>
      </w:pPr>
      <w:r w:rsidRPr="00BD7664">
        <w:rPr>
          <w:rFonts w:ascii="Arial" w:hAnsi="Arial" w:cs="Arial"/>
          <w:i/>
          <w:sz w:val="28"/>
          <w:szCs w:val="28"/>
        </w:rPr>
        <w:t>Проект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7938"/>
      </w:tblGrid>
      <w:tr w:rsidR="00B810D0" w:rsidTr="00B810D0">
        <w:tc>
          <w:tcPr>
            <w:tcW w:w="1526" w:type="dxa"/>
          </w:tcPr>
          <w:p w:rsidR="00B810D0" w:rsidRDefault="00B810D0" w:rsidP="00B55A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E02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58752" behindDoc="0" locked="0" layoutInCell="1" allowOverlap="1" wp14:anchorId="089B1F57" wp14:editId="420DEF73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71119</wp:posOffset>
                  </wp:positionV>
                  <wp:extent cx="809625" cy="861003"/>
                  <wp:effectExtent l="0" t="0" r="0" b="0"/>
                  <wp:wrapNone/>
                  <wp:docPr id="1" name="Рисунок 1" descr="W:\Group CMK\Рисунки\Полезные картинки\Логотип СКГУ\Логотип СКГУ3kz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:\Group CMK\Рисунки\Полезные картинки\Логотип СКГУ\Логотип СКГУ3kz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783" cy="867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938" w:type="dxa"/>
          </w:tcPr>
          <w:p w:rsidR="00B810D0" w:rsidRDefault="00B810D0" w:rsidP="00B810D0">
            <w:pPr>
              <w:spacing w:before="8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 w:eastAsia="ru-RU"/>
              </w:rPr>
            </w:pPr>
          </w:p>
          <w:p w:rsidR="00B810D0" w:rsidRDefault="00B810D0" w:rsidP="00B810D0">
            <w:pPr>
              <w:spacing w:before="8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 w:eastAsia="ru-RU"/>
              </w:rPr>
            </w:pPr>
          </w:p>
          <w:p w:rsidR="00B810D0" w:rsidRDefault="00B810D0" w:rsidP="00B810D0">
            <w:pPr>
              <w:spacing w:before="8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 w:eastAsia="ru-RU"/>
              </w:rPr>
            </w:pPr>
            <w:r w:rsidRPr="00842270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ПОЛИТИКА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ОБЕСПЕЧЕНИЯ </w:t>
            </w:r>
            <w:r w:rsidRPr="00842270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КАЧЕСТВА </w:t>
            </w:r>
          </w:p>
          <w:p w:rsidR="00B810D0" w:rsidRPr="00842270" w:rsidRDefault="00B810D0" w:rsidP="00B810D0">
            <w:pPr>
              <w:spacing w:before="8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42270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СКГУ им. М. </w:t>
            </w:r>
            <w:proofErr w:type="spellStart"/>
            <w:r w:rsidRPr="00842270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Козыбаева</w:t>
            </w:r>
            <w:proofErr w:type="spellEnd"/>
          </w:p>
          <w:p w:rsidR="00B810D0" w:rsidRDefault="00B810D0" w:rsidP="00B55A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55A6F" w:rsidRPr="00842270" w:rsidRDefault="00B55A6F" w:rsidP="00C739FB">
      <w:pPr>
        <w:jc w:val="right"/>
        <w:outlineLvl w:val="0"/>
        <w:rPr>
          <w:rFonts w:ascii="Arial" w:hAnsi="Arial" w:cs="Arial"/>
          <w:i/>
          <w:sz w:val="20"/>
          <w:szCs w:val="20"/>
        </w:rPr>
      </w:pPr>
    </w:p>
    <w:p w:rsidR="007709B5" w:rsidRPr="00842270" w:rsidRDefault="007709B5" w:rsidP="00C56A8D">
      <w:pPr>
        <w:pStyle w:val="a3"/>
        <w:numPr>
          <w:ilvl w:val="0"/>
          <w:numId w:val="26"/>
        </w:numPr>
        <w:tabs>
          <w:tab w:val="num" w:pos="0"/>
        </w:tabs>
        <w:spacing w:after="0" w:line="360" w:lineRule="auto"/>
        <w:ind w:left="709" w:right="-45" w:hanging="709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842270">
        <w:rPr>
          <w:rFonts w:ascii="Arial" w:eastAsia="Calibri" w:hAnsi="Arial" w:cs="Arial"/>
          <w:b/>
          <w:bCs/>
          <w:sz w:val="20"/>
          <w:szCs w:val="20"/>
        </w:rPr>
        <w:t xml:space="preserve">Введение </w:t>
      </w:r>
    </w:p>
    <w:p w:rsidR="003C0E37" w:rsidRPr="003C0E37" w:rsidRDefault="00DB3D41" w:rsidP="003C0E37">
      <w:pPr>
        <w:pStyle w:val="a3"/>
        <w:numPr>
          <w:ilvl w:val="1"/>
          <w:numId w:val="27"/>
        </w:numPr>
        <w:tabs>
          <w:tab w:val="left" w:pos="-7655"/>
          <w:tab w:val="left" w:pos="-7513"/>
          <w:tab w:val="num" w:pos="0"/>
        </w:tabs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842270">
        <w:rPr>
          <w:rFonts w:ascii="Arial" w:eastAsia="Calibri" w:hAnsi="Arial" w:cs="Arial"/>
          <w:sz w:val="20"/>
          <w:szCs w:val="20"/>
        </w:rPr>
        <w:t xml:space="preserve">Политика </w:t>
      </w:r>
      <w:r w:rsidR="005F0B12">
        <w:rPr>
          <w:rFonts w:ascii="Arial" w:eastAsia="Calibri" w:hAnsi="Arial" w:cs="Arial"/>
          <w:sz w:val="20"/>
          <w:szCs w:val="20"/>
        </w:rPr>
        <w:t>обеспечения</w:t>
      </w:r>
      <w:r w:rsidRPr="00842270">
        <w:rPr>
          <w:rFonts w:ascii="Arial" w:eastAsia="Calibri" w:hAnsi="Arial" w:cs="Arial"/>
          <w:sz w:val="20"/>
          <w:szCs w:val="20"/>
        </w:rPr>
        <w:t xml:space="preserve"> качества отражает общие </w:t>
      </w:r>
      <w:r w:rsidR="007A03F4" w:rsidRPr="00842270">
        <w:rPr>
          <w:rFonts w:ascii="Arial" w:eastAsia="Calibri" w:hAnsi="Arial" w:cs="Arial"/>
          <w:sz w:val="20"/>
          <w:szCs w:val="20"/>
        </w:rPr>
        <w:t>подходы</w:t>
      </w:r>
      <w:r w:rsidR="003C0E37">
        <w:rPr>
          <w:rFonts w:ascii="Arial" w:eastAsia="Calibri" w:hAnsi="Arial" w:cs="Arial"/>
          <w:sz w:val="20"/>
          <w:szCs w:val="20"/>
        </w:rPr>
        <w:t xml:space="preserve">,  </w:t>
      </w:r>
      <w:r w:rsidRPr="00842270">
        <w:rPr>
          <w:rFonts w:ascii="Arial" w:eastAsia="Calibri" w:hAnsi="Arial" w:cs="Arial"/>
          <w:sz w:val="20"/>
          <w:szCs w:val="20"/>
        </w:rPr>
        <w:t xml:space="preserve">ключевые </w:t>
      </w:r>
      <w:r w:rsidR="007A03F4" w:rsidRPr="00842270">
        <w:rPr>
          <w:rFonts w:ascii="Arial" w:eastAsia="Calibri" w:hAnsi="Arial" w:cs="Arial"/>
          <w:sz w:val="20"/>
          <w:szCs w:val="20"/>
        </w:rPr>
        <w:t>принципы</w:t>
      </w:r>
      <w:r w:rsidRPr="00842270">
        <w:rPr>
          <w:rFonts w:ascii="Arial" w:eastAsia="Calibri" w:hAnsi="Arial" w:cs="Arial"/>
          <w:sz w:val="20"/>
          <w:szCs w:val="20"/>
        </w:rPr>
        <w:t xml:space="preserve"> </w:t>
      </w:r>
      <w:r w:rsidR="003C0E37">
        <w:rPr>
          <w:rFonts w:ascii="Arial" w:eastAsia="Calibri" w:hAnsi="Arial" w:cs="Arial"/>
          <w:sz w:val="20"/>
          <w:szCs w:val="20"/>
        </w:rPr>
        <w:t xml:space="preserve">и основные механизмы, установленные в </w:t>
      </w:r>
      <w:r w:rsidR="003C0E37" w:rsidRPr="00842270">
        <w:rPr>
          <w:rFonts w:ascii="Arial" w:eastAsia="Calibri" w:hAnsi="Arial" w:cs="Arial"/>
          <w:sz w:val="20"/>
          <w:szCs w:val="20"/>
        </w:rPr>
        <w:t xml:space="preserve">СКГУ им. М. </w:t>
      </w:r>
      <w:proofErr w:type="spellStart"/>
      <w:r w:rsidR="003C0E37" w:rsidRPr="00842270">
        <w:rPr>
          <w:rFonts w:ascii="Arial" w:eastAsia="Calibri" w:hAnsi="Arial" w:cs="Arial"/>
          <w:sz w:val="20"/>
          <w:szCs w:val="20"/>
        </w:rPr>
        <w:t>Козыбаева</w:t>
      </w:r>
      <w:proofErr w:type="spellEnd"/>
      <w:r w:rsidR="003C0E37" w:rsidRPr="00842270">
        <w:rPr>
          <w:rFonts w:ascii="Arial" w:eastAsia="Calibri" w:hAnsi="Arial" w:cs="Arial"/>
          <w:sz w:val="20"/>
          <w:szCs w:val="20"/>
        </w:rPr>
        <w:t xml:space="preserve"> </w:t>
      </w:r>
      <w:r w:rsidRPr="00842270">
        <w:rPr>
          <w:rFonts w:ascii="Arial" w:eastAsia="Calibri" w:hAnsi="Arial" w:cs="Arial"/>
          <w:sz w:val="20"/>
          <w:szCs w:val="20"/>
        </w:rPr>
        <w:t xml:space="preserve">по обеспечению качества и развития культуры непрерывного </w:t>
      </w:r>
      <w:r w:rsidRPr="003C0E37">
        <w:rPr>
          <w:rFonts w:ascii="Arial" w:eastAsia="Calibri" w:hAnsi="Arial" w:cs="Arial"/>
          <w:sz w:val="20"/>
          <w:szCs w:val="20"/>
        </w:rPr>
        <w:t>совершенствования</w:t>
      </w:r>
      <w:r w:rsidR="003C0E37" w:rsidRPr="003C0E37">
        <w:rPr>
          <w:rFonts w:ascii="Arial" w:eastAsia="Calibri" w:hAnsi="Arial" w:cs="Arial"/>
          <w:sz w:val="20"/>
          <w:szCs w:val="20"/>
        </w:rPr>
        <w:t xml:space="preserve"> качества  в соответствии с рекомендациями </w:t>
      </w:r>
      <w:r w:rsidR="003C0E37" w:rsidRPr="003C0E37">
        <w:rPr>
          <w:rFonts w:ascii="Arial" w:eastAsia="Calibri" w:hAnsi="Arial" w:cs="Arial"/>
          <w:sz w:val="20"/>
          <w:szCs w:val="20"/>
          <w:lang w:val="en-US"/>
        </w:rPr>
        <w:t>ESG</w:t>
      </w:r>
      <w:r w:rsidR="003C0E37" w:rsidRPr="00606504">
        <w:rPr>
          <w:rFonts w:ascii="Arial" w:eastAsia="Calibri" w:hAnsi="Arial" w:cs="Arial"/>
          <w:sz w:val="20"/>
          <w:szCs w:val="20"/>
        </w:rPr>
        <w:t>.</w:t>
      </w:r>
    </w:p>
    <w:p w:rsidR="007A03F4" w:rsidRPr="00842270" w:rsidRDefault="00DB3D41" w:rsidP="00C56A8D">
      <w:pPr>
        <w:pStyle w:val="a3"/>
        <w:numPr>
          <w:ilvl w:val="1"/>
          <w:numId w:val="27"/>
        </w:numPr>
        <w:tabs>
          <w:tab w:val="left" w:pos="-7655"/>
          <w:tab w:val="left" w:pos="-7513"/>
          <w:tab w:val="num" w:pos="0"/>
        </w:tabs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842270">
        <w:rPr>
          <w:rFonts w:ascii="Arial" w:eastAsia="Calibri" w:hAnsi="Arial" w:cs="Arial"/>
          <w:sz w:val="20"/>
          <w:szCs w:val="20"/>
        </w:rPr>
        <w:t>Политика является частью стратегического менеджмента и рассматривается вместе с другими документами: миссией, стратегическим планом, академической политикой.</w:t>
      </w:r>
      <w:r w:rsidR="00D04D45" w:rsidRPr="00842270">
        <w:rPr>
          <w:rFonts w:ascii="Arial" w:eastAsia="Calibri" w:hAnsi="Arial" w:cs="Arial"/>
          <w:sz w:val="20"/>
          <w:szCs w:val="20"/>
        </w:rPr>
        <w:t xml:space="preserve"> </w:t>
      </w:r>
    </w:p>
    <w:p w:rsidR="004F593D" w:rsidRPr="00842270" w:rsidRDefault="007A727E" w:rsidP="00C56A8D">
      <w:pPr>
        <w:pStyle w:val="a3"/>
        <w:numPr>
          <w:ilvl w:val="1"/>
          <w:numId w:val="27"/>
        </w:numPr>
        <w:tabs>
          <w:tab w:val="left" w:pos="-7655"/>
          <w:tab w:val="left" w:pos="-7513"/>
          <w:tab w:val="num" w:pos="0"/>
        </w:tabs>
        <w:spacing w:before="120" w:after="0" w:line="240" w:lineRule="auto"/>
        <w:ind w:left="709" w:right="-45" w:hanging="709"/>
        <w:contextualSpacing w:val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Calibri" w:hAnsi="Arial" w:cs="Arial"/>
          <w:sz w:val="20"/>
          <w:szCs w:val="20"/>
        </w:rPr>
        <w:t xml:space="preserve">Политика </w:t>
      </w:r>
      <w:r w:rsidR="00581073" w:rsidRPr="00842270">
        <w:rPr>
          <w:rFonts w:ascii="Arial" w:eastAsia="Calibri" w:hAnsi="Arial" w:cs="Arial"/>
          <w:sz w:val="20"/>
          <w:szCs w:val="20"/>
        </w:rPr>
        <w:t xml:space="preserve">и </w:t>
      </w:r>
      <w:r w:rsidR="00DB3D41" w:rsidRPr="00842270">
        <w:rPr>
          <w:rFonts w:ascii="Arial" w:eastAsia="Calibri" w:hAnsi="Arial" w:cs="Arial"/>
          <w:sz w:val="20"/>
          <w:szCs w:val="20"/>
        </w:rPr>
        <w:t>стандарты</w:t>
      </w:r>
      <w:r w:rsidR="00D04D45" w:rsidRPr="00842270">
        <w:rPr>
          <w:rFonts w:ascii="Arial" w:eastAsia="Calibri" w:hAnsi="Arial" w:cs="Arial"/>
          <w:sz w:val="20"/>
          <w:szCs w:val="20"/>
        </w:rPr>
        <w:t xml:space="preserve"> </w:t>
      </w:r>
      <w:r w:rsidR="00581073" w:rsidRPr="00842270">
        <w:rPr>
          <w:rFonts w:ascii="Arial" w:eastAsia="Calibri" w:hAnsi="Arial" w:cs="Arial"/>
          <w:sz w:val="20"/>
          <w:szCs w:val="20"/>
        </w:rPr>
        <w:t xml:space="preserve">являются основой логически выстроенной и </w:t>
      </w:r>
      <w:r w:rsidR="00615D38" w:rsidRPr="00842270">
        <w:rPr>
          <w:rFonts w:ascii="Arial" w:eastAsia="Calibri" w:hAnsi="Arial" w:cs="Arial"/>
          <w:sz w:val="20"/>
          <w:szCs w:val="20"/>
        </w:rPr>
        <w:t>последовательной</w:t>
      </w:r>
      <w:r w:rsidR="00D04D45"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DB3D41"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внутренней </w:t>
      </w:r>
      <w:r w:rsidR="00581073"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системы обеспечения качества </w:t>
      </w:r>
      <w:r w:rsidR="007D3EF5" w:rsidRPr="00842270">
        <w:rPr>
          <w:rFonts w:ascii="Arial" w:eastAsia="Times New Roman" w:hAnsi="Arial" w:cs="Arial"/>
          <w:sz w:val="20"/>
          <w:szCs w:val="20"/>
          <w:lang w:eastAsia="ru-RU"/>
        </w:rPr>
        <w:t>университета</w:t>
      </w:r>
      <w:r w:rsidR="00581073"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. Система представляет собой цикл постоянного совершенствования и поддерживает развитие культуры качества на всех уровнях функционирования </w:t>
      </w:r>
      <w:r w:rsidR="000A7406" w:rsidRPr="00842270">
        <w:rPr>
          <w:rFonts w:ascii="Arial" w:eastAsia="Times New Roman" w:hAnsi="Arial" w:cs="Arial"/>
          <w:sz w:val="20"/>
          <w:szCs w:val="20"/>
          <w:lang w:eastAsia="ru-RU"/>
        </w:rPr>
        <w:t>университета</w:t>
      </w:r>
      <w:r w:rsidR="00581073"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. </w:t>
      </w:r>
    </w:p>
    <w:p w:rsidR="003C0E37" w:rsidRPr="00842270" w:rsidRDefault="003C0E37" w:rsidP="003C0E37">
      <w:pPr>
        <w:pStyle w:val="a3"/>
        <w:numPr>
          <w:ilvl w:val="1"/>
          <w:numId w:val="27"/>
        </w:numPr>
        <w:tabs>
          <w:tab w:val="left" w:pos="-7655"/>
          <w:tab w:val="left" w:pos="-7513"/>
          <w:tab w:val="num" w:pos="0"/>
        </w:tabs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842270">
        <w:rPr>
          <w:rFonts w:ascii="Arial" w:eastAsia="Calibri" w:hAnsi="Arial" w:cs="Arial"/>
          <w:sz w:val="20"/>
          <w:szCs w:val="20"/>
        </w:rPr>
        <w:t xml:space="preserve">Политика  </w:t>
      </w:r>
      <w:r>
        <w:rPr>
          <w:rFonts w:ascii="Arial" w:eastAsia="Calibri" w:hAnsi="Arial" w:cs="Arial"/>
          <w:sz w:val="20"/>
          <w:szCs w:val="20"/>
        </w:rPr>
        <w:t>обеспечения</w:t>
      </w:r>
      <w:r w:rsidRPr="00842270">
        <w:rPr>
          <w:rFonts w:ascii="Arial" w:eastAsia="Calibri" w:hAnsi="Arial" w:cs="Arial"/>
          <w:sz w:val="20"/>
          <w:szCs w:val="20"/>
        </w:rPr>
        <w:t xml:space="preserve"> качества </w:t>
      </w:r>
      <w:r w:rsidR="00E7048F" w:rsidRPr="00B55A6F">
        <w:rPr>
          <w:rFonts w:ascii="Arial" w:eastAsia="Calibri" w:hAnsi="Arial" w:cs="Arial"/>
          <w:sz w:val="20"/>
          <w:szCs w:val="20"/>
        </w:rPr>
        <w:t>имеет</w:t>
      </w:r>
      <w:r w:rsidRPr="00842270">
        <w:rPr>
          <w:rFonts w:ascii="Arial" w:eastAsia="Calibri" w:hAnsi="Arial" w:cs="Arial"/>
          <w:sz w:val="20"/>
          <w:szCs w:val="20"/>
        </w:rPr>
        <w:t xml:space="preserve"> следующие цели:</w:t>
      </w:r>
    </w:p>
    <w:p w:rsidR="003C0E37" w:rsidRPr="00842270" w:rsidRDefault="003C0E37" w:rsidP="003C0E37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определяет общую структуру внутренней системы обеспечения качества образования;</w:t>
      </w:r>
    </w:p>
    <w:p w:rsidR="003C0E37" w:rsidRPr="00842270" w:rsidRDefault="003C0E37" w:rsidP="003C0E37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способствует обеспечению и соврешенствованию качества образования;</w:t>
      </w:r>
    </w:p>
    <w:p w:rsidR="003C0E37" w:rsidRPr="00842270" w:rsidRDefault="003C0E37" w:rsidP="003C0E37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поддерживает взаимное доверие и, таким образом, содействует признанию и мобильности </w:t>
      </w:r>
      <w:proofErr w:type="gramStart"/>
      <w:r w:rsidRPr="00842270">
        <w:rPr>
          <w:rFonts w:ascii="Arial" w:eastAsia="Times New Roman" w:hAnsi="Arial" w:cs="Arial"/>
          <w:sz w:val="20"/>
          <w:szCs w:val="20"/>
          <w:lang w:eastAsia="ru-RU"/>
        </w:rPr>
        <w:t>обучающихся</w:t>
      </w:r>
      <w:proofErr w:type="gramEnd"/>
      <w:r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 за рамками национальной системы образования;</w:t>
      </w:r>
    </w:p>
    <w:p w:rsidR="003C0E37" w:rsidRPr="00842270" w:rsidRDefault="003C0E37" w:rsidP="003C0E37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предоставляет информацию по обеспечению качества в образовательное пространство Казахстана и Европейское пространство высшего образования.</w:t>
      </w:r>
    </w:p>
    <w:p w:rsidR="003C0E37" w:rsidRPr="00842270" w:rsidRDefault="003C0E37" w:rsidP="003C0E37">
      <w:pPr>
        <w:pStyle w:val="a3"/>
        <w:numPr>
          <w:ilvl w:val="1"/>
          <w:numId w:val="27"/>
        </w:numPr>
        <w:tabs>
          <w:tab w:val="left" w:pos="-7655"/>
          <w:tab w:val="left" w:pos="-7513"/>
          <w:tab w:val="num" w:pos="0"/>
        </w:tabs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842270">
        <w:rPr>
          <w:rFonts w:ascii="Arial" w:eastAsia="Calibri" w:hAnsi="Arial" w:cs="Arial"/>
          <w:sz w:val="20"/>
          <w:szCs w:val="20"/>
        </w:rPr>
        <w:t>Политика обеспечения качества СКГУ им. М.</w:t>
      </w:r>
      <w:r w:rsidR="00C84617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842270">
        <w:rPr>
          <w:rFonts w:ascii="Arial" w:eastAsia="Calibri" w:hAnsi="Arial" w:cs="Arial"/>
          <w:sz w:val="20"/>
          <w:szCs w:val="20"/>
        </w:rPr>
        <w:t>Козыбаева</w:t>
      </w:r>
      <w:proofErr w:type="spellEnd"/>
      <w:r w:rsidRPr="00842270">
        <w:rPr>
          <w:rFonts w:ascii="Arial" w:eastAsia="Calibri" w:hAnsi="Arial" w:cs="Arial"/>
          <w:sz w:val="20"/>
          <w:szCs w:val="20"/>
        </w:rPr>
        <w:t xml:space="preserve"> отражает связь между научными исследованиями, преподаванием и обучением и учитывает как национальный, так и </w:t>
      </w:r>
      <w:proofErr w:type="spellStart"/>
      <w:r w:rsidRPr="00842270">
        <w:rPr>
          <w:rFonts w:ascii="Arial" w:eastAsia="Calibri" w:hAnsi="Arial" w:cs="Arial"/>
          <w:sz w:val="20"/>
          <w:szCs w:val="20"/>
        </w:rPr>
        <w:t>внутривузовский</w:t>
      </w:r>
      <w:proofErr w:type="spellEnd"/>
      <w:r w:rsidRPr="00842270">
        <w:rPr>
          <w:rFonts w:ascii="Arial" w:eastAsia="Calibri" w:hAnsi="Arial" w:cs="Arial"/>
          <w:sz w:val="20"/>
          <w:szCs w:val="20"/>
        </w:rPr>
        <w:t xml:space="preserve"> контекст. </w:t>
      </w:r>
    </w:p>
    <w:p w:rsidR="003C0E37" w:rsidRPr="00842270" w:rsidRDefault="003C0E37" w:rsidP="003C0E37">
      <w:pPr>
        <w:pStyle w:val="a3"/>
        <w:numPr>
          <w:ilvl w:val="1"/>
          <w:numId w:val="27"/>
        </w:numPr>
        <w:tabs>
          <w:tab w:val="left" w:pos="-7655"/>
          <w:tab w:val="left" w:pos="-7513"/>
          <w:tab w:val="num" w:pos="0"/>
        </w:tabs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sz w:val="20"/>
          <w:szCs w:val="20"/>
        </w:rPr>
      </w:pPr>
      <w:bookmarkStart w:id="0" w:name="OLE_LINK46"/>
      <w:bookmarkStart w:id="1" w:name="OLE_LINK47"/>
      <w:r w:rsidRPr="00842270">
        <w:rPr>
          <w:rFonts w:ascii="Arial" w:eastAsia="Calibri" w:hAnsi="Arial" w:cs="Arial"/>
          <w:sz w:val="20"/>
          <w:szCs w:val="20"/>
        </w:rPr>
        <w:t>Политика обеспечения качества поддерживает:</w:t>
      </w:r>
    </w:p>
    <w:p w:rsidR="003C0E37" w:rsidRPr="00842270" w:rsidRDefault="003C0E37" w:rsidP="003C0E37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632DB7">
        <w:rPr>
          <w:rFonts w:ascii="Arial" w:eastAsia="Times New Roman" w:hAnsi="Arial" w:cs="Arial"/>
          <w:sz w:val="20"/>
          <w:szCs w:val="20"/>
          <w:lang w:eastAsia="ru-RU"/>
        </w:rPr>
        <w:t>организацию</w:t>
      </w:r>
      <w:r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 внутренней системы обеспечения качества;</w:t>
      </w:r>
    </w:p>
    <w:bookmarkEnd w:id="0"/>
    <w:bookmarkEnd w:id="1"/>
    <w:p w:rsidR="003C0E37" w:rsidRPr="00842270" w:rsidRDefault="00632DB7" w:rsidP="003C0E37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632DB7">
        <w:rPr>
          <w:rFonts w:ascii="Arial" w:eastAsia="Times New Roman" w:hAnsi="Arial" w:cs="Arial"/>
          <w:sz w:val="20"/>
          <w:szCs w:val="20"/>
          <w:lang w:eastAsia="ru-RU"/>
        </w:rPr>
        <w:t xml:space="preserve">все структурные подразделения и </w:t>
      </w:r>
      <w:r w:rsidR="003C0E37" w:rsidRPr="00632DB7">
        <w:rPr>
          <w:rFonts w:ascii="Arial" w:eastAsia="Times New Roman" w:hAnsi="Arial" w:cs="Arial"/>
          <w:sz w:val="20"/>
          <w:szCs w:val="20"/>
          <w:lang w:eastAsia="ru-RU"/>
        </w:rPr>
        <w:t>всех лиц,</w:t>
      </w:r>
      <w:r w:rsidR="003C0E37"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 выполняющих свои обязанности по обеспечению качества;</w:t>
      </w:r>
    </w:p>
    <w:p w:rsidR="003C0E37" w:rsidRPr="00842270" w:rsidRDefault="003C0E37" w:rsidP="003C0E37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академическую честность и свободу, а  также нетерпимость в отношении академического мошенничества;</w:t>
      </w:r>
    </w:p>
    <w:p w:rsidR="003C0E37" w:rsidRPr="00842270" w:rsidRDefault="003C0E37" w:rsidP="003C0E37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процессы, предотвращающие нетерпимость любого рода или дискриминацию студентов и преподавателей;</w:t>
      </w:r>
    </w:p>
    <w:p w:rsidR="003C0E37" w:rsidRPr="00842270" w:rsidRDefault="003C0E37" w:rsidP="003C0E37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участие </w:t>
      </w:r>
      <w:proofErr w:type="gramStart"/>
      <w:r w:rsidRPr="00842270">
        <w:rPr>
          <w:rFonts w:ascii="Arial" w:eastAsia="Times New Roman" w:hAnsi="Arial" w:cs="Arial"/>
          <w:sz w:val="20"/>
          <w:szCs w:val="20"/>
          <w:lang w:eastAsia="ru-RU"/>
        </w:rPr>
        <w:t>внешних</w:t>
      </w:r>
      <w:proofErr w:type="gramEnd"/>
      <w:r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 и внутренних </w:t>
      </w:r>
      <w:proofErr w:type="spellStart"/>
      <w:r w:rsidRPr="00842270">
        <w:rPr>
          <w:rFonts w:ascii="Arial" w:eastAsia="Times New Roman" w:hAnsi="Arial" w:cs="Arial"/>
          <w:sz w:val="20"/>
          <w:szCs w:val="20"/>
          <w:lang w:eastAsia="ru-RU"/>
        </w:rPr>
        <w:t>стейкхолдеров</w:t>
      </w:r>
      <w:proofErr w:type="spellEnd"/>
      <w:r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 в обеспечении качества.</w:t>
      </w:r>
    </w:p>
    <w:p w:rsidR="003C0E37" w:rsidRPr="00842270" w:rsidRDefault="003C0E37" w:rsidP="003C0E37">
      <w:pPr>
        <w:pStyle w:val="a3"/>
        <w:numPr>
          <w:ilvl w:val="1"/>
          <w:numId w:val="27"/>
        </w:numPr>
        <w:tabs>
          <w:tab w:val="left" w:pos="-7655"/>
          <w:tab w:val="left" w:pos="-7513"/>
          <w:tab w:val="num" w:pos="0"/>
        </w:tabs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sz w:val="20"/>
          <w:szCs w:val="20"/>
        </w:rPr>
      </w:pPr>
      <w:proofErr w:type="gramStart"/>
      <w:r w:rsidRPr="00842270">
        <w:rPr>
          <w:rFonts w:ascii="Arial" w:eastAsia="Calibri" w:hAnsi="Arial" w:cs="Arial"/>
          <w:sz w:val="20"/>
          <w:szCs w:val="20"/>
        </w:rPr>
        <w:t xml:space="preserve">К внутренним </w:t>
      </w:r>
      <w:proofErr w:type="spellStart"/>
      <w:r w:rsidRPr="00842270">
        <w:rPr>
          <w:rFonts w:ascii="Arial" w:eastAsia="Calibri" w:hAnsi="Arial" w:cs="Arial"/>
          <w:sz w:val="20"/>
          <w:szCs w:val="20"/>
        </w:rPr>
        <w:t>стейкхолдерам</w:t>
      </w:r>
      <w:proofErr w:type="spellEnd"/>
      <w:r w:rsidRPr="00842270">
        <w:rPr>
          <w:rFonts w:ascii="Arial" w:eastAsia="Calibri" w:hAnsi="Arial" w:cs="Arial"/>
          <w:sz w:val="20"/>
          <w:szCs w:val="20"/>
        </w:rPr>
        <w:t xml:space="preserve"> университет относит обучающихся по всем уровням образовательных программ, профессорско-преп</w:t>
      </w:r>
      <w:r w:rsidR="00E7048F">
        <w:rPr>
          <w:rFonts w:ascii="Arial" w:eastAsia="Calibri" w:hAnsi="Arial" w:cs="Arial"/>
          <w:sz w:val="20"/>
          <w:szCs w:val="20"/>
        </w:rPr>
        <w:t>одавательский состав и сотрудников</w:t>
      </w:r>
      <w:r w:rsidRPr="00842270">
        <w:rPr>
          <w:rFonts w:ascii="Arial" w:eastAsia="Calibri" w:hAnsi="Arial" w:cs="Arial"/>
          <w:sz w:val="20"/>
          <w:szCs w:val="20"/>
        </w:rPr>
        <w:t>.</w:t>
      </w:r>
      <w:proofErr w:type="gramEnd"/>
    </w:p>
    <w:p w:rsidR="003C0E37" w:rsidRPr="00842270" w:rsidRDefault="003C0E37" w:rsidP="003C0E37">
      <w:pPr>
        <w:pStyle w:val="a3"/>
        <w:numPr>
          <w:ilvl w:val="1"/>
          <w:numId w:val="27"/>
        </w:numPr>
        <w:tabs>
          <w:tab w:val="left" w:pos="-7655"/>
          <w:tab w:val="left" w:pos="-7513"/>
          <w:tab w:val="num" w:pos="0"/>
        </w:tabs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842270">
        <w:rPr>
          <w:rFonts w:ascii="Arial" w:eastAsia="Calibri" w:hAnsi="Arial" w:cs="Arial"/>
          <w:sz w:val="20"/>
          <w:szCs w:val="20"/>
        </w:rPr>
        <w:t xml:space="preserve">К </w:t>
      </w:r>
      <w:proofErr w:type="gramStart"/>
      <w:r w:rsidRPr="00842270">
        <w:rPr>
          <w:rFonts w:ascii="Arial" w:eastAsia="Calibri" w:hAnsi="Arial" w:cs="Arial"/>
          <w:sz w:val="20"/>
          <w:szCs w:val="20"/>
        </w:rPr>
        <w:t>внешним</w:t>
      </w:r>
      <w:proofErr w:type="gramEnd"/>
      <w:r w:rsidRPr="00842270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842270">
        <w:rPr>
          <w:rFonts w:ascii="Arial" w:eastAsia="Calibri" w:hAnsi="Arial" w:cs="Arial"/>
          <w:sz w:val="20"/>
          <w:szCs w:val="20"/>
        </w:rPr>
        <w:t>стейкхолдерам</w:t>
      </w:r>
      <w:proofErr w:type="spellEnd"/>
      <w:r w:rsidRPr="00842270">
        <w:rPr>
          <w:rFonts w:ascii="Arial" w:eastAsia="Calibri" w:hAnsi="Arial" w:cs="Arial"/>
          <w:sz w:val="20"/>
          <w:szCs w:val="20"/>
        </w:rPr>
        <w:t xml:space="preserve"> университет относит выпускников, работодателей, законодательные  и уполномоченные органы, партнеров.</w:t>
      </w:r>
    </w:p>
    <w:p w:rsidR="00632DB7" w:rsidRDefault="00632DB7" w:rsidP="00632DB7">
      <w:pPr>
        <w:pStyle w:val="a3"/>
        <w:numPr>
          <w:ilvl w:val="1"/>
          <w:numId w:val="27"/>
        </w:numPr>
        <w:tabs>
          <w:tab w:val="left" w:pos="-7655"/>
          <w:tab w:val="left" w:pos="-7513"/>
          <w:tab w:val="num" w:pos="0"/>
        </w:tabs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842270">
        <w:rPr>
          <w:rFonts w:ascii="Arial" w:eastAsia="Calibri" w:hAnsi="Arial" w:cs="Arial"/>
          <w:sz w:val="20"/>
          <w:szCs w:val="20"/>
        </w:rPr>
        <w:t>Политика СКГУ им. М.</w:t>
      </w:r>
      <w:r w:rsidR="00C84617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842270">
        <w:rPr>
          <w:rFonts w:ascii="Arial" w:eastAsia="Calibri" w:hAnsi="Arial" w:cs="Arial"/>
          <w:sz w:val="20"/>
          <w:szCs w:val="20"/>
        </w:rPr>
        <w:t>Козыбаева</w:t>
      </w:r>
      <w:proofErr w:type="spellEnd"/>
      <w:r w:rsidRPr="00842270">
        <w:rPr>
          <w:rFonts w:ascii="Arial" w:eastAsia="Calibri" w:hAnsi="Arial" w:cs="Arial"/>
          <w:sz w:val="20"/>
          <w:szCs w:val="20"/>
        </w:rPr>
        <w:t xml:space="preserve"> реализуется посредством процессов и стандартов внутреннего обеспечения качества, которые предполагают участие всех подразделений университета. </w:t>
      </w:r>
    </w:p>
    <w:p w:rsidR="003C0E37" w:rsidRPr="00842270" w:rsidRDefault="003C0E37" w:rsidP="003C0E37">
      <w:pPr>
        <w:pStyle w:val="a3"/>
        <w:numPr>
          <w:ilvl w:val="1"/>
          <w:numId w:val="27"/>
        </w:numPr>
        <w:tabs>
          <w:tab w:val="left" w:pos="-7655"/>
          <w:tab w:val="left" w:pos="-7513"/>
          <w:tab w:val="num" w:pos="0"/>
        </w:tabs>
        <w:spacing w:before="120" w:after="0" w:line="240" w:lineRule="auto"/>
        <w:ind w:left="709" w:right="-45" w:hanging="709"/>
        <w:contextualSpacing w:val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Calibri" w:hAnsi="Arial" w:cs="Arial"/>
          <w:sz w:val="20"/>
          <w:szCs w:val="20"/>
        </w:rPr>
        <w:t>Политика и стандарты имеют официальный статус и доступны широкой общественности на сайте</w:t>
      </w:r>
      <w:r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 университета </w:t>
      </w:r>
      <w:hyperlink r:id="rId9" w:history="1">
        <w:r w:rsidRPr="00842270">
          <w:rPr>
            <w:rStyle w:val="a8"/>
            <w:rFonts w:ascii="Arial" w:eastAsia="Times New Roman" w:hAnsi="Arial" w:cs="Arial"/>
            <w:sz w:val="20"/>
            <w:szCs w:val="20"/>
            <w:lang w:eastAsia="ru-RU"/>
          </w:rPr>
          <w:t>www.nkzu.kz</w:t>
        </w:r>
      </w:hyperlink>
      <w:r w:rsidRPr="00842270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3C0E37" w:rsidRPr="00F07CCB" w:rsidRDefault="003C0E37" w:rsidP="003C0E37">
      <w:pPr>
        <w:pStyle w:val="a3"/>
        <w:numPr>
          <w:ilvl w:val="1"/>
          <w:numId w:val="27"/>
        </w:numPr>
        <w:tabs>
          <w:tab w:val="left" w:pos="-7655"/>
          <w:tab w:val="left" w:pos="-7513"/>
          <w:tab w:val="num" w:pos="0"/>
        </w:tabs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842270">
        <w:rPr>
          <w:rFonts w:ascii="Arial" w:eastAsia="Calibri" w:hAnsi="Arial" w:cs="Arial"/>
          <w:sz w:val="20"/>
          <w:szCs w:val="20"/>
        </w:rPr>
        <w:t xml:space="preserve">Политика реализуется, контролируется и пересматривается </w:t>
      </w:r>
      <w:r w:rsidRPr="00632DB7">
        <w:rPr>
          <w:rFonts w:ascii="Arial" w:eastAsia="Calibri" w:hAnsi="Arial" w:cs="Arial"/>
          <w:color w:val="002060"/>
          <w:sz w:val="20"/>
          <w:szCs w:val="20"/>
        </w:rPr>
        <w:t>ежегодно</w:t>
      </w:r>
      <w:r w:rsidRPr="00842270">
        <w:rPr>
          <w:rFonts w:ascii="Arial" w:eastAsia="Calibri" w:hAnsi="Arial" w:cs="Arial"/>
          <w:sz w:val="20"/>
          <w:szCs w:val="20"/>
        </w:rPr>
        <w:t xml:space="preserve"> в соответствии с изменяемыми  требованиями. </w:t>
      </w:r>
    </w:p>
    <w:p w:rsidR="00993B17" w:rsidRDefault="00993B17">
      <w:pPr>
        <w:rPr>
          <w:rFonts w:ascii="Arial" w:eastAsia="Calibri" w:hAnsi="Arial" w:cs="Arial"/>
          <w:sz w:val="20"/>
          <w:szCs w:val="20"/>
          <w:lang w:val="en-US"/>
        </w:rPr>
      </w:pPr>
      <w:r>
        <w:rPr>
          <w:rFonts w:ascii="Arial" w:eastAsia="Calibri" w:hAnsi="Arial" w:cs="Arial"/>
          <w:sz w:val="20"/>
          <w:szCs w:val="20"/>
          <w:lang w:val="en-US"/>
        </w:rPr>
        <w:br w:type="page"/>
      </w:r>
    </w:p>
    <w:p w:rsidR="003C0E37" w:rsidRPr="00842270" w:rsidRDefault="003C0E37" w:rsidP="00A63B59">
      <w:pPr>
        <w:pStyle w:val="a3"/>
        <w:numPr>
          <w:ilvl w:val="0"/>
          <w:numId w:val="27"/>
        </w:numPr>
        <w:spacing w:after="0" w:line="360" w:lineRule="auto"/>
        <w:ind w:left="709" w:right="-45" w:hanging="709"/>
        <w:jc w:val="both"/>
        <w:rPr>
          <w:rFonts w:ascii="Arial" w:eastAsia="Calibri" w:hAnsi="Arial" w:cs="Arial"/>
          <w:b/>
          <w:bCs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lastRenderedPageBreak/>
        <w:t>Принципы обеспечения качества</w:t>
      </w:r>
    </w:p>
    <w:p w:rsidR="00E7048F" w:rsidRDefault="00E7048F" w:rsidP="00E7048F">
      <w:pPr>
        <w:pStyle w:val="a3"/>
        <w:numPr>
          <w:ilvl w:val="1"/>
          <w:numId w:val="27"/>
        </w:numPr>
        <w:tabs>
          <w:tab w:val="left" w:pos="-7655"/>
          <w:tab w:val="left" w:pos="-7513"/>
          <w:tab w:val="num" w:pos="0"/>
        </w:tabs>
        <w:spacing w:before="120" w:after="0" w:line="240" w:lineRule="auto"/>
        <w:ind w:left="709" w:right="-45" w:hanging="709"/>
        <w:contextualSpacing w:val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Университет несет ответственность за качество предоставляемого образования и его обеспечение.</w:t>
      </w:r>
    </w:p>
    <w:p w:rsidR="00E7048F" w:rsidRDefault="00E7048F" w:rsidP="00E7048F">
      <w:pPr>
        <w:pStyle w:val="a3"/>
        <w:numPr>
          <w:ilvl w:val="1"/>
          <w:numId w:val="27"/>
        </w:numPr>
        <w:tabs>
          <w:tab w:val="left" w:pos="-7655"/>
          <w:tab w:val="left" w:pos="-7513"/>
          <w:tab w:val="num" w:pos="0"/>
        </w:tabs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Обеспечение качества поддерживает развитие культуры качества.</w:t>
      </w:r>
    </w:p>
    <w:p w:rsidR="00E7048F" w:rsidRDefault="00E7048F" w:rsidP="00E7048F">
      <w:pPr>
        <w:pStyle w:val="a3"/>
        <w:numPr>
          <w:ilvl w:val="1"/>
          <w:numId w:val="27"/>
        </w:numPr>
        <w:tabs>
          <w:tab w:val="left" w:pos="-7655"/>
          <w:tab w:val="left" w:pos="-7513"/>
          <w:tab w:val="num" w:pos="0"/>
        </w:tabs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Обеспечение качества принимает во внимание потребности и ожидания обучающихся, других </w:t>
      </w:r>
      <w:proofErr w:type="spellStart"/>
      <w:r>
        <w:rPr>
          <w:rFonts w:ascii="Arial" w:eastAsia="Calibri" w:hAnsi="Arial" w:cs="Arial"/>
          <w:sz w:val="20"/>
          <w:szCs w:val="20"/>
        </w:rPr>
        <w:t>стейкхолдеров</w:t>
      </w:r>
      <w:proofErr w:type="spellEnd"/>
      <w:r>
        <w:rPr>
          <w:rFonts w:ascii="Arial" w:eastAsia="Calibri" w:hAnsi="Arial" w:cs="Arial"/>
          <w:sz w:val="20"/>
          <w:szCs w:val="20"/>
        </w:rPr>
        <w:t xml:space="preserve"> и студентов.</w:t>
      </w:r>
    </w:p>
    <w:p w:rsidR="003C0E37" w:rsidRDefault="003C0E37" w:rsidP="003C0E37">
      <w:pPr>
        <w:pStyle w:val="a3"/>
        <w:numPr>
          <w:ilvl w:val="1"/>
          <w:numId w:val="27"/>
        </w:numPr>
        <w:tabs>
          <w:tab w:val="left" w:pos="-7655"/>
          <w:tab w:val="left" w:pos="-7513"/>
          <w:tab w:val="num" w:pos="0"/>
        </w:tabs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842270">
        <w:rPr>
          <w:rFonts w:ascii="Arial" w:eastAsia="Calibri" w:hAnsi="Arial" w:cs="Arial"/>
          <w:sz w:val="20"/>
          <w:szCs w:val="20"/>
        </w:rPr>
        <w:t>Обеспечение и повышение качества применятся ко всем образовательным программам, реализуемым университетом.</w:t>
      </w:r>
    </w:p>
    <w:p w:rsidR="007709B5" w:rsidRPr="00842270" w:rsidRDefault="007709B5" w:rsidP="00C56A8D">
      <w:pPr>
        <w:pStyle w:val="a3"/>
        <w:numPr>
          <w:ilvl w:val="1"/>
          <w:numId w:val="27"/>
        </w:numPr>
        <w:tabs>
          <w:tab w:val="left" w:pos="-7655"/>
          <w:tab w:val="left" w:pos="-7513"/>
          <w:tab w:val="num" w:pos="0"/>
        </w:tabs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842270">
        <w:rPr>
          <w:rFonts w:ascii="Arial" w:eastAsia="Calibri" w:hAnsi="Arial" w:cs="Arial"/>
          <w:sz w:val="20"/>
          <w:szCs w:val="20"/>
        </w:rPr>
        <w:t>Университет определяет следующие основные принципы обеспечения качества:</w:t>
      </w:r>
    </w:p>
    <w:p w:rsidR="00FD4EC1" w:rsidRPr="00842270" w:rsidRDefault="00FD4EC1" w:rsidP="00FD4EC1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Активное вовлечение ключевых заинтересованных сторон, в частности студентов, работодате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лей и академического сообщества в </w:t>
      </w:r>
      <w:r w:rsidR="00AE62F6">
        <w:rPr>
          <w:rFonts w:ascii="Arial" w:eastAsia="Times New Roman" w:hAnsi="Arial" w:cs="Arial"/>
          <w:sz w:val="20"/>
          <w:szCs w:val="20"/>
          <w:lang w:eastAsia="ru-RU"/>
        </w:rPr>
        <w:t>деятельность по обеспечению и повышению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качества.</w:t>
      </w:r>
    </w:p>
    <w:p w:rsidR="00FD4EC1" w:rsidRDefault="00FD4EC1" w:rsidP="00C56A8D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Соответствие деятельности н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ормативным и законодательным требованиям, рекомендациям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ESG</w:t>
      </w:r>
      <w:r w:rsidRPr="00FD4EC1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и</w:t>
      </w:r>
      <w:r w:rsidRPr="00FD4EC1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требованиям стандарта ИСО 9001</w:t>
      </w:r>
      <w:r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FD4EC1" w:rsidRPr="00FD4EC1" w:rsidRDefault="00FD4EC1" w:rsidP="00C56A8D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Лидирующая роль руководства университета в </w:t>
      </w:r>
      <w:r w:rsidRPr="00FD4EC1">
        <w:rPr>
          <w:rFonts w:ascii="Arial" w:eastAsia="Times New Roman" w:hAnsi="Arial" w:cs="Arial"/>
          <w:sz w:val="20"/>
          <w:szCs w:val="20"/>
          <w:lang w:eastAsia="ru-RU"/>
        </w:rPr>
        <w:t>обеспечении единства стратегии</w:t>
      </w:r>
      <w:r w:rsidR="00AE62F6">
        <w:rPr>
          <w:rFonts w:ascii="Arial" w:eastAsia="Times New Roman" w:hAnsi="Arial" w:cs="Arial"/>
          <w:sz w:val="20"/>
          <w:szCs w:val="20"/>
          <w:lang w:eastAsia="ru-RU"/>
        </w:rPr>
        <w:t>,</w:t>
      </w:r>
      <w:r w:rsidRPr="00FD4EC1">
        <w:rPr>
          <w:rFonts w:ascii="Arial" w:eastAsia="Times New Roman" w:hAnsi="Arial" w:cs="Arial"/>
          <w:sz w:val="20"/>
          <w:szCs w:val="20"/>
          <w:lang w:eastAsia="ru-RU"/>
        </w:rPr>
        <w:t xml:space="preserve"> политики</w:t>
      </w:r>
      <w:r w:rsidR="00AE62F6">
        <w:rPr>
          <w:rFonts w:ascii="Arial" w:eastAsia="Times New Roman" w:hAnsi="Arial" w:cs="Arial"/>
          <w:sz w:val="20"/>
          <w:szCs w:val="20"/>
          <w:lang w:eastAsia="ru-RU"/>
        </w:rPr>
        <w:t xml:space="preserve"> и процедур</w:t>
      </w:r>
      <w:r w:rsidRPr="00FD4EC1">
        <w:rPr>
          <w:rFonts w:ascii="Arial" w:eastAsia="Times New Roman" w:hAnsi="Arial" w:cs="Arial"/>
          <w:sz w:val="20"/>
          <w:szCs w:val="20"/>
          <w:lang w:eastAsia="ru-RU"/>
        </w:rPr>
        <w:t>, вовлечении всех сотрудников в деятельность по обеспечению и повышению качества, обеспечении необходимыми ресурсами.</w:t>
      </w:r>
    </w:p>
    <w:p w:rsidR="004F593D" w:rsidRDefault="004F593D" w:rsidP="00C56A8D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Обеспечение равенства возможностей и справедливости по отношению к студентам.</w:t>
      </w:r>
    </w:p>
    <w:p w:rsidR="00AE62F6" w:rsidRPr="00FD4EC1" w:rsidRDefault="00AE62F6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D4EC1">
        <w:rPr>
          <w:rFonts w:ascii="Arial" w:eastAsia="Times New Roman" w:hAnsi="Arial" w:cs="Arial"/>
          <w:sz w:val="20"/>
          <w:szCs w:val="20"/>
          <w:lang w:eastAsia="ru-RU"/>
        </w:rPr>
        <w:t>Поддержание академической честности и свободы, нетерпимости к любым формам коррупции и дискриминации.</w:t>
      </w:r>
    </w:p>
    <w:p w:rsidR="004F593D" w:rsidRPr="00842270" w:rsidRDefault="004F593D" w:rsidP="00C56A8D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Четкое определение ответственности за качество и стандарты.</w:t>
      </w:r>
    </w:p>
    <w:p w:rsidR="00AE62F6" w:rsidRPr="00FD4EC1" w:rsidRDefault="00AE62F6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D4EC1">
        <w:rPr>
          <w:rFonts w:ascii="Arial" w:eastAsia="Times New Roman" w:hAnsi="Arial" w:cs="Arial"/>
          <w:sz w:val="20"/>
          <w:szCs w:val="20"/>
          <w:lang w:eastAsia="ru-RU"/>
        </w:rPr>
        <w:t xml:space="preserve">Применение процессного подхода и принципов </w:t>
      </w:r>
      <w:proofErr w:type="gramStart"/>
      <w:r w:rsidRPr="00FD4EC1">
        <w:rPr>
          <w:rFonts w:ascii="Arial" w:eastAsia="Times New Roman" w:hAnsi="Arial" w:cs="Arial"/>
          <w:sz w:val="20"/>
          <w:szCs w:val="20"/>
          <w:lang w:eastAsia="ru-RU"/>
        </w:rPr>
        <w:t>риск-ориентированного</w:t>
      </w:r>
      <w:proofErr w:type="gramEnd"/>
      <w:r w:rsidRPr="00FD4EC1">
        <w:rPr>
          <w:rFonts w:ascii="Arial" w:eastAsia="Times New Roman" w:hAnsi="Arial" w:cs="Arial"/>
          <w:sz w:val="20"/>
          <w:szCs w:val="20"/>
          <w:lang w:eastAsia="ru-RU"/>
        </w:rPr>
        <w:t xml:space="preserve"> мышления.</w:t>
      </w:r>
    </w:p>
    <w:p w:rsidR="00AE62F6" w:rsidRPr="00FD4EC1" w:rsidRDefault="00AE62F6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D4EC1">
        <w:rPr>
          <w:rFonts w:ascii="Arial" w:eastAsia="Times New Roman" w:hAnsi="Arial" w:cs="Arial"/>
          <w:sz w:val="20"/>
          <w:szCs w:val="20"/>
          <w:lang w:eastAsia="ru-RU"/>
        </w:rPr>
        <w:t>Принятие важных управленческих решений на основе всестороннего анализа данных и информации.</w:t>
      </w:r>
    </w:p>
    <w:p w:rsidR="004F593D" w:rsidRPr="00842270" w:rsidRDefault="004F593D" w:rsidP="00C56A8D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Наличие внешней и внутренней отчетности.</w:t>
      </w:r>
    </w:p>
    <w:p w:rsidR="00AE62F6" w:rsidRDefault="00AE62F6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Создание условий для непрерывного совершенствования системы обеспечения качества. </w:t>
      </w:r>
    </w:p>
    <w:p w:rsidR="004F593D" w:rsidRPr="00842270" w:rsidRDefault="004F593D" w:rsidP="00C56A8D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Обеспечение прозрачности и доступности информации для заинтересованных сторон.</w:t>
      </w:r>
    </w:p>
    <w:p w:rsidR="004452F7" w:rsidRDefault="004452F7" w:rsidP="004452F7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Применение внешнего и внутреннего независимого контроля.</w:t>
      </w:r>
    </w:p>
    <w:p w:rsidR="003C0E37" w:rsidRDefault="003C0E37" w:rsidP="003C0E37">
      <w:pPr>
        <w:pStyle w:val="a3"/>
        <w:numPr>
          <w:ilvl w:val="1"/>
          <w:numId w:val="27"/>
        </w:numPr>
        <w:tabs>
          <w:tab w:val="left" w:pos="-7655"/>
          <w:tab w:val="left" w:pos="-7513"/>
          <w:tab w:val="num" w:pos="0"/>
        </w:tabs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Обеспечение </w:t>
      </w:r>
      <w:r w:rsidRPr="00842270">
        <w:rPr>
          <w:rFonts w:ascii="Arial" w:eastAsia="Calibri" w:hAnsi="Arial" w:cs="Arial"/>
          <w:sz w:val="20"/>
          <w:szCs w:val="20"/>
        </w:rPr>
        <w:t xml:space="preserve">и повышение </w:t>
      </w:r>
      <w:r>
        <w:rPr>
          <w:rFonts w:ascii="Arial" w:eastAsia="Calibri" w:hAnsi="Arial" w:cs="Arial"/>
          <w:sz w:val="20"/>
          <w:szCs w:val="20"/>
        </w:rPr>
        <w:t>качества является общей ответственностью между руководством университета, институтами, факультетами, кафедрами и структурными подразделениями. Ответственность за обеспечение и повышение качества распределена согласно Положениям о структурных подразделениях, Положениям о коллегиальных органах и должностных инструкций.</w:t>
      </w:r>
    </w:p>
    <w:p w:rsidR="00F07CCB" w:rsidRPr="00842270" w:rsidRDefault="00F07CCB" w:rsidP="003C0E37">
      <w:pPr>
        <w:pStyle w:val="a3"/>
        <w:tabs>
          <w:tab w:val="left" w:pos="-7655"/>
          <w:tab w:val="left" w:pos="-7513"/>
        </w:tabs>
        <w:spacing w:before="120" w:after="0" w:line="240" w:lineRule="auto"/>
        <w:ind w:left="709" w:right="-45"/>
        <w:contextualSpacing w:val="0"/>
        <w:jc w:val="both"/>
        <w:rPr>
          <w:rFonts w:ascii="Arial" w:eastAsia="Calibri" w:hAnsi="Arial" w:cs="Arial"/>
          <w:sz w:val="20"/>
          <w:szCs w:val="20"/>
        </w:rPr>
      </w:pPr>
    </w:p>
    <w:p w:rsidR="00443D60" w:rsidRPr="00842270" w:rsidRDefault="00443D60" w:rsidP="00A63B59">
      <w:pPr>
        <w:pStyle w:val="a3"/>
        <w:numPr>
          <w:ilvl w:val="0"/>
          <w:numId w:val="27"/>
        </w:numPr>
        <w:spacing w:after="0" w:line="360" w:lineRule="auto"/>
        <w:ind w:left="709" w:right="-45" w:hanging="709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842270">
        <w:rPr>
          <w:rFonts w:ascii="Arial" w:eastAsia="Calibri" w:hAnsi="Arial" w:cs="Arial"/>
          <w:b/>
          <w:bCs/>
          <w:sz w:val="20"/>
          <w:szCs w:val="20"/>
        </w:rPr>
        <w:t>Разработка и утверждение программ</w:t>
      </w:r>
    </w:p>
    <w:p w:rsidR="00842270" w:rsidRPr="00842270" w:rsidRDefault="00842270" w:rsidP="00842270">
      <w:pPr>
        <w:pStyle w:val="a3"/>
        <w:numPr>
          <w:ilvl w:val="0"/>
          <w:numId w:val="28"/>
        </w:numPr>
        <w:tabs>
          <w:tab w:val="left" w:pos="-7655"/>
          <w:tab w:val="left" w:pos="-7513"/>
        </w:tabs>
        <w:spacing w:before="120" w:after="0" w:line="240" w:lineRule="auto"/>
        <w:ind w:right="-45"/>
        <w:contextualSpacing w:val="0"/>
        <w:jc w:val="both"/>
        <w:rPr>
          <w:rFonts w:ascii="Arial" w:eastAsia="Calibri" w:hAnsi="Arial" w:cs="Arial"/>
          <w:vanish/>
          <w:sz w:val="20"/>
          <w:szCs w:val="20"/>
        </w:rPr>
      </w:pPr>
    </w:p>
    <w:p w:rsidR="00842270" w:rsidRPr="00842270" w:rsidRDefault="00842270" w:rsidP="00842270">
      <w:pPr>
        <w:pStyle w:val="a3"/>
        <w:numPr>
          <w:ilvl w:val="0"/>
          <w:numId w:val="28"/>
        </w:numPr>
        <w:tabs>
          <w:tab w:val="left" w:pos="-7655"/>
          <w:tab w:val="left" w:pos="-7513"/>
        </w:tabs>
        <w:spacing w:before="120" w:after="0" w:line="240" w:lineRule="auto"/>
        <w:ind w:right="-45"/>
        <w:contextualSpacing w:val="0"/>
        <w:jc w:val="both"/>
        <w:rPr>
          <w:rFonts w:ascii="Arial" w:eastAsia="Calibri" w:hAnsi="Arial" w:cs="Arial"/>
          <w:vanish/>
          <w:sz w:val="20"/>
          <w:szCs w:val="20"/>
        </w:rPr>
      </w:pPr>
    </w:p>
    <w:p w:rsidR="00E82D90" w:rsidRPr="003C0E37" w:rsidRDefault="000A7406" w:rsidP="003C0E37">
      <w:pPr>
        <w:spacing w:before="120" w:after="0" w:line="240" w:lineRule="auto"/>
        <w:ind w:left="709"/>
        <w:jc w:val="both"/>
        <w:rPr>
          <w:rFonts w:ascii="Arial" w:hAnsi="Arial" w:cs="Arial"/>
          <w:b/>
          <w:i/>
          <w:sz w:val="20"/>
          <w:szCs w:val="20"/>
        </w:rPr>
      </w:pPr>
      <w:r w:rsidRPr="003C0E37">
        <w:rPr>
          <w:rFonts w:ascii="Arial" w:hAnsi="Arial" w:cs="Arial"/>
          <w:b/>
          <w:i/>
          <w:sz w:val="20"/>
          <w:szCs w:val="20"/>
        </w:rPr>
        <w:t>Университет</w:t>
      </w:r>
      <w:r w:rsidR="00DD117B" w:rsidRPr="003C0E37">
        <w:rPr>
          <w:rFonts w:ascii="Arial" w:hAnsi="Arial" w:cs="Arial"/>
          <w:b/>
          <w:i/>
          <w:sz w:val="20"/>
          <w:szCs w:val="20"/>
        </w:rPr>
        <w:t xml:space="preserve"> </w:t>
      </w:r>
      <w:r w:rsidR="00DB3D41" w:rsidRPr="003C0E37">
        <w:rPr>
          <w:rFonts w:ascii="Arial" w:hAnsi="Arial" w:cs="Arial"/>
          <w:b/>
          <w:i/>
          <w:sz w:val="20"/>
          <w:szCs w:val="20"/>
        </w:rPr>
        <w:t xml:space="preserve">определяет </w:t>
      </w:r>
      <w:r w:rsidR="007709B5" w:rsidRPr="003C0E37">
        <w:rPr>
          <w:rFonts w:ascii="Arial" w:hAnsi="Arial" w:cs="Arial"/>
          <w:b/>
          <w:i/>
          <w:sz w:val="20"/>
          <w:szCs w:val="20"/>
        </w:rPr>
        <w:t>процедуры</w:t>
      </w:r>
      <w:r w:rsidR="00E82D90" w:rsidRPr="003C0E37">
        <w:rPr>
          <w:rFonts w:ascii="Arial" w:hAnsi="Arial" w:cs="Arial"/>
          <w:b/>
          <w:i/>
          <w:sz w:val="20"/>
          <w:szCs w:val="20"/>
        </w:rPr>
        <w:t xml:space="preserve"> для </w:t>
      </w:r>
      <w:r w:rsidR="002E1D49" w:rsidRPr="003C0E37">
        <w:rPr>
          <w:rFonts w:ascii="Arial" w:hAnsi="Arial" w:cs="Arial"/>
          <w:b/>
          <w:i/>
          <w:sz w:val="20"/>
          <w:szCs w:val="20"/>
        </w:rPr>
        <w:t>разработки</w:t>
      </w:r>
      <w:r w:rsidR="00E82D90" w:rsidRPr="003C0E37">
        <w:rPr>
          <w:rFonts w:ascii="Arial" w:hAnsi="Arial" w:cs="Arial"/>
          <w:b/>
          <w:i/>
          <w:sz w:val="20"/>
          <w:szCs w:val="20"/>
        </w:rPr>
        <w:t xml:space="preserve"> и </w:t>
      </w:r>
      <w:r w:rsidR="002E1D49" w:rsidRPr="003C0E37">
        <w:rPr>
          <w:rFonts w:ascii="Arial" w:hAnsi="Arial" w:cs="Arial"/>
          <w:b/>
          <w:i/>
          <w:sz w:val="20"/>
          <w:szCs w:val="20"/>
        </w:rPr>
        <w:t>утверждения</w:t>
      </w:r>
      <w:r w:rsidR="00DD117B" w:rsidRPr="003C0E37">
        <w:rPr>
          <w:rFonts w:ascii="Arial" w:hAnsi="Arial" w:cs="Arial"/>
          <w:b/>
          <w:i/>
          <w:sz w:val="20"/>
          <w:szCs w:val="20"/>
        </w:rPr>
        <w:t xml:space="preserve"> </w:t>
      </w:r>
      <w:r w:rsidR="00DB3D41" w:rsidRPr="003C0E37">
        <w:rPr>
          <w:rFonts w:ascii="Arial" w:hAnsi="Arial" w:cs="Arial"/>
          <w:b/>
          <w:i/>
          <w:sz w:val="20"/>
          <w:szCs w:val="20"/>
        </w:rPr>
        <w:t>образовательных</w:t>
      </w:r>
      <w:r w:rsidR="00E82D90" w:rsidRPr="003C0E37">
        <w:rPr>
          <w:rFonts w:ascii="Arial" w:hAnsi="Arial" w:cs="Arial"/>
          <w:b/>
          <w:i/>
          <w:sz w:val="20"/>
          <w:szCs w:val="20"/>
        </w:rPr>
        <w:t xml:space="preserve"> программ. </w:t>
      </w:r>
      <w:r w:rsidR="00DB3D41" w:rsidRPr="003C0E37">
        <w:rPr>
          <w:rFonts w:ascii="Arial" w:hAnsi="Arial" w:cs="Arial"/>
          <w:b/>
          <w:i/>
          <w:sz w:val="20"/>
          <w:szCs w:val="20"/>
        </w:rPr>
        <w:t>Образовательные программы соответствуют</w:t>
      </w:r>
      <w:r w:rsidR="00DD117B" w:rsidRPr="003C0E37">
        <w:rPr>
          <w:rFonts w:ascii="Arial" w:hAnsi="Arial" w:cs="Arial"/>
          <w:b/>
          <w:i/>
          <w:sz w:val="20"/>
          <w:szCs w:val="20"/>
        </w:rPr>
        <w:t xml:space="preserve"> </w:t>
      </w:r>
      <w:r w:rsidR="002E1D49" w:rsidRPr="003C0E37">
        <w:rPr>
          <w:rFonts w:ascii="Arial" w:hAnsi="Arial" w:cs="Arial"/>
          <w:b/>
          <w:i/>
          <w:sz w:val="20"/>
          <w:szCs w:val="20"/>
        </w:rPr>
        <w:t>установленным</w:t>
      </w:r>
      <w:r w:rsidR="00E82D90" w:rsidRPr="003C0E37">
        <w:rPr>
          <w:rFonts w:ascii="Arial" w:hAnsi="Arial" w:cs="Arial"/>
          <w:b/>
          <w:i/>
          <w:sz w:val="20"/>
          <w:szCs w:val="20"/>
        </w:rPr>
        <w:t xml:space="preserve"> целям, включая предполагаемые результаты обучения. Квалификация, получаемая в результате освоения </w:t>
      </w:r>
      <w:r w:rsidR="00DB3D41" w:rsidRPr="003C0E37">
        <w:rPr>
          <w:rFonts w:ascii="Arial" w:hAnsi="Arial" w:cs="Arial"/>
          <w:b/>
          <w:i/>
          <w:sz w:val="20"/>
          <w:szCs w:val="20"/>
        </w:rPr>
        <w:t xml:space="preserve">образовательной программы, </w:t>
      </w:r>
      <w:r w:rsidR="00E82D90" w:rsidRPr="003C0E37">
        <w:rPr>
          <w:rFonts w:ascii="Arial" w:hAnsi="Arial" w:cs="Arial"/>
          <w:b/>
          <w:i/>
          <w:sz w:val="20"/>
          <w:szCs w:val="20"/>
        </w:rPr>
        <w:t>четко определена</w:t>
      </w:r>
      <w:r w:rsidR="002E1D49" w:rsidRPr="003C0E37">
        <w:rPr>
          <w:rFonts w:ascii="Arial" w:hAnsi="Arial" w:cs="Arial"/>
          <w:b/>
          <w:i/>
          <w:sz w:val="20"/>
          <w:szCs w:val="20"/>
        </w:rPr>
        <w:t xml:space="preserve"> и разъяснена и </w:t>
      </w:r>
      <w:r w:rsidR="00DB3D41" w:rsidRPr="003C0E37">
        <w:rPr>
          <w:rFonts w:ascii="Arial" w:hAnsi="Arial" w:cs="Arial"/>
          <w:b/>
          <w:i/>
          <w:sz w:val="20"/>
          <w:szCs w:val="20"/>
        </w:rPr>
        <w:t>соответствует</w:t>
      </w:r>
      <w:r w:rsidR="002E1D49" w:rsidRPr="003C0E37">
        <w:rPr>
          <w:rFonts w:ascii="Arial" w:hAnsi="Arial" w:cs="Arial"/>
          <w:b/>
          <w:i/>
          <w:sz w:val="20"/>
          <w:szCs w:val="20"/>
        </w:rPr>
        <w:t xml:space="preserve"> определенному уровню национальной рамки квалификации в высшем образовании и, следовательно, рамке квалификаций в Европейском пространстве высшего образования.</w:t>
      </w:r>
    </w:p>
    <w:p w:rsidR="002F12C8" w:rsidRPr="00842270" w:rsidRDefault="00714D30" w:rsidP="00F07CCB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842270">
        <w:rPr>
          <w:rFonts w:ascii="Arial" w:eastAsia="Calibri" w:hAnsi="Arial" w:cs="Arial"/>
          <w:sz w:val="20"/>
          <w:szCs w:val="20"/>
        </w:rPr>
        <w:t>Университет обеспечивает р</w:t>
      </w:r>
      <w:r w:rsidR="002F12C8" w:rsidRPr="00842270">
        <w:rPr>
          <w:rFonts w:ascii="Arial" w:eastAsia="Calibri" w:hAnsi="Arial" w:cs="Arial"/>
          <w:sz w:val="20"/>
          <w:szCs w:val="20"/>
        </w:rPr>
        <w:t>азработк</w:t>
      </w:r>
      <w:r w:rsidRPr="00842270">
        <w:rPr>
          <w:rFonts w:ascii="Arial" w:eastAsia="Calibri" w:hAnsi="Arial" w:cs="Arial"/>
          <w:sz w:val="20"/>
          <w:szCs w:val="20"/>
        </w:rPr>
        <w:t xml:space="preserve">у образовательных </w:t>
      </w:r>
      <w:r w:rsidR="002F12C8" w:rsidRPr="00842270">
        <w:rPr>
          <w:rFonts w:ascii="Arial" w:eastAsia="Calibri" w:hAnsi="Arial" w:cs="Arial"/>
          <w:sz w:val="20"/>
          <w:szCs w:val="20"/>
        </w:rPr>
        <w:t xml:space="preserve">программ </w:t>
      </w:r>
      <w:r w:rsidRPr="00842270">
        <w:rPr>
          <w:rFonts w:ascii="Arial" w:eastAsia="Calibri" w:hAnsi="Arial" w:cs="Arial"/>
          <w:sz w:val="20"/>
          <w:szCs w:val="20"/>
        </w:rPr>
        <w:t xml:space="preserve">на основе требований ГОСО РК, </w:t>
      </w:r>
      <w:r w:rsidR="003C0E37">
        <w:rPr>
          <w:rFonts w:ascii="Arial" w:eastAsia="Calibri" w:hAnsi="Arial" w:cs="Arial"/>
          <w:sz w:val="20"/>
          <w:szCs w:val="20"/>
        </w:rPr>
        <w:t xml:space="preserve">профессиональных стандартов, </w:t>
      </w:r>
      <w:r w:rsidRPr="00842270">
        <w:rPr>
          <w:rFonts w:ascii="Arial" w:eastAsia="Calibri" w:hAnsi="Arial" w:cs="Arial"/>
          <w:sz w:val="20"/>
          <w:szCs w:val="20"/>
        </w:rPr>
        <w:t xml:space="preserve">стратегии развития университета и </w:t>
      </w:r>
      <w:r w:rsidR="002F12C8" w:rsidRPr="00842270">
        <w:rPr>
          <w:rFonts w:ascii="Arial" w:eastAsia="Calibri" w:hAnsi="Arial" w:cs="Arial"/>
          <w:sz w:val="20"/>
          <w:szCs w:val="20"/>
        </w:rPr>
        <w:t>примерах</w:t>
      </w:r>
      <w:r w:rsidR="00D04D45" w:rsidRPr="00842270">
        <w:rPr>
          <w:rFonts w:ascii="Arial" w:eastAsia="Calibri" w:hAnsi="Arial" w:cs="Arial"/>
          <w:sz w:val="20"/>
          <w:szCs w:val="20"/>
        </w:rPr>
        <w:t xml:space="preserve"> </w:t>
      </w:r>
      <w:r w:rsidRPr="00842270">
        <w:rPr>
          <w:rFonts w:ascii="Arial" w:eastAsia="Calibri" w:hAnsi="Arial" w:cs="Arial"/>
          <w:sz w:val="20"/>
          <w:szCs w:val="20"/>
        </w:rPr>
        <w:t xml:space="preserve">лучшей </w:t>
      </w:r>
      <w:r w:rsidR="002F12C8" w:rsidRPr="00842270">
        <w:rPr>
          <w:rFonts w:ascii="Arial" w:eastAsia="Calibri" w:hAnsi="Arial" w:cs="Arial"/>
          <w:sz w:val="20"/>
          <w:szCs w:val="20"/>
        </w:rPr>
        <w:t>практики.</w:t>
      </w:r>
      <w:r w:rsidR="00D04D45" w:rsidRPr="00842270">
        <w:rPr>
          <w:rFonts w:ascii="Arial" w:eastAsia="Calibri" w:hAnsi="Arial" w:cs="Arial"/>
          <w:sz w:val="20"/>
          <w:szCs w:val="20"/>
        </w:rPr>
        <w:t xml:space="preserve"> </w:t>
      </w:r>
      <w:r w:rsidR="00F77009" w:rsidRPr="00842270">
        <w:rPr>
          <w:rFonts w:ascii="Arial" w:eastAsia="Calibri" w:hAnsi="Arial" w:cs="Arial"/>
          <w:sz w:val="20"/>
          <w:szCs w:val="20"/>
        </w:rPr>
        <w:t xml:space="preserve">При разработке программ </w:t>
      </w:r>
      <w:r w:rsidR="00671C94" w:rsidRPr="00842270">
        <w:rPr>
          <w:rFonts w:ascii="Arial" w:eastAsia="Calibri" w:hAnsi="Arial" w:cs="Arial"/>
          <w:sz w:val="20"/>
          <w:szCs w:val="20"/>
        </w:rPr>
        <w:t>университет</w:t>
      </w:r>
      <w:r w:rsidR="00F77009" w:rsidRPr="00842270">
        <w:rPr>
          <w:rFonts w:ascii="Arial" w:eastAsia="Calibri" w:hAnsi="Arial" w:cs="Arial"/>
          <w:sz w:val="20"/>
          <w:szCs w:val="20"/>
        </w:rPr>
        <w:t xml:space="preserve"> обеспечи</w:t>
      </w:r>
      <w:r w:rsidR="00733693" w:rsidRPr="00842270">
        <w:rPr>
          <w:rFonts w:ascii="Arial" w:eastAsia="Calibri" w:hAnsi="Arial" w:cs="Arial"/>
          <w:sz w:val="20"/>
          <w:szCs w:val="20"/>
        </w:rPr>
        <w:t>вает</w:t>
      </w:r>
      <w:r w:rsidR="00F77009" w:rsidRPr="00842270">
        <w:rPr>
          <w:rFonts w:ascii="Arial" w:eastAsia="Calibri" w:hAnsi="Arial" w:cs="Arial"/>
          <w:sz w:val="20"/>
          <w:szCs w:val="20"/>
        </w:rPr>
        <w:t>:</w:t>
      </w:r>
    </w:p>
    <w:p w:rsidR="00671C94" w:rsidRPr="00842270" w:rsidRDefault="00F77009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соответствие </w:t>
      </w:r>
      <w:proofErr w:type="gramStart"/>
      <w:r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целей </w:t>
      </w:r>
      <w:r w:rsidR="00671C94"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образовательных </w:t>
      </w:r>
      <w:r w:rsidRPr="00842270">
        <w:rPr>
          <w:rFonts w:ascii="Arial" w:eastAsia="Times New Roman" w:hAnsi="Arial" w:cs="Arial"/>
          <w:sz w:val="20"/>
          <w:szCs w:val="20"/>
          <w:lang w:eastAsia="ru-RU"/>
        </w:rPr>
        <w:t>программ стратегии</w:t>
      </w:r>
      <w:r w:rsidR="00671C94"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 развития университета</w:t>
      </w:r>
      <w:proofErr w:type="gramEnd"/>
      <w:r w:rsidR="00671C94" w:rsidRPr="00842270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F77009" w:rsidRPr="00842270" w:rsidRDefault="00F77009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наличие ясно обозначенных ожидаемых результатов обучения;</w:t>
      </w:r>
    </w:p>
    <w:p w:rsidR="007D06BC" w:rsidRPr="00842270" w:rsidRDefault="007D06BC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участие </w:t>
      </w:r>
      <w:r w:rsidR="003C0E37">
        <w:rPr>
          <w:rFonts w:ascii="Arial" w:eastAsia="Times New Roman" w:hAnsi="Arial" w:cs="Arial"/>
          <w:sz w:val="20"/>
          <w:szCs w:val="20"/>
          <w:lang w:eastAsia="ru-RU"/>
        </w:rPr>
        <w:t>обучающихся</w:t>
      </w:r>
      <w:r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 и других </w:t>
      </w:r>
      <w:proofErr w:type="spellStart"/>
      <w:r w:rsidRPr="00842270">
        <w:rPr>
          <w:rFonts w:ascii="Arial" w:eastAsia="Times New Roman" w:hAnsi="Arial" w:cs="Arial"/>
          <w:sz w:val="20"/>
          <w:szCs w:val="20"/>
          <w:lang w:eastAsia="ru-RU"/>
        </w:rPr>
        <w:t>стейкхолдеров</w:t>
      </w:r>
      <w:proofErr w:type="spellEnd"/>
      <w:r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 в разработке </w:t>
      </w:r>
      <w:r w:rsidR="00614E03" w:rsidRPr="00842270">
        <w:rPr>
          <w:rFonts w:ascii="Arial" w:eastAsia="Times New Roman" w:hAnsi="Arial" w:cs="Arial"/>
          <w:sz w:val="20"/>
          <w:szCs w:val="20"/>
          <w:lang w:eastAsia="ru-RU"/>
        </w:rPr>
        <w:t>образовательных программ</w:t>
      </w:r>
      <w:r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</w:p>
    <w:p w:rsidR="00F77009" w:rsidRPr="00842270" w:rsidRDefault="00F77009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проведение внешних экспертиз и наличие справочно-информационных ресурсов;</w:t>
      </w:r>
    </w:p>
    <w:p w:rsidR="00F77009" w:rsidRPr="00842270" w:rsidRDefault="007D06BC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постоянное </w:t>
      </w:r>
      <w:r w:rsidR="00F77009"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беспрепятственное продвижение </w:t>
      </w:r>
      <w:r w:rsidR="003C0E37">
        <w:rPr>
          <w:rFonts w:ascii="Arial" w:eastAsia="Times New Roman" w:hAnsi="Arial" w:cs="Arial"/>
          <w:sz w:val="20"/>
          <w:szCs w:val="20"/>
          <w:lang w:eastAsia="ru-RU"/>
        </w:rPr>
        <w:t>обучающегося</w:t>
      </w:r>
      <w:r w:rsidR="00F77009"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 в процессе освоения программы;</w:t>
      </w:r>
    </w:p>
    <w:p w:rsidR="00F77009" w:rsidRPr="00842270" w:rsidRDefault="00F77009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определение пре</w:t>
      </w:r>
      <w:r w:rsidR="000225DC"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дполагаемой нагрузки </w:t>
      </w:r>
      <w:proofErr w:type="gramStart"/>
      <w:r w:rsidR="003C0E37">
        <w:rPr>
          <w:rFonts w:ascii="Arial" w:eastAsia="Times New Roman" w:hAnsi="Arial" w:cs="Arial"/>
          <w:sz w:val="20"/>
          <w:szCs w:val="20"/>
          <w:lang w:eastAsia="ru-RU"/>
        </w:rPr>
        <w:t>обучающихся</w:t>
      </w:r>
      <w:proofErr w:type="gramEnd"/>
      <w:r w:rsidR="00FF021C" w:rsidRPr="00842270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7D06BC" w:rsidRPr="00842270" w:rsidRDefault="007D06BC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предоставление возможности для прохождения практики</w:t>
      </w:r>
      <w:r w:rsidR="000225DC"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 и стажировок</w:t>
      </w:r>
      <w:r w:rsidRPr="00842270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FF021C" w:rsidRPr="00842270" w:rsidRDefault="00FF021C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процесс офици</w:t>
      </w:r>
      <w:r w:rsidR="00671C94" w:rsidRPr="00842270">
        <w:rPr>
          <w:rFonts w:ascii="Arial" w:eastAsia="Times New Roman" w:hAnsi="Arial" w:cs="Arial"/>
          <w:sz w:val="20"/>
          <w:szCs w:val="20"/>
          <w:lang w:eastAsia="ru-RU"/>
        </w:rPr>
        <w:t>ального утверждения программы</w:t>
      </w:r>
      <w:r w:rsidRPr="00842270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E5054A" w:rsidRDefault="00E5054A" w:rsidP="00E5054A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hAnsi="Arial" w:cs="Arial"/>
          <w:color w:val="002060"/>
          <w:sz w:val="20"/>
          <w:szCs w:val="20"/>
        </w:rPr>
      </w:pPr>
      <w:r w:rsidRPr="00500FE9">
        <w:rPr>
          <w:rFonts w:ascii="Arial" w:hAnsi="Arial" w:cs="Arial"/>
          <w:color w:val="002060"/>
          <w:sz w:val="20"/>
          <w:szCs w:val="20"/>
        </w:rPr>
        <w:t xml:space="preserve">Квалификация, получаемая в результате освоения образовательной программы, четко определена в соответствии с определенным уровнем Национальной рамки квалификации в </w:t>
      </w:r>
      <w:r w:rsidRPr="00500FE9">
        <w:rPr>
          <w:rFonts w:ascii="Arial" w:hAnsi="Arial" w:cs="Arial"/>
          <w:color w:val="002060"/>
          <w:sz w:val="20"/>
          <w:szCs w:val="20"/>
        </w:rPr>
        <w:lastRenderedPageBreak/>
        <w:t>высшем образовании и, следовательно, рамке квалификаций в Европейском пространстве высшего образования.</w:t>
      </w:r>
    </w:p>
    <w:p w:rsidR="00042488" w:rsidRPr="003C0E37" w:rsidRDefault="00042488" w:rsidP="00F07CCB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hAnsi="Arial" w:cs="Arial"/>
          <w:color w:val="002060"/>
          <w:sz w:val="20"/>
          <w:szCs w:val="20"/>
        </w:rPr>
      </w:pPr>
      <w:r w:rsidRPr="00F07CCB">
        <w:rPr>
          <w:rFonts w:ascii="Arial" w:eastAsia="Calibri" w:hAnsi="Arial" w:cs="Arial"/>
          <w:sz w:val="20"/>
          <w:szCs w:val="20"/>
        </w:rPr>
        <w:t>С</w:t>
      </w:r>
      <w:r w:rsidR="003C0E37">
        <w:rPr>
          <w:rFonts w:ascii="Arial" w:hAnsi="Arial" w:cs="Arial"/>
          <w:sz w:val="20"/>
          <w:szCs w:val="20"/>
        </w:rPr>
        <w:t xml:space="preserve">оответствие </w:t>
      </w:r>
      <w:proofErr w:type="gramStart"/>
      <w:r w:rsidR="003C0E37">
        <w:rPr>
          <w:rFonts w:ascii="Arial" w:hAnsi="Arial" w:cs="Arial"/>
          <w:sz w:val="20"/>
          <w:szCs w:val="20"/>
        </w:rPr>
        <w:t xml:space="preserve">целей </w:t>
      </w:r>
      <w:r w:rsidRPr="00842270">
        <w:rPr>
          <w:rFonts w:ascii="Arial" w:eastAsia="Times New Roman" w:hAnsi="Arial" w:cs="Arial"/>
          <w:sz w:val="20"/>
          <w:szCs w:val="20"/>
          <w:lang w:eastAsia="ru-RU"/>
        </w:rPr>
        <w:t>образовательных программ стратегии развития у</w:t>
      </w:r>
      <w:r w:rsidR="003C0E37">
        <w:rPr>
          <w:rFonts w:ascii="Arial" w:eastAsia="Times New Roman" w:hAnsi="Arial" w:cs="Arial"/>
          <w:sz w:val="20"/>
          <w:szCs w:val="20"/>
          <w:lang w:eastAsia="ru-RU"/>
        </w:rPr>
        <w:t>ниверситета</w:t>
      </w:r>
      <w:proofErr w:type="gramEnd"/>
      <w:r w:rsidR="003C0E37">
        <w:rPr>
          <w:rFonts w:ascii="Arial" w:eastAsia="Times New Roman" w:hAnsi="Arial" w:cs="Arial"/>
          <w:sz w:val="20"/>
          <w:szCs w:val="20"/>
          <w:lang w:eastAsia="ru-RU"/>
        </w:rPr>
        <w:t xml:space="preserve"> достигается через  разработку </w:t>
      </w:r>
      <w:r w:rsidRPr="003C0E37">
        <w:rPr>
          <w:rFonts w:ascii="Arial" w:eastAsia="Times New Roman" w:hAnsi="Arial" w:cs="Arial"/>
          <w:color w:val="002060"/>
          <w:sz w:val="20"/>
          <w:szCs w:val="20"/>
          <w:lang w:eastAsia="ru-RU"/>
        </w:rPr>
        <w:t>план</w:t>
      </w:r>
      <w:r w:rsidR="003C0E37" w:rsidRPr="003C0E37">
        <w:rPr>
          <w:rFonts w:ascii="Arial" w:eastAsia="Times New Roman" w:hAnsi="Arial" w:cs="Arial"/>
          <w:color w:val="002060"/>
          <w:sz w:val="20"/>
          <w:szCs w:val="20"/>
          <w:lang w:eastAsia="ru-RU"/>
        </w:rPr>
        <w:t>ов</w:t>
      </w:r>
      <w:r w:rsidRPr="003C0E37">
        <w:rPr>
          <w:rFonts w:ascii="Arial" w:eastAsia="Times New Roman" w:hAnsi="Arial" w:cs="Arial"/>
          <w:color w:val="002060"/>
          <w:sz w:val="20"/>
          <w:szCs w:val="20"/>
          <w:lang w:eastAsia="ru-RU"/>
        </w:rPr>
        <w:t xml:space="preserve"> развития </w:t>
      </w:r>
      <w:r w:rsidR="003C0E37" w:rsidRPr="003C0E37">
        <w:rPr>
          <w:rFonts w:ascii="Arial" w:eastAsia="Times New Roman" w:hAnsi="Arial" w:cs="Arial"/>
          <w:color w:val="002060"/>
          <w:sz w:val="20"/>
          <w:szCs w:val="20"/>
          <w:lang w:eastAsia="ru-RU"/>
        </w:rPr>
        <w:t>образовательных программ.</w:t>
      </w:r>
    </w:p>
    <w:p w:rsidR="00614E03" w:rsidRPr="00842270" w:rsidRDefault="00614E03" w:rsidP="00F07CCB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842270">
        <w:rPr>
          <w:rFonts w:ascii="Arial" w:hAnsi="Arial" w:cs="Arial"/>
          <w:sz w:val="20"/>
          <w:szCs w:val="20"/>
        </w:rPr>
        <w:t>Образовательные программы всех уровней включают о</w:t>
      </w:r>
      <w:r w:rsidR="00042488" w:rsidRPr="00842270">
        <w:rPr>
          <w:rFonts w:ascii="Arial" w:hAnsi="Arial" w:cs="Arial"/>
          <w:sz w:val="20"/>
          <w:szCs w:val="20"/>
        </w:rPr>
        <w:t xml:space="preserve">жидаемые </w:t>
      </w:r>
      <w:r w:rsidRPr="00842270">
        <w:rPr>
          <w:rFonts w:ascii="Arial" w:hAnsi="Arial" w:cs="Arial"/>
          <w:sz w:val="20"/>
          <w:szCs w:val="20"/>
        </w:rPr>
        <w:t>результаты обучения – профессиональные и универсальные (общекультурные) компетенции, приобретаемые выпускниками к моменту окончания программы данного профиля, уровня и направления.</w:t>
      </w:r>
    </w:p>
    <w:p w:rsidR="007D06BC" w:rsidRPr="004452F7" w:rsidRDefault="00754ACB" w:rsidP="007405B2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4452F7">
        <w:rPr>
          <w:rFonts w:ascii="Arial" w:hAnsi="Arial" w:cs="Arial"/>
          <w:sz w:val="20"/>
          <w:szCs w:val="20"/>
        </w:rPr>
        <w:t xml:space="preserve">Ожидаемые результаты обучения определяются на основе Дублинских дескрипторов с учетом требований внутренних  и внешних </w:t>
      </w:r>
      <w:proofErr w:type="spellStart"/>
      <w:r w:rsidRPr="004452F7">
        <w:rPr>
          <w:rFonts w:ascii="Arial" w:hAnsi="Arial" w:cs="Arial"/>
          <w:sz w:val="20"/>
          <w:szCs w:val="20"/>
        </w:rPr>
        <w:t>стейкхолдеров</w:t>
      </w:r>
      <w:proofErr w:type="spellEnd"/>
      <w:r w:rsidRPr="004452F7">
        <w:rPr>
          <w:rFonts w:ascii="Arial" w:hAnsi="Arial" w:cs="Arial"/>
          <w:sz w:val="20"/>
          <w:szCs w:val="20"/>
        </w:rPr>
        <w:t>.</w:t>
      </w:r>
      <w:r w:rsidR="004452F7" w:rsidRPr="004452F7">
        <w:rPr>
          <w:rFonts w:ascii="Arial" w:hAnsi="Arial" w:cs="Arial"/>
          <w:sz w:val="20"/>
          <w:szCs w:val="20"/>
        </w:rPr>
        <w:t xml:space="preserve"> </w:t>
      </w:r>
      <w:r w:rsidR="007D06BC" w:rsidRPr="004452F7">
        <w:rPr>
          <w:rFonts w:ascii="Arial" w:hAnsi="Arial" w:cs="Arial"/>
          <w:sz w:val="20"/>
          <w:szCs w:val="20"/>
        </w:rPr>
        <w:t xml:space="preserve">При </w:t>
      </w:r>
      <w:r w:rsidR="00614E03" w:rsidRPr="004452F7">
        <w:rPr>
          <w:rFonts w:ascii="Arial" w:hAnsi="Arial" w:cs="Arial"/>
          <w:sz w:val="20"/>
          <w:szCs w:val="20"/>
        </w:rPr>
        <w:t>определени</w:t>
      </w:r>
      <w:r w:rsidR="003C0E37" w:rsidRPr="004452F7">
        <w:rPr>
          <w:rFonts w:ascii="Arial" w:hAnsi="Arial" w:cs="Arial"/>
          <w:sz w:val="20"/>
          <w:szCs w:val="20"/>
        </w:rPr>
        <w:t>и</w:t>
      </w:r>
      <w:r w:rsidR="00614E03" w:rsidRPr="004452F7">
        <w:rPr>
          <w:rFonts w:ascii="Arial" w:hAnsi="Arial" w:cs="Arial"/>
          <w:sz w:val="20"/>
          <w:szCs w:val="20"/>
        </w:rPr>
        <w:t xml:space="preserve"> ож</w:t>
      </w:r>
      <w:r w:rsidR="003C0E37" w:rsidRPr="004452F7">
        <w:rPr>
          <w:rFonts w:ascii="Arial" w:hAnsi="Arial" w:cs="Arial"/>
          <w:sz w:val="20"/>
          <w:szCs w:val="20"/>
        </w:rPr>
        <w:t>идаемых результатов и разработке</w:t>
      </w:r>
      <w:r w:rsidR="00614E03" w:rsidRPr="004452F7">
        <w:rPr>
          <w:rFonts w:ascii="Arial" w:hAnsi="Arial" w:cs="Arial"/>
          <w:sz w:val="20"/>
          <w:szCs w:val="20"/>
        </w:rPr>
        <w:t xml:space="preserve"> </w:t>
      </w:r>
      <w:r w:rsidR="007D06BC" w:rsidRPr="004452F7">
        <w:rPr>
          <w:rFonts w:ascii="Arial" w:hAnsi="Arial" w:cs="Arial"/>
          <w:sz w:val="20"/>
          <w:szCs w:val="20"/>
        </w:rPr>
        <w:t>образовательных программ учитываются рекомендации:</w:t>
      </w:r>
    </w:p>
    <w:p w:rsidR="007D06BC" w:rsidRPr="00C46FAE" w:rsidRDefault="007D06BC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C46FAE">
        <w:rPr>
          <w:rFonts w:ascii="Arial" w:eastAsia="Times New Roman" w:hAnsi="Arial" w:cs="Arial"/>
          <w:sz w:val="20"/>
          <w:szCs w:val="20"/>
          <w:lang w:eastAsia="ru-RU"/>
        </w:rPr>
        <w:t>академического персонала из смежных предметных областей через участие</w:t>
      </w:r>
      <w:r w:rsidR="003C0E37" w:rsidRPr="00C46FAE">
        <w:rPr>
          <w:rFonts w:ascii="Arial" w:eastAsia="Times New Roman" w:hAnsi="Arial" w:cs="Arial"/>
          <w:sz w:val="20"/>
          <w:szCs w:val="20"/>
          <w:lang w:eastAsia="ru-RU"/>
        </w:rPr>
        <w:t xml:space="preserve"> в работе академических комитетов</w:t>
      </w:r>
      <w:r w:rsidRPr="00C46FAE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7D06BC" w:rsidRPr="00C46FAE" w:rsidRDefault="003C0E37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C46FAE">
        <w:rPr>
          <w:rFonts w:ascii="Arial" w:eastAsia="Times New Roman" w:hAnsi="Arial" w:cs="Arial"/>
          <w:sz w:val="20"/>
          <w:szCs w:val="20"/>
          <w:lang w:eastAsia="ru-RU"/>
        </w:rPr>
        <w:t>работодателей</w:t>
      </w:r>
      <w:r w:rsidR="007D06BC" w:rsidRPr="00C46FAE">
        <w:rPr>
          <w:rFonts w:ascii="Arial" w:eastAsia="Times New Roman" w:hAnsi="Arial" w:cs="Arial"/>
          <w:sz w:val="20"/>
          <w:szCs w:val="20"/>
          <w:lang w:eastAsia="ru-RU"/>
        </w:rPr>
        <w:t xml:space="preserve"> через участие в экспертизе </w:t>
      </w:r>
      <w:r w:rsidR="00C46FAE" w:rsidRPr="00C46FAE">
        <w:rPr>
          <w:rFonts w:ascii="Arial" w:eastAsia="Times New Roman" w:hAnsi="Arial" w:cs="Arial"/>
          <w:sz w:val="20"/>
          <w:szCs w:val="20"/>
          <w:lang w:eastAsia="ru-RU"/>
        </w:rPr>
        <w:t>образовательных программ</w:t>
      </w:r>
      <w:r w:rsidR="007D06BC" w:rsidRPr="00C46FAE">
        <w:rPr>
          <w:rFonts w:ascii="Arial" w:eastAsia="Times New Roman" w:hAnsi="Arial" w:cs="Arial"/>
          <w:sz w:val="20"/>
          <w:szCs w:val="20"/>
          <w:lang w:eastAsia="ru-RU"/>
        </w:rPr>
        <w:t>, анкетировании по оценке качества подготовки выпускников;</w:t>
      </w:r>
    </w:p>
    <w:p w:rsidR="007D06BC" w:rsidRPr="00AE62F6" w:rsidRDefault="00C46FAE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C46FAE">
        <w:rPr>
          <w:rFonts w:ascii="Arial" w:eastAsia="Times New Roman" w:hAnsi="Arial" w:cs="Arial"/>
          <w:sz w:val="20"/>
          <w:szCs w:val="20"/>
          <w:lang w:eastAsia="ru-RU"/>
        </w:rPr>
        <w:t>обучающихся</w:t>
      </w:r>
      <w:r w:rsidR="007D06BC" w:rsidRPr="00C46FAE">
        <w:rPr>
          <w:rFonts w:ascii="Arial" w:eastAsia="Times New Roman" w:hAnsi="Arial" w:cs="Arial"/>
          <w:sz w:val="20"/>
          <w:szCs w:val="20"/>
          <w:lang w:eastAsia="ru-RU"/>
        </w:rPr>
        <w:t xml:space="preserve"> через участие</w:t>
      </w:r>
      <w:r w:rsidRPr="00C46FAE">
        <w:rPr>
          <w:rFonts w:ascii="Arial" w:eastAsia="Times New Roman" w:hAnsi="Arial" w:cs="Arial"/>
          <w:sz w:val="20"/>
          <w:szCs w:val="20"/>
          <w:lang w:eastAsia="ru-RU"/>
        </w:rPr>
        <w:t xml:space="preserve"> в работе академических комитетов, оценку образовательных программ </w:t>
      </w:r>
      <w:r w:rsidR="007D06BC" w:rsidRPr="00C46FAE">
        <w:rPr>
          <w:rFonts w:ascii="Arial" w:eastAsia="Times New Roman" w:hAnsi="Arial" w:cs="Arial"/>
          <w:sz w:val="20"/>
          <w:szCs w:val="20"/>
          <w:lang w:eastAsia="ru-RU"/>
        </w:rPr>
        <w:t>при анкетировании;</w:t>
      </w:r>
    </w:p>
    <w:p w:rsidR="007D06BC" w:rsidRPr="00AE62F6" w:rsidRDefault="007D06BC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C46FAE">
        <w:rPr>
          <w:rFonts w:ascii="Arial" w:eastAsia="Times New Roman" w:hAnsi="Arial" w:cs="Arial"/>
          <w:sz w:val="20"/>
          <w:szCs w:val="20"/>
          <w:lang w:eastAsia="ru-RU"/>
        </w:rPr>
        <w:t>други</w:t>
      </w:r>
      <w:r w:rsidR="00C46FAE" w:rsidRPr="00C46FAE">
        <w:rPr>
          <w:rFonts w:ascii="Arial" w:eastAsia="Times New Roman" w:hAnsi="Arial" w:cs="Arial"/>
          <w:sz w:val="20"/>
          <w:szCs w:val="20"/>
          <w:lang w:eastAsia="ru-RU"/>
        </w:rPr>
        <w:t>х</w:t>
      </w:r>
      <w:r w:rsidRPr="00C46FAE">
        <w:rPr>
          <w:rFonts w:ascii="Arial" w:eastAsia="Times New Roman" w:hAnsi="Arial" w:cs="Arial"/>
          <w:sz w:val="20"/>
          <w:szCs w:val="20"/>
          <w:lang w:eastAsia="ru-RU"/>
        </w:rPr>
        <w:t xml:space="preserve"> образовательны</w:t>
      </w:r>
      <w:r w:rsidR="00C46FAE" w:rsidRPr="00C46FAE">
        <w:rPr>
          <w:rFonts w:ascii="Arial" w:eastAsia="Times New Roman" w:hAnsi="Arial" w:cs="Arial"/>
          <w:sz w:val="20"/>
          <w:szCs w:val="20"/>
          <w:lang w:eastAsia="ru-RU"/>
        </w:rPr>
        <w:t>х</w:t>
      </w:r>
      <w:r w:rsidRPr="00C46FAE">
        <w:rPr>
          <w:rFonts w:ascii="Arial" w:eastAsia="Times New Roman" w:hAnsi="Arial" w:cs="Arial"/>
          <w:sz w:val="20"/>
          <w:szCs w:val="20"/>
          <w:lang w:eastAsia="ru-RU"/>
        </w:rPr>
        <w:t xml:space="preserve"> учреждени</w:t>
      </w:r>
      <w:r w:rsidR="00C46FAE" w:rsidRPr="00C46FAE">
        <w:rPr>
          <w:rFonts w:ascii="Arial" w:eastAsia="Times New Roman" w:hAnsi="Arial" w:cs="Arial"/>
          <w:sz w:val="20"/>
          <w:szCs w:val="20"/>
          <w:lang w:eastAsia="ru-RU"/>
        </w:rPr>
        <w:t>й</w:t>
      </w:r>
      <w:r w:rsidRPr="00C46FAE">
        <w:rPr>
          <w:rFonts w:ascii="Arial" w:eastAsia="Times New Roman" w:hAnsi="Arial" w:cs="Arial"/>
          <w:sz w:val="20"/>
          <w:szCs w:val="20"/>
          <w:lang w:eastAsia="ru-RU"/>
        </w:rPr>
        <w:t>, промышленны</w:t>
      </w:r>
      <w:r w:rsidR="00C46FAE" w:rsidRPr="00C46FAE">
        <w:rPr>
          <w:rFonts w:ascii="Arial" w:eastAsia="Times New Roman" w:hAnsi="Arial" w:cs="Arial"/>
          <w:sz w:val="20"/>
          <w:szCs w:val="20"/>
          <w:lang w:eastAsia="ru-RU"/>
        </w:rPr>
        <w:t xml:space="preserve">х предприятий и </w:t>
      </w:r>
      <w:r w:rsidRPr="00C46FAE">
        <w:rPr>
          <w:rFonts w:ascii="Arial" w:eastAsia="Times New Roman" w:hAnsi="Arial" w:cs="Arial"/>
          <w:sz w:val="20"/>
          <w:szCs w:val="20"/>
          <w:lang w:eastAsia="ru-RU"/>
        </w:rPr>
        <w:t>общественны</w:t>
      </w:r>
      <w:r w:rsidR="00C46FAE" w:rsidRPr="00C46FAE">
        <w:rPr>
          <w:rFonts w:ascii="Arial" w:eastAsia="Times New Roman" w:hAnsi="Arial" w:cs="Arial"/>
          <w:sz w:val="20"/>
          <w:szCs w:val="20"/>
          <w:lang w:eastAsia="ru-RU"/>
        </w:rPr>
        <w:t>х</w:t>
      </w:r>
      <w:r w:rsidRPr="00C46FAE">
        <w:rPr>
          <w:rFonts w:ascii="Arial" w:eastAsia="Times New Roman" w:hAnsi="Arial" w:cs="Arial"/>
          <w:sz w:val="20"/>
          <w:szCs w:val="20"/>
          <w:lang w:eastAsia="ru-RU"/>
        </w:rPr>
        <w:t xml:space="preserve"> организаци</w:t>
      </w:r>
      <w:r w:rsidR="00C46FAE" w:rsidRPr="00C46FAE">
        <w:rPr>
          <w:rFonts w:ascii="Arial" w:eastAsia="Times New Roman" w:hAnsi="Arial" w:cs="Arial"/>
          <w:sz w:val="20"/>
          <w:szCs w:val="20"/>
          <w:lang w:eastAsia="ru-RU"/>
        </w:rPr>
        <w:t>й через механизмы обратной связи</w:t>
      </w:r>
      <w:r w:rsidRPr="00C46FAE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7D06BC" w:rsidRPr="00842270" w:rsidRDefault="007D06BC" w:rsidP="007405B2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842270">
        <w:rPr>
          <w:rFonts w:ascii="Arial" w:hAnsi="Arial" w:cs="Arial"/>
          <w:sz w:val="20"/>
          <w:szCs w:val="20"/>
        </w:rPr>
        <w:t>Внешняя экспертиза образовательных программ проводится экспертной группой</w:t>
      </w:r>
      <w:r w:rsidR="00CB4024" w:rsidRPr="00842270">
        <w:rPr>
          <w:rFonts w:ascii="Arial" w:hAnsi="Arial" w:cs="Arial"/>
          <w:sz w:val="20"/>
          <w:szCs w:val="20"/>
        </w:rPr>
        <w:t>,</w:t>
      </w:r>
      <w:r w:rsidRPr="00842270">
        <w:rPr>
          <w:rFonts w:ascii="Arial" w:hAnsi="Arial" w:cs="Arial"/>
          <w:sz w:val="20"/>
          <w:szCs w:val="20"/>
        </w:rPr>
        <w:t xml:space="preserve"> в состав которой входят представители работодателей, </w:t>
      </w:r>
      <w:r w:rsidR="00CB4024" w:rsidRPr="00842270">
        <w:rPr>
          <w:rFonts w:ascii="Arial" w:hAnsi="Arial" w:cs="Arial"/>
          <w:sz w:val="20"/>
          <w:szCs w:val="20"/>
        </w:rPr>
        <w:t>профессорско-преподавательского состава и обучающихся</w:t>
      </w:r>
      <w:r w:rsidRPr="00842270">
        <w:rPr>
          <w:rFonts w:ascii="Arial" w:hAnsi="Arial" w:cs="Arial"/>
          <w:sz w:val="20"/>
          <w:szCs w:val="20"/>
        </w:rPr>
        <w:t>.</w:t>
      </w:r>
    </w:p>
    <w:p w:rsidR="00A275BB" w:rsidRPr="00357AD5" w:rsidRDefault="002F3AFA" w:rsidP="007405B2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2F3AFA">
        <w:rPr>
          <w:rFonts w:ascii="Arial" w:hAnsi="Arial" w:cs="Arial"/>
          <w:sz w:val="20"/>
          <w:szCs w:val="20"/>
        </w:rPr>
        <w:t>Структура образовательной программы включает паспорт образовательной программы, модульный справочник, каталог элективных дисциплин, учебно-методический комплекс специальности, учебно-методические комплексы по дисциплинам, учебно-методические  по  практикам, а также справочно-информационные ресурсы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  <w:r w:rsidRPr="00357AD5">
        <w:rPr>
          <w:rFonts w:ascii="Arial" w:hAnsi="Arial" w:cs="Arial"/>
          <w:sz w:val="20"/>
          <w:szCs w:val="20"/>
        </w:rPr>
        <w:t xml:space="preserve">согласно п. </w:t>
      </w:r>
      <w:r w:rsidR="00357AD5" w:rsidRPr="00357AD5">
        <w:rPr>
          <w:rFonts w:ascii="Arial" w:hAnsi="Arial" w:cs="Arial"/>
          <w:sz w:val="20"/>
          <w:szCs w:val="20"/>
        </w:rPr>
        <w:t>7.2</w:t>
      </w:r>
      <w:r w:rsidR="00357AD5">
        <w:rPr>
          <w:rFonts w:ascii="Arial" w:hAnsi="Arial" w:cs="Arial"/>
          <w:sz w:val="20"/>
          <w:szCs w:val="20"/>
        </w:rPr>
        <w:t>.</w:t>
      </w:r>
    </w:p>
    <w:p w:rsidR="00714D30" w:rsidRPr="00857E94" w:rsidRDefault="00714D30" w:rsidP="007405B2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857E94">
        <w:rPr>
          <w:rFonts w:ascii="Arial" w:hAnsi="Arial" w:cs="Arial"/>
          <w:sz w:val="20"/>
          <w:szCs w:val="20"/>
        </w:rPr>
        <w:t xml:space="preserve">Университет обеспечивает постоянное беспрепятственное продвижение студента </w:t>
      </w:r>
      <w:r w:rsidR="002F3AFA" w:rsidRPr="00857E94">
        <w:rPr>
          <w:rFonts w:ascii="Arial" w:hAnsi="Arial" w:cs="Arial"/>
          <w:sz w:val="20"/>
          <w:szCs w:val="20"/>
        </w:rPr>
        <w:t xml:space="preserve">в процессе освоения программы </w:t>
      </w:r>
      <w:r w:rsidR="00857E94" w:rsidRPr="00857E94">
        <w:rPr>
          <w:rFonts w:ascii="Arial" w:hAnsi="Arial" w:cs="Arial"/>
          <w:sz w:val="20"/>
          <w:szCs w:val="20"/>
        </w:rPr>
        <w:t>через четко регламентированные процедуры формирования образовательных траекторий, оценивания знаний, учета академических достижений и перевода на следующие курсы.</w:t>
      </w:r>
    </w:p>
    <w:p w:rsidR="00971A00" w:rsidRPr="00842270" w:rsidRDefault="00CB4024" w:rsidP="007405B2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857E94">
        <w:rPr>
          <w:rFonts w:ascii="Arial" w:hAnsi="Arial" w:cs="Arial"/>
          <w:sz w:val="20"/>
          <w:szCs w:val="20"/>
        </w:rPr>
        <w:t>Нагрузка студентов  определяется</w:t>
      </w:r>
      <w:r w:rsidRPr="00842270">
        <w:rPr>
          <w:rFonts w:ascii="Arial" w:hAnsi="Arial" w:cs="Arial"/>
          <w:sz w:val="20"/>
          <w:szCs w:val="20"/>
        </w:rPr>
        <w:t xml:space="preserve"> </w:t>
      </w:r>
      <w:r w:rsidR="00971A00" w:rsidRPr="00842270">
        <w:rPr>
          <w:rFonts w:ascii="Arial" w:hAnsi="Arial" w:cs="Arial"/>
          <w:sz w:val="20"/>
          <w:szCs w:val="20"/>
        </w:rPr>
        <w:t>в кредитах, являющихся единицами измерения трудозатрат студентов и преподавателей, необходимых для достижения конкретных результатов обучения.</w:t>
      </w:r>
      <w:r w:rsidR="007D513D">
        <w:rPr>
          <w:rFonts w:ascii="Arial" w:hAnsi="Arial" w:cs="Arial"/>
          <w:sz w:val="20"/>
          <w:szCs w:val="20"/>
        </w:rPr>
        <w:t xml:space="preserve"> </w:t>
      </w:r>
      <w:r w:rsidR="00971A00" w:rsidRPr="00842270">
        <w:rPr>
          <w:rFonts w:ascii="Arial" w:hAnsi="Arial" w:cs="Arial"/>
          <w:sz w:val="20"/>
          <w:szCs w:val="20"/>
        </w:rPr>
        <w:t xml:space="preserve">Для обеспечения академической мобильности обучающихся и признания образовательных программ в европейском образовательном пространстве университет обеспечивает перевод казахстанских кредитов в кредиты ECTS. </w:t>
      </w:r>
    </w:p>
    <w:p w:rsidR="00754ACB" w:rsidRPr="00842270" w:rsidRDefault="00971A00" w:rsidP="007405B2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842270">
        <w:rPr>
          <w:rFonts w:ascii="Arial" w:hAnsi="Arial" w:cs="Arial"/>
          <w:sz w:val="20"/>
          <w:szCs w:val="20"/>
        </w:rPr>
        <w:t xml:space="preserve">В рамках реализации образовательных программ всех уровней университет обеспечивает </w:t>
      </w:r>
      <w:r w:rsidR="00754ACB" w:rsidRPr="00842270">
        <w:rPr>
          <w:rFonts w:ascii="Arial" w:hAnsi="Arial" w:cs="Arial"/>
          <w:sz w:val="20"/>
          <w:szCs w:val="20"/>
        </w:rPr>
        <w:t xml:space="preserve">прохождение </w:t>
      </w:r>
      <w:proofErr w:type="gramStart"/>
      <w:r w:rsidR="00754ACB" w:rsidRPr="00842270">
        <w:rPr>
          <w:rFonts w:ascii="Arial" w:hAnsi="Arial" w:cs="Arial"/>
          <w:sz w:val="20"/>
          <w:szCs w:val="20"/>
        </w:rPr>
        <w:t>обучающим</w:t>
      </w:r>
      <w:r w:rsidR="00C46FAE">
        <w:rPr>
          <w:rFonts w:ascii="Arial" w:hAnsi="Arial" w:cs="Arial"/>
          <w:sz w:val="20"/>
          <w:szCs w:val="20"/>
        </w:rPr>
        <w:t>и</w:t>
      </w:r>
      <w:r w:rsidR="00754ACB" w:rsidRPr="00842270">
        <w:rPr>
          <w:rFonts w:ascii="Arial" w:hAnsi="Arial" w:cs="Arial"/>
          <w:sz w:val="20"/>
          <w:szCs w:val="20"/>
        </w:rPr>
        <w:t>ся</w:t>
      </w:r>
      <w:proofErr w:type="gramEnd"/>
      <w:r w:rsidR="00754ACB" w:rsidRPr="00842270">
        <w:rPr>
          <w:rFonts w:ascii="Arial" w:hAnsi="Arial" w:cs="Arial"/>
          <w:sz w:val="20"/>
          <w:szCs w:val="20"/>
        </w:rPr>
        <w:t xml:space="preserve"> профессиональной практики. Образовательные программы магистратуры и докторант</w:t>
      </w:r>
      <w:r w:rsidR="00714D30" w:rsidRPr="00842270">
        <w:rPr>
          <w:rFonts w:ascii="Arial" w:hAnsi="Arial" w:cs="Arial"/>
          <w:sz w:val="20"/>
          <w:szCs w:val="20"/>
        </w:rPr>
        <w:t>ур</w:t>
      </w:r>
      <w:r w:rsidR="00754ACB" w:rsidRPr="00842270">
        <w:rPr>
          <w:rFonts w:ascii="Arial" w:hAnsi="Arial" w:cs="Arial"/>
          <w:sz w:val="20"/>
          <w:szCs w:val="20"/>
        </w:rPr>
        <w:t xml:space="preserve">ы предусматривают прохождение </w:t>
      </w:r>
      <w:proofErr w:type="gramStart"/>
      <w:r w:rsidR="00754ACB" w:rsidRPr="00842270">
        <w:rPr>
          <w:rFonts w:ascii="Arial" w:hAnsi="Arial" w:cs="Arial"/>
          <w:sz w:val="20"/>
          <w:szCs w:val="20"/>
        </w:rPr>
        <w:t>обучающимися</w:t>
      </w:r>
      <w:proofErr w:type="gramEnd"/>
      <w:r w:rsidR="00754ACB" w:rsidRPr="00842270">
        <w:rPr>
          <w:rFonts w:ascii="Arial" w:hAnsi="Arial" w:cs="Arial"/>
          <w:sz w:val="20"/>
          <w:szCs w:val="20"/>
        </w:rPr>
        <w:t xml:space="preserve"> зарубежных стажировок.</w:t>
      </w:r>
    </w:p>
    <w:p w:rsidR="00971A00" w:rsidRDefault="00754ACB" w:rsidP="007405B2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842270">
        <w:rPr>
          <w:rFonts w:ascii="Arial" w:hAnsi="Arial" w:cs="Arial"/>
          <w:sz w:val="20"/>
          <w:szCs w:val="20"/>
        </w:rPr>
        <w:t xml:space="preserve">Университет обеспечивает официальное </w:t>
      </w:r>
      <w:r w:rsidR="000225DC" w:rsidRPr="00842270">
        <w:rPr>
          <w:rFonts w:ascii="Arial" w:hAnsi="Arial" w:cs="Arial"/>
          <w:sz w:val="20"/>
          <w:szCs w:val="20"/>
        </w:rPr>
        <w:t xml:space="preserve">согласование и </w:t>
      </w:r>
      <w:r w:rsidRPr="00842270">
        <w:rPr>
          <w:rFonts w:ascii="Arial" w:hAnsi="Arial" w:cs="Arial"/>
          <w:sz w:val="20"/>
          <w:szCs w:val="20"/>
        </w:rPr>
        <w:t>утверждение обр</w:t>
      </w:r>
      <w:r w:rsidR="000225DC" w:rsidRPr="00842270">
        <w:rPr>
          <w:rFonts w:ascii="Arial" w:hAnsi="Arial" w:cs="Arial"/>
          <w:sz w:val="20"/>
          <w:szCs w:val="20"/>
        </w:rPr>
        <w:t>азовательных программ на уровнях: выпускающая кафедра,</w:t>
      </w:r>
      <w:r w:rsidR="002069C2" w:rsidRPr="00842270">
        <w:rPr>
          <w:rFonts w:ascii="Arial" w:hAnsi="Arial" w:cs="Arial"/>
          <w:sz w:val="20"/>
          <w:szCs w:val="20"/>
        </w:rPr>
        <w:t xml:space="preserve"> учебно-методический совет института/факультета, учебно-методический совет университета,</w:t>
      </w:r>
      <w:r w:rsidR="007405B2">
        <w:rPr>
          <w:rFonts w:ascii="Arial" w:hAnsi="Arial" w:cs="Arial"/>
          <w:sz w:val="20"/>
          <w:szCs w:val="20"/>
        </w:rPr>
        <w:t xml:space="preserve"> </w:t>
      </w:r>
      <w:r w:rsidR="007405B2" w:rsidRPr="007E6007">
        <w:rPr>
          <w:rFonts w:ascii="Arial" w:hAnsi="Arial" w:cs="Arial"/>
          <w:sz w:val="20"/>
          <w:szCs w:val="20"/>
        </w:rPr>
        <w:t>Ученый совет,</w:t>
      </w:r>
      <w:r w:rsidR="007D513D" w:rsidRPr="007E6007">
        <w:rPr>
          <w:rFonts w:ascii="Arial" w:hAnsi="Arial" w:cs="Arial"/>
          <w:sz w:val="20"/>
          <w:szCs w:val="20"/>
        </w:rPr>
        <w:t xml:space="preserve"> </w:t>
      </w:r>
      <w:r w:rsidR="002069C2" w:rsidRPr="00842270">
        <w:rPr>
          <w:rFonts w:ascii="Arial" w:hAnsi="Arial" w:cs="Arial"/>
          <w:sz w:val="20"/>
          <w:szCs w:val="20"/>
        </w:rPr>
        <w:t>ректор</w:t>
      </w:r>
      <w:r w:rsidR="000225DC" w:rsidRPr="00842270">
        <w:rPr>
          <w:rFonts w:ascii="Arial" w:hAnsi="Arial" w:cs="Arial"/>
          <w:sz w:val="20"/>
          <w:szCs w:val="20"/>
        </w:rPr>
        <w:t>.</w:t>
      </w:r>
    </w:p>
    <w:p w:rsidR="002069C2" w:rsidRPr="00842270" w:rsidRDefault="002069C2" w:rsidP="00CB4024">
      <w:pPr>
        <w:tabs>
          <w:tab w:val="left" w:pos="284"/>
        </w:tabs>
        <w:spacing w:before="80"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FF021C" w:rsidRPr="00842270" w:rsidRDefault="00FF021C" w:rsidP="00A63B59">
      <w:pPr>
        <w:pStyle w:val="a3"/>
        <w:numPr>
          <w:ilvl w:val="0"/>
          <w:numId w:val="27"/>
        </w:numPr>
        <w:spacing w:after="0" w:line="360" w:lineRule="auto"/>
        <w:ind w:left="709" w:right="-45" w:hanging="709"/>
        <w:jc w:val="both"/>
        <w:rPr>
          <w:rFonts w:ascii="Arial" w:eastAsia="Calibri" w:hAnsi="Arial" w:cs="Arial"/>
          <w:b/>
          <w:bCs/>
          <w:sz w:val="20"/>
          <w:szCs w:val="20"/>
        </w:rPr>
      </w:pPr>
      <w:proofErr w:type="spellStart"/>
      <w:r w:rsidRPr="00842270">
        <w:rPr>
          <w:rFonts w:ascii="Arial" w:eastAsia="Calibri" w:hAnsi="Arial" w:cs="Arial"/>
          <w:b/>
          <w:bCs/>
          <w:sz w:val="20"/>
          <w:szCs w:val="20"/>
        </w:rPr>
        <w:t>Студентоцентрированное</w:t>
      </w:r>
      <w:proofErr w:type="spellEnd"/>
      <w:r w:rsidRPr="00842270">
        <w:rPr>
          <w:rFonts w:ascii="Arial" w:eastAsia="Calibri" w:hAnsi="Arial" w:cs="Arial"/>
          <w:b/>
          <w:bCs/>
          <w:sz w:val="20"/>
          <w:szCs w:val="20"/>
        </w:rPr>
        <w:t xml:space="preserve"> обучение и оценка успеваемости</w:t>
      </w:r>
    </w:p>
    <w:p w:rsidR="00842270" w:rsidRPr="00606504" w:rsidRDefault="00470D35" w:rsidP="00606504">
      <w:pPr>
        <w:spacing w:before="120" w:after="0" w:line="240" w:lineRule="auto"/>
        <w:ind w:left="709"/>
        <w:jc w:val="both"/>
        <w:rPr>
          <w:rFonts w:ascii="Arial" w:hAnsi="Arial" w:cs="Arial"/>
          <w:b/>
          <w:i/>
          <w:sz w:val="20"/>
          <w:szCs w:val="20"/>
        </w:rPr>
      </w:pPr>
      <w:r w:rsidRPr="00606504">
        <w:rPr>
          <w:rFonts w:ascii="Arial" w:hAnsi="Arial" w:cs="Arial"/>
          <w:b/>
          <w:i/>
          <w:sz w:val="20"/>
          <w:szCs w:val="20"/>
        </w:rPr>
        <w:t>Университет</w:t>
      </w:r>
      <w:r w:rsidR="00DD117B" w:rsidRPr="00606504">
        <w:rPr>
          <w:rFonts w:ascii="Arial" w:hAnsi="Arial" w:cs="Arial"/>
          <w:b/>
          <w:i/>
          <w:sz w:val="20"/>
          <w:szCs w:val="20"/>
        </w:rPr>
        <w:t xml:space="preserve"> </w:t>
      </w:r>
      <w:r w:rsidRPr="00606504">
        <w:rPr>
          <w:rFonts w:ascii="Arial" w:hAnsi="Arial" w:cs="Arial"/>
          <w:b/>
          <w:i/>
          <w:sz w:val="20"/>
          <w:szCs w:val="20"/>
        </w:rPr>
        <w:t>обеспечивает</w:t>
      </w:r>
      <w:r w:rsidR="00FF021C" w:rsidRPr="00606504">
        <w:rPr>
          <w:rFonts w:ascii="Arial" w:hAnsi="Arial" w:cs="Arial"/>
          <w:b/>
          <w:i/>
          <w:sz w:val="20"/>
          <w:szCs w:val="20"/>
        </w:rPr>
        <w:t xml:space="preserve"> реализацию </w:t>
      </w:r>
      <w:r w:rsidRPr="00606504">
        <w:rPr>
          <w:rFonts w:ascii="Arial" w:hAnsi="Arial" w:cs="Arial"/>
          <w:b/>
          <w:i/>
          <w:sz w:val="20"/>
          <w:szCs w:val="20"/>
        </w:rPr>
        <w:t xml:space="preserve">образовательной </w:t>
      </w:r>
      <w:r w:rsidR="00FF021C" w:rsidRPr="00606504">
        <w:rPr>
          <w:rFonts w:ascii="Arial" w:hAnsi="Arial" w:cs="Arial"/>
          <w:b/>
          <w:i/>
          <w:sz w:val="20"/>
          <w:szCs w:val="20"/>
        </w:rPr>
        <w:t xml:space="preserve">программы таким образом, чтобы стимулировать студентов к активной роли в совместном построении образовательного процесса, и чтобы оценка </w:t>
      </w:r>
      <w:r w:rsidR="00842270" w:rsidRPr="00606504">
        <w:rPr>
          <w:rFonts w:ascii="Arial" w:hAnsi="Arial" w:cs="Arial"/>
          <w:b/>
          <w:i/>
          <w:sz w:val="20"/>
          <w:szCs w:val="20"/>
        </w:rPr>
        <w:t>студентов отражала этот подход.</w:t>
      </w:r>
    </w:p>
    <w:p w:rsidR="00637572" w:rsidRPr="00842270" w:rsidRDefault="00637572" w:rsidP="00606504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842270">
        <w:rPr>
          <w:rFonts w:ascii="Arial" w:eastAsia="Calibri" w:hAnsi="Arial" w:cs="Arial"/>
          <w:sz w:val="20"/>
          <w:szCs w:val="20"/>
        </w:rPr>
        <w:t>Университет создает условия для выбора обучающимся индивидуальной образовательной траектории, которые включают:</w:t>
      </w:r>
    </w:p>
    <w:p w:rsidR="00637572" w:rsidRPr="00842270" w:rsidRDefault="00637572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возможность выбора языка обучения</w:t>
      </w:r>
      <w:r w:rsidR="00705F70"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, формы обучения (очная, </w:t>
      </w:r>
      <w:r w:rsidR="00524DA3"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заочная), </w:t>
      </w:r>
      <w:r w:rsidR="00500FE9">
        <w:rPr>
          <w:rFonts w:ascii="Arial" w:eastAsia="Times New Roman" w:hAnsi="Arial" w:cs="Arial"/>
          <w:sz w:val="20"/>
          <w:szCs w:val="20"/>
          <w:lang w:eastAsia="ru-RU"/>
        </w:rPr>
        <w:t xml:space="preserve">дисциплин, </w:t>
      </w:r>
      <w:r w:rsidR="00524DA3" w:rsidRPr="00842270">
        <w:rPr>
          <w:rFonts w:ascii="Arial" w:eastAsia="Times New Roman" w:hAnsi="Arial" w:cs="Arial"/>
          <w:sz w:val="20"/>
          <w:szCs w:val="20"/>
          <w:lang w:eastAsia="ru-RU"/>
        </w:rPr>
        <w:t>преподавателей</w:t>
      </w:r>
      <w:r w:rsidRPr="00842270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637572" w:rsidRPr="00842270" w:rsidRDefault="00637572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электронную регистрацию на дисциплины</w:t>
      </w:r>
      <w:r w:rsidR="00500FE9">
        <w:rPr>
          <w:rFonts w:ascii="Arial" w:eastAsia="Times New Roman" w:hAnsi="Arial" w:cs="Arial"/>
          <w:sz w:val="20"/>
          <w:szCs w:val="20"/>
          <w:lang w:eastAsia="ru-RU"/>
        </w:rPr>
        <w:t xml:space="preserve"> по выбору</w:t>
      </w:r>
      <w:r w:rsidRPr="00842270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637572" w:rsidRPr="00842270" w:rsidRDefault="00637572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формирование индивидуального учебного плана;</w:t>
      </w:r>
    </w:p>
    <w:p w:rsidR="00637572" w:rsidRPr="00842270" w:rsidRDefault="00637572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организацию дополнительного семестра для повторного или дополнительного изучения дисциплин.</w:t>
      </w:r>
    </w:p>
    <w:p w:rsidR="00752FA0" w:rsidRPr="007D513D" w:rsidRDefault="00606504" w:rsidP="00606504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О</w:t>
      </w:r>
      <w:r w:rsidR="00637572" w:rsidRPr="00842270">
        <w:rPr>
          <w:rFonts w:ascii="Arial" w:hAnsi="Arial" w:cs="Arial"/>
          <w:sz w:val="20"/>
          <w:szCs w:val="20"/>
        </w:rPr>
        <w:t>бразовательны</w:t>
      </w:r>
      <w:r>
        <w:rPr>
          <w:rFonts w:ascii="Arial" w:hAnsi="Arial" w:cs="Arial"/>
          <w:sz w:val="20"/>
          <w:szCs w:val="20"/>
        </w:rPr>
        <w:t>е</w:t>
      </w:r>
      <w:r w:rsidR="00637572" w:rsidRPr="00842270">
        <w:rPr>
          <w:rFonts w:ascii="Arial" w:hAnsi="Arial" w:cs="Arial"/>
          <w:sz w:val="20"/>
          <w:szCs w:val="20"/>
        </w:rPr>
        <w:t xml:space="preserve"> программ</w:t>
      </w:r>
      <w:r>
        <w:rPr>
          <w:rFonts w:ascii="Arial" w:hAnsi="Arial" w:cs="Arial"/>
          <w:sz w:val="20"/>
          <w:szCs w:val="20"/>
        </w:rPr>
        <w:t xml:space="preserve">ы реализуются с </w:t>
      </w:r>
      <w:r w:rsidR="00752FA0" w:rsidRPr="00842270">
        <w:rPr>
          <w:rFonts w:ascii="Arial" w:hAnsi="Arial" w:cs="Arial"/>
          <w:sz w:val="20"/>
          <w:szCs w:val="20"/>
        </w:rPr>
        <w:t xml:space="preserve"> использование</w:t>
      </w:r>
      <w:r>
        <w:rPr>
          <w:rFonts w:ascii="Arial" w:hAnsi="Arial" w:cs="Arial"/>
          <w:sz w:val="20"/>
          <w:szCs w:val="20"/>
        </w:rPr>
        <w:t>м</w:t>
      </w:r>
      <w:r w:rsidR="00752FA0" w:rsidRPr="00842270">
        <w:rPr>
          <w:rFonts w:ascii="Arial" w:hAnsi="Arial" w:cs="Arial"/>
          <w:sz w:val="20"/>
          <w:szCs w:val="20"/>
        </w:rPr>
        <w:t xml:space="preserve"> современных и эффективных методов обучения, направленных на активное вовлечение </w:t>
      </w:r>
      <w:r w:rsidR="00500FE9">
        <w:rPr>
          <w:rFonts w:ascii="Arial" w:hAnsi="Arial" w:cs="Arial"/>
          <w:sz w:val="20"/>
          <w:szCs w:val="20"/>
        </w:rPr>
        <w:t>обучающихся</w:t>
      </w:r>
      <w:r w:rsidR="00752FA0" w:rsidRPr="00842270">
        <w:rPr>
          <w:rFonts w:ascii="Arial" w:hAnsi="Arial" w:cs="Arial"/>
          <w:sz w:val="20"/>
          <w:szCs w:val="20"/>
        </w:rPr>
        <w:t xml:space="preserve"> в учебный процесс и повышение его самостоятельности и ответственности за результаты образовательного процесса.</w:t>
      </w:r>
      <w:r w:rsidR="00DD117B" w:rsidRPr="00842270">
        <w:rPr>
          <w:rFonts w:ascii="Arial" w:hAnsi="Arial" w:cs="Arial"/>
          <w:sz w:val="20"/>
          <w:szCs w:val="20"/>
        </w:rPr>
        <w:t xml:space="preserve"> </w:t>
      </w:r>
      <w:r w:rsidR="00705F70" w:rsidRPr="007D513D">
        <w:rPr>
          <w:rFonts w:ascii="Arial" w:hAnsi="Arial" w:cs="Arial"/>
          <w:sz w:val="20"/>
          <w:szCs w:val="20"/>
        </w:rPr>
        <w:t>Методы обучения  фиксируются  в учебно-методических комплексах дисциплин.</w:t>
      </w:r>
    </w:p>
    <w:p w:rsidR="00705F70" w:rsidRPr="00842270" w:rsidRDefault="00705F70" w:rsidP="00606504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842270">
        <w:rPr>
          <w:rFonts w:ascii="Arial" w:hAnsi="Arial" w:cs="Arial"/>
          <w:sz w:val="20"/>
          <w:szCs w:val="20"/>
        </w:rPr>
        <w:t xml:space="preserve">Оценка и корректировка педагогических методов проводится в рамках организации открытых занятий, </w:t>
      </w:r>
      <w:proofErr w:type="spellStart"/>
      <w:r w:rsidRPr="00842270">
        <w:rPr>
          <w:rFonts w:ascii="Arial" w:hAnsi="Arial" w:cs="Arial"/>
          <w:sz w:val="20"/>
          <w:szCs w:val="20"/>
        </w:rPr>
        <w:t>взаимопосещений</w:t>
      </w:r>
      <w:proofErr w:type="spellEnd"/>
      <w:r w:rsidR="00500FE9">
        <w:rPr>
          <w:rFonts w:ascii="Arial" w:hAnsi="Arial" w:cs="Arial"/>
          <w:sz w:val="20"/>
          <w:szCs w:val="20"/>
        </w:rPr>
        <w:t xml:space="preserve"> занятий, </w:t>
      </w:r>
      <w:r w:rsidRPr="00842270">
        <w:rPr>
          <w:rFonts w:ascii="Arial" w:hAnsi="Arial" w:cs="Arial"/>
          <w:sz w:val="20"/>
          <w:szCs w:val="20"/>
        </w:rPr>
        <w:t xml:space="preserve"> заседаний методических секций</w:t>
      </w:r>
      <w:r w:rsidR="00500FE9">
        <w:rPr>
          <w:rFonts w:ascii="Arial" w:hAnsi="Arial" w:cs="Arial"/>
          <w:sz w:val="20"/>
          <w:szCs w:val="20"/>
        </w:rPr>
        <w:t xml:space="preserve"> и семинаров</w:t>
      </w:r>
      <w:r w:rsidRPr="00842270">
        <w:rPr>
          <w:rFonts w:ascii="Arial" w:hAnsi="Arial" w:cs="Arial"/>
          <w:sz w:val="20"/>
          <w:szCs w:val="20"/>
        </w:rPr>
        <w:t>, работы учебно-методических советов, проведения мастер-классов.</w:t>
      </w:r>
    </w:p>
    <w:p w:rsidR="00705F70" w:rsidRPr="00842270" w:rsidRDefault="00524DA3" w:rsidP="00606504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842270">
        <w:rPr>
          <w:rFonts w:ascii="Arial" w:hAnsi="Arial" w:cs="Arial"/>
          <w:sz w:val="20"/>
          <w:szCs w:val="20"/>
        </w:rPr>
        <w:t>Универси</w:t>
      </w:r>
      <w:r w:rsidR="00500FE9">
        <w:rPr>
          <w:rFonts w:ascii="Arial" w:hAnsi="Arial" w:cs="Arial"/>
          <w:sz w:val="20"/>
          <w:szCs w:val="20"/>
        </w:rPr>
        <w:t>тет создает условия для развития</w:t>
      </w:r>
      <w:r w:rsidRPr="00842270">
        <w:rPr>
          <w:rFonts w:ascii="Arial" w:hAnsi="Arial" w:cs="Arial"/>
          <w:sz w:val="20"/>
          <w:szCs w:val="20"/>
        </w:rPr>
        <w:t xml:space="preserve"> автономии </w:t>
      </w:r>
      <w:proofErr w:type="gramStart"/>
      <w:r w:rsidRPr="00842270">
        <w:rPr>
          <w:rFonts w:ascii="Arial" w:hAnsi="Arial" w:cs="Arial"/>
          <w:sz w:val="20"/>
          <w:szCs w:val="20"/>
        </w:rPr>
        <w:t>обучающихся</w:t>
      </w:r>
      <w:proofErr w:type="gramEnd"/>
      <w:r w:rsidR="00ED70BA" w:rsidRPr="00842270">
        <w:rPr>
          <w:rFonts w:ascii="Arial" w:hAnsi="Arial" w:cs="Arial"/>
          <w:sz w:val="20"/>
          <w:szCs w:val="20"/>
        </w:rPr>
        <w:t>:</w:t>
      </w:r>
    </w:p>
    <w:p w:rsidR="00FA3A7E" w:rsidRPr="00842270" w:rsidRDefault="00FA3A7E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формирование понятных для обучающихся целей</w:t>
      </w:r>
      <w:r w:rsidR="00373820"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842270">
        <w:rPr>
          <w:rFonts w:ascii="Arial" w:eastAsia="Times New Roman" w:hAnsi="Arial" w:cs="Arial"/>
          <w:sz w:val="20"/>
          <w:szCs w:val="20"/>
          <w:lang w:eastAsia="ru-RU"/>
        </w:rPr>
        <w:t>и ожидаемых результатов обучения;</w:t>
      </w:r>
    </w:p>
    <w:p w:rsidR="00524DA3" w:rsidRPr="00842270" w:rsidRDefault="00FA3A7E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внедрение активных методов обучения;</w:t>
      </w:r>
    </w:p>
    <w:p w:rsidR="00ED70BA" w:rsidRPr="00842270" w:rsidRDefault="00ED70BA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развитие личностно-ориентированного подхода;</w:t>
      </w:r>
    </w:p>
    <w:p w:rsidR="00FA3A7E" w:rsidRPr="00842270" w:rsidRDefault="00FA3A7E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формирование индивидуальной траектории обучения;</w:t>
      </w:r>
    </w:p>
    <w:p w:rsidR="00FA3A7E" w:rsidRPr="00842270" w:rsidRDefault="00FA3A7E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вовлечение обучающихся в разработку образовательных программ;</w:t>
      </w:r>
    </w:p>
    <w:p w:rsidR="00FA3A7E" w:rsidRPr="00842270" w:rsidRDefault="00FA3A7E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усиление роли самостоятельной работы </w:t>
      </w:r>
      <w:proofErr w:type="gramStart"/>
      <w:r w:rsidRPr="00842270">
        <w:rPr>
          <w:rFonts w:ascii="Arial" w:eastAsia="Times New Roman" w:hAnsi="Arial" w:cs="Arial"/>
          <w:sz w:val="20"/>
          <w:szCs w:val="20"/>
          <w:lang w:eastAsia="ru-RU"/>
        </w:rPr>
        <w:t>обучающихся</w:t>
      </w:r>
      <w:proofErr w:type="gramEnd"/>
      <w:r w:rsidRPr="00842270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FA3A7E" w:rsidRPr="00842270" w:rsidRDefault="00FA3A7E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применение исследовательского подхода в обучении;</w:t>
      </w:r>
    </w:p>
    <w:p w:rsidR="00FA3A7E" w:rsidRPr="00842270" w:rsidRDefault="00FA3A7E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формирование положительного отношения к </w:t>
      </w:r>
      <w:proofErr w:type="gramStart"/>
      <w:r w:rsidRPr="00842270">
        <w:rPr>
          <w:rFonts w:ascii="Arial" w:eastAsia="Times New Roman" w:hAnsi="Arial" w:cs="Arial"/>
          <w:sz w:val="20"/>
          <w:szCs w:val="20"/>
          <w:lang w:eastAsia="ru-RU"/>
        </w:rPr>
        <w:t>обучающимся</w:t>
      </w:r>
      <w:proofErr w:type="gramEnd"/>
      <w:r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 со стороны преподавателей;</w:t>
      </w:r>
    </w:p>
    <w:p w:rsidR="00ED70BA" w:rsidRPr="00842270" w:rsidRDefault="00ED70BA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усиление роли студенческого самоуправления;</w:t>
      </w:r>
    </w:p>
    <w:p w:rsidR="00FA3A7E" w:rsidRPr="00842270" w:rsidRDefault="00FA3A7E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создание благоприятных условий обучения.</w:t>
      </w:r>
    </w:p>
    <w:p w:rsidR="00220CF4" w:rsidRPr="00842270" w:rsidRDefault="00500FE9" w:rsidP="00606504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Вопросы взаимного уважения</w:t>
      </w:r>
      <w:r w:rsidR="00220CF4" w:rsidRPr="00842270">
        <w:rPr>
          <w:rFonts w:ascii="Arial" w:hAnsi="Arial" w:cs="Arial"/>
          <w:sz w:val="20"/>
          <w:szCs w:val="20"/>
        </w:rPr>
        <w:t xml:space="preserve"> преподавателя и </w:t>
      </w:r>
      <w:r>
        <w:rPr>
          <w:rFonts w:ascii="Arial" w:hAnsi="Arial" w:cs="Arial"/>
          <w:sz w:val="20"/>
          <w:szCs w:val="20"/>
        </w:rPr>
        <w:t>обучающегося</w:t>
      </w:r>
      <w:r w:rsidR="00220CF4" w:rsidRPr="00842270">
        <w:rPr>
          <w:rFonts w:ascii="Arial" w:hAnsi="Arial" w:cs="Arial"/>
          <w:sz w:val="20"/>
          <w:szCs w:val="20"/>
        </w:rPr>
        <w:t xml:space="preserve"> регулируются </w:t>
      </w:r>
      <w:r w:rsidR="00752FA0" w:rsidRPr="00842270">
        <w:rPr>
          <w:rFonts w:ascii="Arial" w:hAnsi="Arial" w:cs="Arial"/>
          <w:sz w:val="20"/>
          <w:szCs w:val="20"/>
        </w:rPr>
        <w:t xml:space="preserve">принципами и ценностно-этическими нормами, определенными </w:t>
      </w:r>
      <w:r w:rsidR="00220CF4" w:rsidRPr="00842270">
        <w:rPr>
          <w:rFonts w:ascii="Arial" w:hAnsi="Arial" w:cs="Arial"/>
          <w:sz w:val="20"/>
          <w:szCs w:val="20"/>
        </w:rPr>
        <w:t>Кодекс</w:t>
      </w:r>
      <w:r w:rsidR="00752FA0" w:rsidRPr="00842270">
        <w:rPr>
          <w:rFonts w:ascii="Arial" w:hAnsi="Arial" w:cs="Arial"/>
          <w:sz w:val="20"/>
          <w:szCs w:val="20"/>
        </w:rPr>
        <w:t>ом</w:t>
      </w:r>
      <w:r w:rsidR="00220CF4" w:rsidRPr="00842270">
        <w:rPr>
          <w:rFonts w:ascii="Arial" w:hAnsi="Arial" w:cs="Arial"/>
          <w:sz w:val="20"/>
          <w:szCs w:val="20"/>
        </w:rPr>
        <w:t xml:space="preserve"> академической чести </w:t>
      </w:r>
      <w:r w:rsidR="00752FA0" w:rsidRPr="00842270">
        <w:rPr>
          <w:rFonts w:ascii="Arial" w:hAnsi="Arial" w:cs="Arial"/>
          <w:sz w:val="20"/>
          <w:szCs w:val="20"/>
        </w:rPr>
        <w:t xml:space="preserve">преподавателей, </w:t>
      </w:r>
      <w:r w:rsidR="00220CF4" w:rsidRPr="00842270">
        <w:rPr>
          <w:rFonts w:ascii="Arial" w:hAnsi="Arial" w:cs="Arial"/>
          <w:sz w:val="20"/>
          <w:szCs w:val="20"/>
        </w:rPr>
        <w:t>Кодекс</w:t>
      </w:r>
      <w:r w:rsidR="00752FA0" w:rsidRPr="00842270">
        <w:rPr>
          <w:rFonts w:ascii="Arial" w:hAnsi="Arial" w:cs="Arial"/>
          <w:sz w:val="20"/>
          <w:szCs w:val="20"/>
        </w:rPr>
        <w:t>ом</w:t>
      </w:r>
      <w:r w:rsidR="00220CF4" w:rsidRPr="00842270">
        <w:rPr>
          <w:rFonts w:ascii="Arial" w:hAnsi="Arial" w:cs="Arial"/>
          <w:sz w:val="20"/>
          <w:szCs w:val="20"/>
        </w:rPr>
        <w:t xml:space="preserve"> корпоративной культуры профессорско-преподава</w:t>
      </w:r>
      <w:r w:rsidR="00752FA0" w:rsidRPr="00842270">
        <w:rPr>
          <w:rFonts w:ascii="Arial" w:hAnsi="Arial" w:cs="Arial"/>
          <w:sz w:val="20"/>
          <w:szCs w:val="20"/>
        </w:rPr>
        <w:t xml:space="preserve">тельского состава и сотрудников, </w:t>
      </w:r>
      <w:r w:rsidR="00220CF4" w:rsidRPr="00842270">
        <w:rPr>
          <w:rFonts w:ascii="Arial" w:hAnsi="Arial" w:cs="Arial"/>
          <w:sz w:val="20"/>
          <w:szCs w:val="20"/>
        </w:rPr>
        <w:t>Кодекс</w:t>
      </w:r>
      <w:r w:rsidR="00752FA0" w:rsidRPr="00842270">
        <w:rPr>
          <w:rFonts w:ascii="Arial" w:hAnsi="Arial" w:cs="Arial"/>
          <w:sz w:val="20"/>
          <w:szCs w:val="20"/>
        </w:rPr>
        <w:t>ом чести обучающегося.</w:t>
      </w:r>
    </w:p>
    <w:p w:rsidR="00352AC6" w:rsidRPr="00842270" w:rsidRDefault="000F5F27" w:rsidP="00606504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842270">
        <w:rPr>
          <w:rFonts w:ascii="Arial" w:hAnsi="Arial" w:cs="Arial"/>
          <w:sz w:val="20"/>
          <w:szCs w:val="20"/>
        </w:rPr>
        <w:t>Университет обеспечивает наличие системы рассмотрения жалоб обучающихся на уровне</w:t>
      </w:r>
      <w:r w:rsidR="00DD117B" w:rsidRPr="00842270">
        <w:rPr>
          <w:rFonts w:ascii="Arial" w:hAnsi="Arial" w:cs="Arial"/>
          <w:sz w:val="20"/>
          <w:szCs w:val="20"/>
        </w:rPr>
        <w:t xml:space="preserve"> </w:t>
      </w:r>
      <w:r w:rsidR="00220CF4" w:rsidRPr="00500FE9">
        <w:rPr>
          <w:rFonts w:ascii="Arial" w:hAnsi="Arial" w:cs="Arial"/>
          <w:sz w:val="20"/>
          <w:szCs w:val="20"/>
        </w:rPr>
        <w:t xml:space="preserve">студенческого </w:t>
      </w:r>
      <w:r w:rsidR="00500FE9" w:rsidRPr="00500FE9">
        <w:rPr>
          <w:rFonts w:ascii="Arial" w:hAnsi="Arial" w:cs="Arial"/>
          <w:sz w:val="20"/>
          <w:szCs w:val="20"/>
        </w:rPr>
        <w:t>ректората</w:t>
      </w:r>
      <w:r w:rsidR="00220CF4" w:rsidRPr="00500FE9">
        <w:rPr>
          <w:rFonts w:ascii="Arial" w:hAnsi="Arial" w:cs="Arial"/>
          <w:sz w:val="20"/>
          <w:szCs w:val="20"/>
        </w:rPr>
        <w:t>,</w:t>
      </w:r>
      <w:r w:rsidR="00220CF4" w:rsidRPr="00842270">
        <w:rPr>
          <w:rFonts w:ascii="Arial" w:hAnsi="Arial" w:cs="Arial"/>
          <w:sz w:val="20"/>
          <w:szCs w:val="20"/>
        </w:rPr>
        <w:t xml:space="preserve"> студенческого профкома,</w:t>
      </w:r>
      <w:r w:rsidR="00DD117B" w:rsidRPr="00842270">
        <w:rPr>
          <w:rFonts w:ascii="Arial" w:hAnsi="Arial" w:cs="Arial"/>
          <w:sz w:val="20"/>
          <w:szCs w:val="20"/>
        </w:rPr>
        <w:t xml:space="preserve"> </w:t>
      </w:r>
      <w:r w:rsidRPr="00842270">
        <w:rPr>
          <w:rFonts w:ascii="Arial" w:hAnsi="Arial" w:cs="Arial"/>
          <w:sz w:val="20"/>
          <w:szCs w:val="20"/>
        </w:rPr>
        <w:t>кураторов/</w:t>
      </w:r>
      <w:proofErr w:type="spellStart"/>
      <w:r w:rsidRPr="00842270">
        <w:rPr>
          <w:rFonts w:ascii="Arial" w:hAnsi="Arial" w:cs="Arial"/>
          <w:sz w:val="20"/>
          <w:szCs w:val="20"/>
        </w:rPr>
        <w:t>эдвайзеров</w:t>
      </w:r>
      <w:proofErr w:type="spellEnd"/>
      <w:r w:rsidRPr="00842270">
        <w:rPr>
          <w:rFonts w:ascii="Arial" w:hAnsi="Arial" w:cs="Arial"/>
          <w:sz w:val="20"/>
          <w:szCs w:val="20"/>
        </w:rPr>
        <w:t xml:space="preserve">, выпускающей кафедры, деканата (директората), проректора по воспитательной работе и социальным вопросам, ректора. </w:t>
      </w:r>
      <w:r w:rsidR="00220CF4" w:rsidRPr="00842270">
        <w:rPr>
          <w:rFonts w:ascii="Arial" w:hAnsi="Arial" w:cs="Arial"/>
          <w:sz w:val="20"/>
          <w:szCs w:val="20"/>
        </w:rPr>
        <w:t>Рассмотрение жалоб и предложений реализуется через прямую почту ректору, виртуальную приемную,  установленные часы приема ректора и проректоров.</w:t>
      </w:r>
    </w:p>
    <w:p w:rsidR="00352AC6" w:rsidRPr="00842270" w:rsidRDefault="00B96333" w:rsidP="00606504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842270">
        <w:rPr>
          <w:rFonts w:ascii="Arial" w:hAnsi="Arial" w:cs="Arial"/>
          <w:sz w:val="20"/>
          <w:szCs w:val="20"/>
        </w:rPr>
        <w:t>Принимая во внимание важность оценки успеваемости студентов для их будущей карьеры</w:t>
      </w:r>
      <w:r w:rsidR="00B35458" w:rsidRPr="00842270">
        <w:rPr>
          <w:rFonts w:ascii="Arial" w:hAnsi="Arial" w:cs="Arial"/>
          <w:sz w:val="20"/>
          <w:szCs w:val="20"/>
        </w:rPr>
        <w:t>:</w:t>
      </w:r>
    </w:p>
    <w:p w:rsidR="00352AC6" w:rsidRPr="00842270" w:rsidRDefault="00447A66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к</w:t>
      </w:r>
      <w:r w:rsidR="00352AC6" w:rsidRPr="00842270">
        <w:rPr>
          <w:rFonts w:ascii="Arial" w:eastAsia="Times New Roman" w:hAnsi="Arial" w:cs="Arial"/>
          <w:sz w:val="20"/>
          <w:szCs w:val="20"/>
          <w:lang w:eastAsia="ru-RU"/>
        </w:rPr>
        <w:t>ритерии и методы оценивание публикуются до  начала обучения в рабочих программах (</w:t>
      </w:r>
      <w:proofErr w:type="spellStart"/>
      <w:r w:rsidR="00352AC6" w:rsidRPr="00842270">
        <w:rPr>
          <w:rFonts w:ascii="Arial" w:eastAsia="Times New Roman" w:hAnsi="Arial" w:cs="Arial"/>
          <w:sz w:val="20"/>
          <w:szCs w:val="20"/>
          <w:lang w:eastAsia="ru-RU"/>
        </w:rPr>
        <w:t>силлабусах</w:t>
      </w:r>
      <w:proofErr w:type="spellEnd"/>
      <w:r w:rsidR="00352AC6" w:rsidRPr="00842270">
        <w:rPr>
          <w:rFonts w:ascii="Arial" w:eastAsia="Times New Roman" w:hAnsi="Arial" w:cs="Arial"/>
          <w:sz w:val="20"/>
          <w:szCs w:val="20"/>
          <w:lang w:eastAsia="ru-RU"/>
        </w:rPr>
        <w:t>) и учебно-методических комплексах дисциплин</w:t>
      </w:r>
      <w:r w:rsidRPr="00842270">
        <w:rPr>
          <w:rFonts w:ascii="Arial" w:eastAsia="Times New Roman" w:hAnsi="Arial" w:cs="Arial"/>
          <w:sz w:val="20"/>
          <w:szCs w:val="20"/>
          <w:lang w:eastAsia="ru-RU"/>
        </w:rPr>
        <w:t>;</w:t>
      </w:r>
      <w:r w:rsidR="00352AC6"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8C4969" w:rsidRPr="00842270" w:rsidRDefault="008C4969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оценивание знаний проводится в соответствии с установленными процедурами и включает текущий и рубежный контроли, промежуточную и итоговую аттестацию;</w:t>
      </w:r>
    </w:p>
    <w:p w:rsidR="008C4969" w:rsidRPr="00124142" w:rsidRDefault="008C4969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для оценки знаний обучающихся применяется  </w:t>
      </w:r>
      <w:proofErr w:type="spellStart"/>
      <w:r w:rsidR="00500FE9">
        <w:rPr>
          <w:rFonts w:ascii="Arial" w:eastAsia="Times New Roman" w:hAnsi="Arial" w:cs="Arial"/>
          <w:sz w:val="20"/>
          <w:szCs w:val="20"/>
          <w:lang w:eastAsia="ru-RU"/>
        </w:rPr>
        <w:t>балльно</w:t>
      </w:r>
      <w:proofErr w:type="spellEnd"/>
      <w:r w:rsidR="00500FE9">
        <w:rPr>
          <w:rFonts w:ascii="Arial" w:eastAsia="Times New Roman" w:hAnsi="Arial" w:cs="Arial"/>
          <w:sz w:val="20"/>
          <w:szCs w:val="20"/>
          <w:lang w:eastAsia="ru-RU"/>
        </w:rPr>
        <w:t xml:space="preserve">-рейтинговая буквенная система </w:t>
      </w:r>
      <w:proofErr w:type="gramStart"/>
      <w:r w:rsidR="00500FE9">
        <w:rPr>
          <w:rFonts w:ascii="Arial" w:eastAsia="Times New Roman" w:hAnsi="Arial" w:cs="Arial"/>
          <w:sz w:val="20"/>
          <w:szCs w:val="20"/>
          <w:lang w:eastAsia="ru-RU"/>
        </w:rPr>
        <w:t>оценок</w:t>
      </w:r>
      <w:proofErr w:type="gramEnd"/>
      <w:r w:rsidR="00500FE9">
        <w:rPr>
          <w:rFonts w:ascii="Arial" w:eastAsia="Times New Roman" w:hAnsi="Arial" w:cs="Arial"/>
          <w:sz w:val="20"/>
          <w:szCs w:val="20"/>
          <w:lang w:eastAsia="ru-RU"/>
        </w:rPr>
        <w:t xml:space="preserve"> и </w:t>
      </w:r>
      <w:r w:rsidR="00124142">
        <w:rPr>
          <w:rFonts w:ascii="Arial" w:eastAsia="Times New Roman" w:hAnsi="Arial" w:cs="Arial"/>
          <w:sz w:val="20"/>
          <w:szCs w:val="20"/>
          <w:lang w:eastAsia="ru-RU"/>
        </w:rPr>
        <w:t xml:space="preserve">действуют правила перевода в </w:t>
      </w:r>
      <w:r w:rsidR="00124142" w:rsidRPr="00124142">
        <w:rPr>
          <w:rFonts w:ascii="Arial" w:eastAsia="Times New Roman" w:hAnsi="Arial" w:cs="Arial"/>
          <w:sz w:val="20"/>
          <w:szCs w:val="20"/>
          <w:lang w:eastAsia="ru-RU"/>
        </w:rPr>
        <w:t xml:space="preserve">оценки </w:t>
      </w:r>
      <w:r w:rsidRPr="00124142">
        <w:rPr>
          <w:rFonts w:ascii="Arial" w:eastAsia="Times New Roman" w:hAnsi="Arial" w:cs="Arial"/>
          <w:sz w:val="20"/>
          <w:szCs w:val="20"/>
          <w:lang w:eastAsia="ru-RU"/>
        </w:rPr>
        <w:t>ECTS;</w:t>
      </w:r>
    </w:p>
    <w:p w:rsidR="008C4969" w:rsidRPr="00842270" w:rsidRDefault="008C4969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процесс оценивания направлен на объективную оценку достижения </w:t>
      </w:r>
      <w:proofErr w:type="gramStart"/>
      <w:r w:rsidRPr="00842270">
        <w:rPr>
          <w:rFonts w:ascii="Arial" w:eastAsia="Times New Roman" w:hAnsi="Arial" w:cs="Arial"/>
          <w:sz w:val="20"/>
          <w:szCs w:val="20"/>
          <w:lang w:eastAsia="ru-RU"/>
        </w:rPr>
        <w:t>обучающимися</w:t>
      </w:r>
      <w:proofErr w:type="gramEnd"/>
      <w:r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 ожидаемых учебных результатов;</w:t>
      </w:r>
    </w:p>
    <w:p w:rsidR="00447A66" w:rsidRPr="00B91C9C" w:rsidRDefault="00447A66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оценочные материалы проходят предварительную </w:t>
      </w:r>
      <w:r w:rsidRPr="00B91C9C">
        <w:rPr>
          <w:rFonts w:ascii="Arial" w:eastAsia="Times New Roman" w:hAnsi="Arial" w:cs="Arial"/>
          <w:sz w:val="20"/>
          <w:szCs w:val="20"/>
          <w:lang w:eastAsia="ru-RU"/>
        </w:rPr>
        <w:t xml:space="preserve">экспертизу на </w:t>
      </w:r>
      <w:r w:rsidR="008C4969" w:rsidRPr="00B91C9C">
        <w:rPr>
          <w:rFonts w:ascii="Arial" w:eastAsia="Times New Roman" w:hAnsi="Arial" w:cs="Arial"/>
          <w:sz w:val="20"/>
          <w:szCs w:val="20"/>
          <w:lang w:eastAsia="ru-RU"/>
        </w:rPr>
        <w:t>выпускающей кафедре</w:t>
      </w:r>
      <w:r w:rsidRPr="00B91C9C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8C4969" w:rsidRPr="00842270" w:rsidRDefault="008C4969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э</w:t>
      </w:r>
      <w:r w:rsidR="00373820" w:rsidRPr="00842270">
        <w:rPr>
          <w:rFonts w:ascii="Arial" w:eastAsia="Times New Roman" w:hAnsi="Arial" w:cs="Arial"/>
          <w:sz w:val="20"/>
          <w:szCs w:val="20"/>
          <w:lang w:eastAsia="ru-RU"/>
        </w:rPr>
        <w:t>кзамен</w:t>
      </w:r>
      <w:r w:rsidRPr="00842270">
        <w:rPr>
          <w:rFonts w:ascii="Arial" w:eastAsia="Times New Roman" w:hAnsi="Arial" w:cs="Arial"/>
          <w:sz w:val="20"/>
          <w:szCs w:val="20"/>
          <w:lang w:eastAsia="ru-RU"/>
        </w:rPr>
        <w:t>ы</w:t>
      </w:r>
      <w:r w:rsidR="00373820"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 в форме компьютерного, контрольного тестирования или в письменной форме принимаются независимыми экспертами</w:t>
      </w:r>
      <w:r w:rsidRPr="00842270">
        <w:rPr>
          <w:rFonts w:ascii="Arial" w:eastAsia="Times New Roman" w:hAnsi="Arial" w:cs="Arial"/>
          <w:sz w:val="20"/>
          <w:szCs w:val="20"/>
          <w:lang w:eastAsia="ru-RU"/>
        </w:rPr>
        <w:t>,</w:t>
      </w:r>
      <w:r w:rsidR="00373820"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 экзамены в </w:t>
      </w:r>
      <w:r w:rsidRPr="00842270">
        <w:rPr>
          <w:rFonts w:ascii="Arial" w:eastAsia="Times New Roman" w:hAnsi="Arial" w:cs="Arial"/>
          <w:sz w:val="20"/>
          <w:szCs w:val="20"/>
          <w:lang w:eastAsia="ru-RU"/>
        </w:rPr>
        <w:t>других формах, а также курсовы</w:t>
      </w:r>
      <w:r w:rsidR="00A135DC">
        <w:rPr>
          <w:rFonts w:ascii="Arial" w:eastAsia="Times New Roman" w:hAnsi="Arial" w:cs="Arial"/>
          <w:sz w:val="20"/>
          <w:szCs w:val="20"/>
          <w:lang w:eastAsia="ru-RU"/>
        </w:rPr>
        <w:t>е</w:t>
      </w:r>
      <w:r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 работ</w:t>
      </w:r>
      <w:r w:rsidR="00A135DC">
        <w:rPr>
          <w:rFonts w:ascii="Arial" w:eastAsia="Times New Roman" w:hAnsi="Arial" w:cs="Arial"/>
          <w:sz w:val="20"/>
          <w:szCs w:val="20"/>
          <w:lang w:eastAsia="ru-RU"/>
        </w:rPr>
        <w:t>ы и проекты</w:t>
      </w:r>
      <w:r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373820" w:rsidRPr="00842270">
        <w:rPr>
          <w:rFonts w:ascii="Arial" w:eastAsia="Times New Roman" w:hAnsi="Arial" w:cs="Arial"/>
          <w:sz w:val="20"/>
          <w:szCs w:val="20"/>
          <w:lang w:eastAsia="ru-RU"/>
        </w:rPr>
        <w:t>принимаются комиссиями</w:t>
      </w:r>
      <w:r w:rsidRPr="00842270">
        <w:rPr>
          <w:rFonts w:ascii="Arial" w:eastAsia="Times New Roman" w:hAnsi="Arial" w:cs="Arial"/>
          <w:sz w:val="20"/>
          <w:szCs w:val="20"/>
          <w:lang w:eastAsia="ru-RU"/>
        </w:rPr>
        <w:t>;</w:t>
      </w:r>
      <w:r w:rsidR="00373820"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100419" w:rsidRPr="00842270" w:rsidRDefault="00447A66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академический состав владеет методами тестирования и проверки знаний и повыша</w:t>
      </w:r>
      <w:r w:rsidR="00B35458" w:rsidRPr="00842270">
        <w:rPr>
          <w:rFonts w:ascii="Arial" w:eastAsia="Times New Roman" w:hAnsi="Arial" w:cs="Arial"/>
          <w:sz w:val="20"/>
          <w:szCs w:val="20"/>
          <w:lang w:eastAsia="ru-RU"/>
        </w:rPr>
        <w:t>е</w:t>
      </w:r>
      <w:r w:rsidRPr="00842270">
        <w:rPr>
          <w:rFonts w:ascii="Arial" w:eastAsia="Times New Roman" w:hAnsi="Arial" w:cs="Arial"/>
          <w:sz w:val="20"/>
          <w:szCs w:val="20"/>
          <w:lang w:eastAsia="ru-RU"/>
        </w:rPr>
        <w:t>т собственную компетенцию в этой области;</w:t>
      </w:r>
    </w:p>
    <w:p w:rsidR="0033007C" w:rsidRPr="00842270" w:rsidRDefault="00DA3C05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для всех видов </w:t>
      </w:r>
      <w:r w:rsidR="00DD117B" w:rsidRPr="00842270">
        <w:rPr>
          <w:rFonts w:ascii="Arial" w:eastAsia="Times New Roman" w:hAnsi="Arial" w:cs="Arial"/>
          <w:sz w:val="20"/>
          <w:szCs w:val="20"/>
          <w:lang w:eastAsia="ru-RU"/>
        </w:rPr>
        <w:t>оценивания знаний</w:t>
      </w:r>
      <w:r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 предусмотрена процедура </w:t>
      </w:r>
      <w:r w:rsidR="00DD117B" w:rsidRPr="00842270">
        <w:rPr>
          <w:rFonts w:ascii="Arial" w:eastAsia="Times New Roman" w:hAnsi="Arial" w:cs="Arial"/>
          <w:sz w:val="20"/>
          <w:szCs w:val="20"/>
          <w:lang w:eastAsia="ru-RU"/>
        </w:rPr>
        <w:t>апелляции</w:t>
      </w:r>
      <w:r w:rsidR="0033007C" w:rsidRPr="00842270">
        <w:rPr>
          <w:rFonts w:ascii="Arial" w:eastAsia="Times New Roman" w:hAnsi="Arial" w:cs="Arial"/>
          <w:sz w:val="20"/>
          <w:szCs w:val="20"/>
          <w:lang w:eastAsia="ru-RU"/>
        </w:rPr>
        <w:t>, а так же дополнительные возможности пр</w:t>
      </w:r>
      <w:r w:rsidR="00A135DC">
        <w:rPr>
          <w:rFonts w:ascii="Arial" w:eastAsia="Times New Roman" w:hAnsi="Arial" w:cs="Arial"/>
          <w:sz w:val="20"/>
          <w:szCs w:val="20"/>
          <w:lang w:eastAsia="ru-RU"/>
        </w:rPr>
        <w:t>охождения рубежных контролей и пере</w:t>
      </w:r>
      <w:r w:rsidR="0033007C" w:rsidRPr="00842270">
        <w:rPr>
          <w:rFonts w:ascii="Arial" w:eastAsia="Times New Roman" w:hAnsi="Arial" w:cs="Arial"/>
          <w:sz w:val="20"/>
          <w:szCs w:val="20"/>
          <w:lang w:eastAsia="ru-RU"/>
        </w:rPr>
        <w:t>сдачи экзаменов при наличии уважительных причин;</w:t>
      </w:r>
    </w:p>
    <w:p w:rsidR="0033007C" w:rsidRPr="00842270" w:rsidRDefault="0033007C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proofErr w:type="gramStart"/>
      <w:r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результаты оценивания знаний </w:t>
      </w:r>
      <w:r w:rsidR="000D1158" w:rsidRPr="00842270">
        <w:rPr>
          <w:rFonts w:ascii="Arial" w:eastAsia="Times New Roman" w:hAnsi="Arial" w:cs="Arial"/>
          <w:sz w:val="20"/>
          <w:szCs w:val="20"/>
          <w:lang w:eastAsia="ru-RU"/>
        </w:rPr>
        <w:t>регистрирую</w:t>
      </w:r>
      <w:r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тся в </w:t>
      </w:r>
      <w:r w:rsidR="000D1158" w:rsidRPr="00842270">
        <w:rPr>
          <w:rFonts w:ascii="Arial" w:eastAsia="Times New Roman" w:hAnsi="Arial" w:cs="Arial"/>
          <w:sz w:val="20"/>
          <w:szCs w:val="20"/>
          <w:lang w:eastAsia="ru-RU"/>
        </w:rPr>
        <w:t>электронных системах и становятся доступными для обучающихся в день проведения оценивания;</w:t>
      </w:r>
      <w:proofErr w:type="gramEnd"/>
    </w:p>
    <w:p w:rsidR="000D1158" w:rsidRPr="00842270" w:rsidRDefault="000D1158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между преподавателями и обучающимися обеспечивается постоянная обратная связь по вопросам академической успеваемости.</w:t>
      </w:r>
    </w:p>
    <w:p w:rsidR="00ED70BA" w:rsidRPr="00842270" w:rsidRDefault="00ED70BA" w:rsidP="000D1158">
      <w:pPr>
        <w:pStyle w:val="a3"/>
        <w:tabs>
          <w:tab w:val="left" w:pos="284"/>
        </w:tabs>
        <w:spacing w:before="80"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</w:p>
    <w:p w:rsidR="0058651D" w:rsidRPr="00842270" w:rsidRDefault="0058651D" w:rsidP="00A63B59">
      <w:pPr>
        <w:pStyle w:val="a3"/>
        <w:numPr>
          <w:ilvl w:val="0"/>
          <w:numId w:val="27"/>
        </w:numPr>
        <w:spacing w:after="0" w:line="360" w:lineRule="auto"/>
        <w:ind w:left="709" w:right="-45" w:hanging="709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842270">
        <w:rPr>
          <w:rFonts w:ascii="Arial" w:eastAsia="Calibri" w:hAnsi="Arial" w:cs="Arial"/>
          <w:b/>
          <w:bCs/>
          <w:sz w:val="20"/>
          <w:szCs w:val="20"/>
        </w:rPr>
        <w:t xml:space="preserve">Прием, успеваемость, признание и сертификация </w:t>
      </w:r>
      <w:proofErr w:type="gramStart"/>
      <w:r w:rsidR="00124142">
        <w:rPr>
          <w:rFonts w:ascii="Arial" w:eastAsia="Calibri" w:hAnsi="Arial" w:cs="Arial"/>
          <w:b/>
          <w:bCs/>
          <w:sz w:val="20"/>
          <w:szCs w:val="20"/>
        </w:rPr>
        <w:t>обучающихся</w:t>
      </w:r>
      <w:proofErr w:type="gramEnd"/>
    </w:p>
    <w:p w:rsidR="0058651D" w:rsidRPr="00124142" w:rsidRDefault="000A7406" w:rsidP="00124142">
      <w:pPr>
        <w:spacing w:before="120" w:after="0" w:line="240" w:lineRule="auto"/>
        <w:ind w:left="709"/>
        <w:jc w:val="both"/>
        <w:rPr>
          <w:rFonts w:ascii="Arial" w:hAnsi="Arial" w:cs="Arial"/>
          <w:b/>
          <w:i/>
          <w:sz w:val="20"/>
          <w:szCs w:val="20"/>
        </w:rPr>
      </w:pPr>
      <w:r w:rsidRPr="00124142">
        <w:rPr>
          <w:rFonts w:ascii="Arial" w:hAnsi="Arial" w:cs="Arial"/>
          <w:b/>
          <w:i/>
          <w:sz w:val="20"/>
          <w:szCs w:val="20"/>
        </w:rPr>
        <w:t>Университет</w:t>
      </w:r>
      <w:r w:rsidR="00842270" w:rsidRPr="00124142">
        <w:rPr>
          <w:rFonts w:ascii="Arial" w:hAnsi="Arial" w:cs="Arial"/>
          <w:b/>
          <w:i/>
          <w:sz w:val="20"/>
          <w:szCs w:val="20"/>
        </w:rPr>
        <w:t xml:space="preserve"> </w:t>
      </w:r>
      <w:r w:rsidR="004A24D3" w:rsidRPr="00124142">
        <w:rPr>
          <w:rFonts w:ascii="Arial" w:hAnsi="Arial" w:cs="Arial"/>
          <w:b/>
          <w:i/>
          <w:sz w:val="20"/>
          <w:szCs w:val="20"/>
        </w:rPr>
        <w:t xml:space="preserve">определяет, публикует и </w:t>
      </w:r>
      <w:r w:rsidR="0058651D" w:rsidRPr="00124142">
        <w:rPr>
          <w:rFonts w:ascii="Arial" w:hAnsi="Arial" w:cs="Arial"/>
          <w:b/>
          <w:i/>
          <w:sz w:val="20"/>
          <w:szCs w:val="20"/>
        </w:rPr>
        <w:t xml:space="preserve">последовательно </w:t>
      </w:r>
      <w:r w:rsidR="004A24D3" w:rsidRPr="00124142">
        <w:rPr>
          <w:rFonts w:ascii="Arial" w:hAnsi="Arial" w:cs="Arial"/>
          <w:b/>
          <w:i/>
          <w:sz w:val="20"/>
          <w:szCs w:val="20"/>
        </w:rPr>
        <w:t>применяет</w:t>
      </w:r>
      <w:r w:rsidR="0058651D" w:rsidRPr="00124142">
        <w:rPr>
          <w:rFonts w:ascii="Arial" w:hAnsi="Arial" w:cs="Arial"/>
          <w:b/>
          <w:i/>
          <w:sz w:val="20"/>
          <w:szCs w:val="20"/>
        </w:rPr>
        <w:t xml:space="preserve"> правила, регулирующие все периоды студенческого «жизненного цикла», т.е. прием, успеваемость, признание и сертификацию.</w:t>
      </w:r>
    </w:p>
    <w:p w:rsidR="007D6D35" w:rsidRPr="00842270" w:rsidRDefault="007D6D35" w:rsidP="00A63B59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842270">
        <w:rPr>
          <w:rFonts w:ascii="Arial" w:eastAsia="Calibri" w:hAnsi="Arial" w:cs="Arial"/>
          <w:bCs/>
          <w:sz w:val="20"/>
          <w:szCs w:val="20"/>
        </w:rPr>
        <w:t xml:space="preserve">Университет обеспечивает все необходимые условия и поддержку </w:t>
      </w:r>
      <w:proofErr w:type="gramStart"/>
      <w:r w:rsidR="00124142">
        <w:rPr>
          <w:rFonts w:ascii="Arial" w:eastAsia="Calibri" w:hAnsi="Arial" w:cs="Arial"/>
          <w:bCs/>
          <w:sz w:val="20"/>
          <w:szCs w:val="20"/>
        </w:rPr>
        <w:t>обучающимся</w:t>
      </w:r>
      <w:proofErr w:type="gramEnd"/>
      <w:r w:rsidRPr="00842270">
        <w:rPr>
          <w:rFonts w:ascii="Arial" w:eastAsia="Calibri" w:hAnsi="Arial" w:cs="Arial"/>
          <w:bCs/>
          <w:sz w:val="20"/>
          <w:szCs w:val="20"/>
        </w:rPr>
        <w:t xml:space="preserve"> для развития </w:t>
      </w:r>
      <w:r w:rsidR="00124142">
        <w:rPr>
          <w:rFonts w:ascii="Arial" w:eastAsia="Calibri" w:hAnsi="Arial" w:cs="Arial"/>
          <w:bCs/>
          <w:sz w:val="20"/>
          <w:szCs w:val="20"/>
        </w:rPr>
        <w:t xml:space="preserve">их </w:t>
      </w:r>
      <w:r w:rsidR="004A24D3" w:rsidRPr="00842270">
        <w:rPr>
          <w:rFonts w:ascii="Arial" w:eastAsia="Calibri" w:hAnsi="Arial" w:cs="Arial"/>
          <w:bCs/>
          <w:sz w:val="20"/>
          <w:szCs w:val="20"/>
        </w:rPr>
        <w:t>академической карьеры</w:t>
      </w:r>
      <w:r w:rsidRPr="00842270">
        <w:rPr>
          <w:rFonts w:ascii="Arial" w:eastAsia="Calibri" w:hAnsi="Arial" w:cs="Arial"/>
          <w:bCs/>
          <w:sz w:val="20"/>
          <w:szCs w:val="20"/>
        </w:rPr>
        <w:t>.</w:t>
      </w:r>
    </w:p>
    <w:p w:rsidR="007D6D35" w:rsidRPr="00842270" w:rsidRDefault="007D6D35" w:rsidP="00A63B59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842270">
        <w:rPr>
          <w:rFonts w:ascii="Arial" w:eastAsia="Calibri" w:hAnsi="Arial" w:cs="Arial"/>
          <w:bCs/>
          <w:sz w:val="20"/>
          <w:szCs w:val="20"/>
        </w:rPr>
        <w:lastRenderedPageBreak/>
        <w:t xml:space="preserve">Прием </w:t>
      </w:r>
      <w:r w:rsidR="00676097" w:rsidRPr="00842270">
        <w:rPr>
          <w:rFonts w:ascii="Arial" w:eastAsia="Calibri" w:hAnsi="Arial" w:cs="Arial"/>
          <w:bCs/>
          <w:sz w:val="20"/>
          <w:szCs w:val="20"/>
        </w:rPr>
        <w:t xml:space="preserve">и допуск к обучению </w:t>
      </w:r>
      <w:r w:rsidRPr="00842270">
        <w:rPr>
          <w:rFonts w:ascii="Arial" w:eastAsia="Calibri" w:hAnsi="Arial" w:cs="Arial"/>
          <w:bCs/>
          <w:sz w:val="20"/>
          <w:szCs w:val="20"/>
        </w:rPr>
        <w:t xml:space="preserve">осуществляется </w:t>
      </w:r>
      <w:r w:rsidR="00676097" w:rsidRPr="00842270">
        <w:rPr>
          <w:rFonts w:ascii="Arial" w:eastAsia="Calibri" w:hAnsi="Arial" w:cs="Arial"/>
          <w:bCs/>
          <w:sz w:val="20"/>
          <w:szCs w:val="20"/>
        </w:rPr>
        <w:t xml:space="preserve">в соответствии  с </w:t>
      </w:r>
      <w:hyperlink r:id="rId10" w:history="1">
        <w:r w:rsidR="00A135DC">
          <w:rPr>
            <w:rStyle w:val="a8"/>
            <w:rFonts w:ascii="Arial" w:eastAsia="Calibri" w:hAnsi="Arial" w:cs="Arial"/>
            <w:bCs/>
            <w:sz w:val="20"/>
            <w:szCs w:val="20"/>
          </w:rPr>
          <w:t>Т</w:t>
        </w:r>
        <w:r w:rsidR="00676097" w:rsidRPr="00A135DC">
          <w:rPr>
            <w:rStyle w:val="a8"/>
            <w:rFonts w:ascii="Arial" w:eastAsia="Calibri" w:hAnsi="Arial" w:cs="Arial"/>
            <w:bCs/>
            <w:sz w:val="20"/>
            <w:szCs w:val="20"/>
          </w:rPr>
          <w:t>иповыми правилами приема на обучение в организации образования Республики Казахстан.</w:t>
        </w:r>
      </w:hyperlink>
      <w:r w:rsidR="004455FF" w:rsidRPr="00842270">
        <w:rPr>
          <w:rFonts w:ascii="Arial" w:eastAsia="Calibri" w:hAnsi="Arial" w:cs="Arial"/>
          <w:bCs/>
          <w:sz w:val="20"/>
          <w:szCs w:val="20"/>
        </w:rPr>
        <w:t xml:space="preserve"> Дополнительные условия </w:t>
      </w:r>
      <w:r w:rsidR="00470D35" w:rsidRPr="00842270">
        <w:rPr>
          <w:rFonts w:ascii="Arial" w:eastAsia="Calibri" w:hAnsi="Arial" w:cs="Arial"/>
          <w:bCs/>
          <w:sz w:val="20"/>
          <w:szCs w:val="20"/>
        </w:rPr>
        <w:t xml:space="preserve">приема </w:t>
      </w:r>
      <w:r w:rsidR="004455FF" w:rsidRPr="00842270">
        <w:rPr>
          <w:rFonts w:ascii="Arial" w:eastAsia="Calibri" w:hAnsi="Arial" w:cs="Arial"/>
          <w:bCs/>
          <w:sz w:val="20"/>
          <w:szCs w:val="20"/>
        </w:rPr>
        <w:t xml:space="preserve">определены </w:t>
      </w:r>
      <w:proofErr w:type="spellStart"/>
      <w:r w:rsidR="004455FF" w:rsidRPr="00842270">
        <w:rPr>
          <w:rFonts w:ascii="Arial" w:eastAsia="Calibri" w:hAnsi="Arial" w:cs="Arial"/>
          <w:bCs/>
          <w:sz w:val="20"/>
          <w:szCs w:val="20"/>
        </w:rPr>
        <w:t>внутривузовскими</w:t>
      </w:r>
      <w:proofErr w:type="spellEnd"/>
      <w:r w:rsidR="004455FF" w:rsidRPr="00842270">
        <w:rPr>
          <w:rFonts w:ascii="Arial" w:eastAsia="Calibri" w:hAnsi="Arial" w:cs="Arial"/>
          <w:bCs/>
          <w:sz w:val="20"/>
          <w:szCs w:val="20"/>
        </w:rPr>
        <w:t xml:space="preserve"> правилами приема в магистратуру и докторантуру.</w:t>
      </w:r>
    </w:p>
    <w:p w:rsidR="00470D35" w:rsidRPr="00842270" w:rsidRDefault="00470D35" w:rsidP="00A63B59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842270">
        <w:rPr>
          <w:rFonts w:ascii="Arial" w:eastAsia="Calibri" w:hAnsi="Arial" w:cs="Arial"/>
          <w:bCs/>
          <w:sz w:val="20"/>
          <w:szCs w:val="20"/>
        </w:rPr>
        <w:t xml:space="preserve">Университет обеспечивает ознакомление принятых обучающихся  с образовательной программой, условиями обучения и существующими возможностями академической карьеры в рамках обязательных встреч с ректором, деканом, кураторами и </w:t>
      </w:r>
      <w:proofErr w:type="spellStart"/>
      <w:r w:rsidRPr="00842270">
        <w:rPr>
          <w:rFonts w:ascii="Arial" w:eastAsia="Calibri" w:hAnsi="Arial" w:cs="Arial"/>
          <w:bCs/>
          <w:sz w:val="20"/>
          <w:szCs w:val="20"/>
        </w:rPr>
        <w:t>эдвайзерами</w:t>
      </w:r>
      <w:proofErr w:type="spellEnd"/>
      <w:r w:rsidR="00A135DC">
        <w:rPr>
          <w:rFonts w:ascii="Arial" w:eastAsia="Calibri" w:hAnsi="Arial" w:cs="Arial"/>
          <w:bCs/>
          <w:sz w:val="20"/>
          <w:szCs w:val="20"/>
        </w:rPr>
        <w:t xml:space="preserve"> в начале академического периода</w:t>
      </w:r>
      <w:r w:rsidRPr="00842270">
        <w:rPr>
          <w:rFonts w:ascii="Arial" w:eastAsia="Calibri" w:hAnsi="Arial" w:cs="Arial"/>
          <w:bCs/>
          <w:sz w:val="20"/>
          <w:szCs w:val="20"/>
        </w:rPr>
        <w:t>.</w:t>
      </w:r>
    </w:p>
    <w:p w:rsidR="004455FF" w:rsidRPr="00842270" w:rsidRDefault="00676097" w:rsidP="00A63B59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842270">
        <w:rPr>
          <w:rFonts w:ascii="Arial" w:eastAsia="Calibri" w:hAnsi="Arial" w:cs="Arial"/>
          <w:bCs/>
          <w:sz w:val="20"/>
          <w:szCs w:val="20"/>
        </w:rPr>
        <w:t>Университет разрабатывает</w:t>
      </w:r>
      <w:r w:rsidR="00470D35" w:rsidRPr="00842270">
        <w:rPr>
          <w:rFonts w:ascii="Arial" w:eastAsia="Calibri" w:hAnsi="Arial" w:cs="Arial"/>
          <w:bCs/>
          <w:sz w:val="20"/>
          <w:szCs w:val="20"/>
        </w:rPr>
        <w:t xml:space="preserve"> и поддерживает </w:t>
      </w:r>
      <w:hyperlink r:id="rId11" w:history="1">
        <w:r w:rsidR="00A135DC">
          <w:rPr>
            <w:rStyle w:val="a8"/>
            <w:rFonts w:ascii="Arial" w:eastAsia="Calibri" w:hAnsi="Arial" w:cs="Arial"/>
            <w:bCs/>
            <w:sz w:val="20"/>
            <w:szCs w:val="20"/>
          </w:rPr>
          <w:t>Реестр</w:t>
        </w:r>
        <w:r w:rsidRPr="00A135DC">
          <w:rPr>
            <w:rStyle w:val="a8"/>
            <w:rFonts w:ascii="Arial" w:eastAsia="Calibri" w:hAnsi="Arial" w:cs="Arial"/>
            <w:bCs/>
            <w:sz w:val="20"/>
            <w:szCs w:val="20"/>
          </w:rPr>
          <w:t xml:space="preserve"> внутренних нормативных документов</w:t>
        </w:r>
      </w:hyperlink>
      <w:r w:rsidRPr="00842270">
        <w:rPr>
          <w:rFonts w:ascii="Arial" w:eastAsia="Calibri" w:hAnsi="Arial" w:cs="Arial"/>
          <w:bCs/>
          <w:sz w:val="20"/>
          <w:szCs w:val="20"/>
        </w:rPr>
        <w:t xml:space="preserve">, регламентирующих все </w:t>
      </w:r>
      <w:r w:rsidR="004455FF" w:rsidRPr="00842270">
        <w:rPr>
          <w:rFonts w:ascii="Arial" w:eastAsia="Calibri" w:hAnsi="Arial" w:cs="Arial"/>
          <w:bCs/>
          <w:sz w:val="20"/>
          <w:szCs w:val="20"/>
        </w:rPr>
        <w:t xml:space="preserve">основные </w:t>
      </w:r>
      <w:r w:rsidRPr="00842270">
        <w:rPr>
          <w:rFonts w:ascii="Arial" w:eastAsia="Calibri" w:hAnsi="Arial" w:cs="Arial"/>
          <w:bCs/>
          <w:sz w:val="20"/>
          <w:szCs w:val="20"/>
        </w:rPr>
        <w:t xml:space="preserve">этапы образовательного процесса: </w:t>
      </w:r>
      <w:proofErr w:type="spellStart"/>
      <w:r w:rsidRPr="00842270">
        <w:rPr>
          <w:rFonts w:ascii="Arial" w:eastAsia="Calibri" w:hAnsi="Arial" w:cs="Arial"/>
          <w:bCs/>
          <w:sz w:val="20"/>
          <w:szCs w:val="20"/>
        </w:rPr>
        <w:t>профориентационную</w:t>
      </w:r>
      <w:proofErr w:type="spellEnd"/>
      <w:r w:rsidRPr="00842270">
        <w:rPr>
          <w:rFonts w:ascii="Arial" w:eastAsia="Calibri" w:hAnsi="Arial" w:cs="Arial"/>
          <w:bCs/>
          <w:sz w:val="20"/>
          <w:szCs w:val="20"/>
        </w:rPr>
        <w:t xml:space="preserve"> работу, формирование контингента, учебный процесс, оценку знаний обучающихся</w:t>
      </w:r>
      <w:r w:rsidR="002920DC" w:rsidRPr="00842270">
        <w:rPr>
          <w:rFonts w:ascii="Arial" w:eastAsia="Calibri" w:hAnsi="Arial" w:cs="Arial"/>
          <w:bCs/>
          <w:sz w:val="20"/>
          <w:szCs w:val="20"/>
        </w:rPr>
        <w:t>, включая итоговую аттестацию</w:t>
      </w:r>
      <w:r w:rsidRPr="00842270">
        <w:rPr>
          <w:rFonts w:ascii="Arial" w:eastAsia="Calibri" w:hAnsi="Arial" w:cs="Arial"/>
          <w:bCs/>
          <w:sz w:val="20"/>
          <w:szCs w:val="20"/>
        </w:rPr>
        <w:t xml:space="preserve">, контроль качества учебного процесса, </w:t>
      </w:r>
      <w:r w:rsidR="004455FF" w:rsidRPr="00842270">
        <w:rPr>
          <w:rFonts w:ascii="Arial" w:eastAsia="Calibri" w:hAnsi="Arial" w:cs="Arial"/>
          <w:bCs/>
          <w:sz w:val="20"/>
          <w:szCs w:val="20"/>
        </w:rPr>
        <w:t>профессиональную практику, трудоустройство выпускников.</w:t>
      </w:r>
    </w:p>
    <w:p w:rsidR="004455FF" w:rsidRPr="00842270" w:rsidRDefault="004455FF" w:rsidP="00A63B59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842270">
        <w:rPr>
          <w:rFonts w:ascii="Arial" w:eastAsia="Calibri" w:hAnsi="Arial" w:cs="Arial"/>
          <w:bCs/>
          <w:sz w:val="20"/>
          <w:szCs w:val="20"/>
        </w:rPr>
        <w:t xml:space="preserve">Внутренними нормативными документами определяются </w:t>
      </w:r>
      <w:r w:rsidR="002920DC" w:rsidRPr="00842270">
        <w:rPr>
          <w:rFonts w:ascii="Arial" w:eastAsia="Calibri" w:hAnsi="Arial" w:cs="Arial"/>
          <w:bCs/>
          <w:sz w:val="20"/>
          <w:szCs w:val="20"/>
        </w:rPr>
        <w:t xml:space="preserve">также </w:t>
      </w:r>
      <w:r w:rsidRPr="00842270">
        <w:rPr>
          <w:rFonts w:ascii="Arial" w:eastAsia="Calibri" w:hAnsi="Arial" w:cs="Arial"/>
          <w:bCs/>
          <w:sz w:val="20"/>
          <w:szCs w:val="20"/>
        </w:rPr>
        <w:t xml:space="preserve">основные положения об организации учебного процесса по дистанционным образовательным технологиям, организации внешней академической мобильности, организации научно-исследовательской работы студентов, правила </w:t>
      </w:r>
      <w:proofErr w:type="spellStart"/>
      <w:r w:rsidRPr="00842270">
        <w:rPr>
          <w:rFonts w:ascii="Arial" w:eastAsia="Calibri" w:hAnsi="Arial" w:cs="Arial"/>
          <w:bCs/>
          <w:sz w:val="20"/>
          <w:szCs w:val="20"/>
        </w:rPr>
        <w:t>перезачета</w:t>
      </w:r>
      <w:proofErr w:type="spellEnd"/>
      <w:r w:rsidRPr="00842270">
        <w:rPr>
          <w:rFonts w:ascii="Arial" w:eastAsia="Calibri" w:hAnsi="Arial" w:cs="Arial"/>
          <w:bCs/>
          <w:sz w:val="20"/>
          <w:szCs w:val="20"/>
        </w:rPr>
        <w:t xml:space="preserve"> учебных дисциплин при сокращенной форме обучения</w:t>
      </w:r>
      <w:r w:rsidR="00A63B59">
        <w:rPr>
          <w:rFonts w:ascii="Arial" w:eastAsia="Calibri" w:hAnsi="Arial" w:cs="Arial"/>
          <w:bCs/>
          <w:sz w:val="20"/>
          <w:szCs w:val="20"/>
        </w:rPr>
        <w:t>.</w:t>
      </w:r>
    </w:p>
    <w:p w:rsidR="004455FF" w:rsidRPr="00842270" w:rsidRDefault="002920DC" w:rsidP="00A63B59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842270">
        <w:rPr>
          <w:rFonts w:ascii="Arial" w:eastAsia="Calibri" w:hAnsi="Arial" w:cs="Arial"/>
          <w:bCs/>
          <w:sz w:val="20"/>
          <w:szCs w:val="20"/>
        </w:rPr>
        <w:t xml:space="preserve">Поддержание обучающимися корпоративной культуры обеспечивается установленными правилами </w:t>
      </w:r>
      <w:r w:rsidR="004455FF" w:rsidRPr="00842270">
        <w:rPr>
          <w:rFonts w:ascii="Arial" w:eastAsia="Calibri" w:hAnsi="Arial" w:cs="Arial"/>
          <w:bCs/>
          <w:sz w:val="20"/>
          <w:szCs w:val="20"/>
        </w:rPr>
        <w:t>внутреннего трудового распорядка</w:t>
      </w:r>
      <w:r w:rsidRPr="00842270">
        <w:rPr>
          <w:rFonts w:ascii="Arial" w:eastAsia="Calibri" w:hAnsi="Arial" w:cs="Arial"/>
          <w:bCs/>
          <w:sz w:val="20"/>
          <w:szCs w:val="20"/>
        </w:rPr>
        <w:t xml:space="preserve"> и положениями Кодекс</w:t>
      </w:r>
      <w:r w:rsidR="00470D35" w:rsidRPr="00842270">
        <w:rPr>
          <w:rFonts w:ascii="Arial" w:eastAsia="Calibri" w:hAnsi="Arial" w:cs="Arial"/>
          <w:bCs/>
          <w:sz w:val="20"/>
          <w:szCs w:val="20"/>
        </w:rPr>
        <w:t>а</w:t>
      </w:r>
      <w:r w:rsidRPr="00842270">
        <w:rPr>
          <w:rFonts w:ascii="Arial" w:eastAsia="Calibri" w:hAnsi="Arial" w:cs="Arial"/>
          <w:bCs/>
          <w:sz w:val="20"/>
          <w:szCs w:val="20"/>
        </w:rPr>
        <w:t xml:space="preserve"> чести обучающегося.</w:t>
      </w:r>
    </w:p>
    <w:p w:rsidR="004455FF" w:rsidRPr="00842270" w:rsidRDefault="002920DC" w:rsidP="00A63B59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842270">
        <w:rPr>
          <w:rFonts w:ascii="Arial" w:eastAsia="Calibri" w:hAnsi="Arial" w:cs="Arial"/>
          <w:bCs/>
          <w:sz w:val="20"/>
          <w:szCs w:val="20"/>
        </w:rPr>
        <w:t xml:space="preserve">Признание заслуг и учебных достижений определяется положениями о присуждении гранта ректора и гранта </w:t>
      </w:r>
      <w:r w:rsidR="004455FF" w:rsidRPr="00842270">
        <w:rPr>
          <w:rFonts w:ascii="Arial" w:eastAsia="Calibri" w:hAnsi="Arial" w:cs="Arial"/>
          <w:bCs/>
          <w:sz w:val="20"/>
          <w:szCs w:val="20"/>
        </w:rPr>
        <w:t xml:space="preserve">академика </w:t>
      </w:r>
      <w:proofErr w:type="spellStart"/>
      <w:r w:rsidR="004455FF" w:rsidRPr="00842270">
        <w:rPr>
          <w:rFonts w:ascii="Arial" w:eastAsia="Calibri" w:hAnsi="Arial" w:cs="Arial"/>
          <w:bCs/>
          <w:sz w:val="20"/>
          <w:szCs w:val="20"/>
        </w:rPr>
        <w:t>Манаша</w:t>
      </w:r>
      <w:proofErr w:type="spellEnd"/>
      <w:r w:rsidR="00124142">
        <w:rPr>
          <w:rFonts w:ascii="Arial" w:eastAsia="Calibri" w:hAnsi="Arial" w:cs="Arial"/>
          <w:bCs/>
          <w:sz w:val="20"/>
          <w:szCs w:val="20"/>
        </w:rPr>
        <w:t xml:space="preserve"> </w:t>
      </w:r>
      <w:proofErr w:type="spellStart"/>
      <w:r w:rsidR="004455FF" w:rsidRPr="00842270">
        <w:rPr>
          <w:rFonts w:ascii="Arial" w:eastAsia="Calibri" w:hAnsi="Arial" w:cs="Arial"/>
          <w:bCs/>
          <w:sz w:val="20"/>
          <w:szCs w:val="20"/>
        </w:rPr>
        <w:t>Козыбаева</w:t>
      </w:r>
      <w:proofErr w:type="spellEnd"/>
      <w:r w:rsidRPr="00842270">
        <w:rPr>
          <w:rFonts w:ascii="Arial" w:eastAsia="Calibri" w:hAnsi="Arial" w:cs="Arial"/>
          <w:bCs/>
          <w:sz w:val="20"/>
          <w:szCs w:val="20"/>
        </w:rPr>
        <w:t>, а также положениями о предоставление льгот и скидок.</w:t>
      </w:r>
    </w:p>
    <w:p w:rsidR="002C537D" w:rsidRPr="00842270" w:rsidRDefault="002C537D" w:rsidP="00A63B59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842270">
        <w:rPr>
          <w:rFonts w:ascii="Arial" w:eastAsia="Calibri" w:hAnsi="Arial" w:cs="Arial"/>
          <w:bCs/>
          <w:sz w:val="20"/>
          <w:szCs w:val="20"/>
        </w:rPr>
        <w:t>Сбор и мониторинг информации об академических достижениях студентов, последующие действия на ее основе определены внутренними нормативными положениями и осуществляются через информационно-аналитический комплекс по управлению учебным процессом</w:t>
      </w:r>
      <w:r w:rsidR="009B7617" w:rsidRPr="00842270">
        <w:rPr>
          <w:rFonts w:ascii="Arial" w:eastAsia="Calibri" w:hAnsi="Arial" w:cs="Arial"/>
          <w:bCs/>
          <w:sz w:val="20"/>
          <w:szCs w:val="20"/>
        </w:rPr>
        <w:t>.</w:t>
      </w:r>
    </w:p>
    <w:p w:rsidR="00795DE2" w:rsidRPr="00842270" w:rsidRDefault="00795DE2" w:rsidP="00A63B59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842270">
        <w:rPr>
          <w:rFonts w:ascii="Arial" w:eastAsia="Calibri" w:hAnsi="Arial" w:cs="Arial"/>
          <w:bCs/>
          <w:sz w:val="20"/>
          <w:szCs w:val="20"/>
        </w:rPr>
        <w:t xml:space="preserve">Для гарантии объективного признания </w:t>
      </w:r>
      <w:r w:rsidR="004A24D3" w:rsidRPr="00842270">
        <w:rPr>
          <w:rFonts w:ascii="Arial" w:eastAsia="Calibri" w:hAnsi="Arial" w:cs="Arial"/>
          <w:bCs/>
          <w:sz w:val="20"/>
          <w:szCs w:val="20"/>
        </w:rPr>
        <w:t>квалификаций высшего образования, периодов обучения и</w:t>
      </w:r>
      <w:r w:rsidR="00124142">
        <w:rPr>
          <w:rFonts w:ascii="Arial" w:eastAsia="Calibri" w:hAnsi="Arial" w:cs="Arial"/>
          <w:bCs/>
          <w:sz w:val="20"/>
          <w:szCs w:val="20"/>
        </w:rPr>
        <w:t xml:space="preserve"> </w:t>
      </w:r>
      <w:r w:rsidR="004A24D3" w:rsidRPr="00842270">
        <w:rPr>
          <w:rFonts w:ascii="Arial" w:eastAsia="Calibri" w:hAnsi="Arial" w:cs="Arial"/>
          <w:bCs/>
          <w:sz w:val="20"/>
          <w:szCs w:val="20"/>
        </w:rPr>
        <w:t>предшествующего образования, включая приз</w:t>
      </w:r>
      <w:r w:rsidRPr="00842270">
        <w:rPr>
          <w:rFonts w:ascii="Arial" w:eastAsia="Calibri" w:hAnsi="Arial" w:cs="Arial"/>
          <w:bCs/>
          <w:sz w:val="20"/>
          <w:szCs w:val="20"/>
        </w:rPr>
        <w:t>нание неформального образования</w:t>
      </w:r>
      <w:r w:rsidR="008F50EC" w:rsidRPr="00842270">
        <w:rPr>
          <w:rFonts w:ascii="Arial" w:eastAsia="Calibri" w:hAnsi="Arial" w:cs="Arial"/>
          <w:bCs/>
          <w:sz w:val="20"/>
          <w:szCs w:val="20"/>
        </w:rPr>
        <w:t xml:space="preserve"> университет:</w:t>
      </w:r>
    </w:p>
    <w:p w:rsidR="008F50EC" w:rsidRPr="00124142" w:rsidRDefault="00427203" w:rsidP="00842270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обеспечивает</w:t>
      </w:r>
      <w:r w:rsidR="008F50EC"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 соответствие действий </w:t>
      </w:r>
      <w:r w:rsidR="008F50EC" w:rsidRPr="00124142">
        <w:rPr>
          <w:rFonts w:ascii="Arial" w:eastAsia="Times New Roman" w:hAnsi="Arial" w:cs="Arial"/>
          <w:sz w:val="20"/>
          <w:szCs w:val="20"/>
          <w:lang w:eastAsia="ru-RU"/>
        </w:rPr>
        <w:t>Лиссабонской</w:t>
      </w:r>
      <w:r w:rsidR="00842270" w:rsidRPr="0012414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8F50EC" w:rsidRPr="00124142">
        <w:rPr>
          <w:rFonts w:ascii="Arial" w:eastAsia="Times New Roman" w:hAnsi="Arial" w:cs="Arial"/>
          <w:sz w:val="20"/>
          <w:szCs w:val="20"/>
          <w:lang w:eastAsia="ru-RU"/>
        </w:rPr>
        <w:t>конвенции о признании;</w:t>
      </w:r>
    </w:p>
    <w:p w:rsidR="008F50EC" w:rsidRPr="00842270" w:rsidRDefault="00427203" w:rsidP="00842270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сотрудничает с </w:t>
      </w:r>
      <w:hyperlink r:id="rId12" w:history="1">
        <w:r w:rsidRPr="00A135DC">
          <w:rPr>
            <w:rStyle w:val="a8"/>
            <w:rFonts w:ascii="Arial" w:eastAsia="Times New Roman" w:hAnsi="Arial" w:cs="Arial"/>
            <w:sz w:val="20"/>
            <w:szCs w:val="20"/>
            <w:lang w:eastAsia="ru-RU"/>
          </w:rPr>
          <w:t>Центром Болонского процесса и академической мобильности МОН РК</w:t>
        </w:r>
      </w:hyperlink>
      <w:r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, являющимся исполнительным органом по процедуре признания и </w:t>
      </w:r>
      <w:proofErr w:type="spellStart"/>
      <w:r w:rsidRPr="00842270">
        <w:rPr>
          <w:rFonts w:ascii="Arial" w:eastAsia="Times New Roman" w:hAnsi="Arial" w:cs="Arial"/>
          <w:sz w:val="20"/>
          <w:szCs w:val="20"/>
          <w:lang w:eastAsia="ru-RU"/>
        </w:rPr>
        <w:t>нострификации</w:t>
      </w:r>
      <w:proofErr w:type="spellEnd"/>
      <w:r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 в Республике Казахстан.</w:t>
      </w:r>
    </w:p>
    <w:p w:rsidR="00427203" w:rsidRPr="00842270" w:rsidRDefault="00427203" w:rsidP="00A63B59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842270">
        <w:rPr>
          <w:rFonts w:ascii="Arial" w:eastAsia="Calibri" w:hAnsi="Arial" w:cs="Arial"/>
          <w:bCs/>
          <w:sz w:val="20"/>
          <w:szCs w:val="20"/>
        </w:rPr>
        <w:t xml:space="preserve">Признание квалификаций, приобретенных в других казахстанских или зарубежных учебных заведениях, осуществляется в соответствии с </w:t>
      </w:r>
      <w:r w:rsidR="00DF63A1" w:rsidRPr="00842270">
        <w:rPr>
          <w:rFonts w:ascii="Arial" w:eastAsia="Calibri" w:hAnsi="Arial" w:cs="Arial"/>
          <w:bCs/>
          <w:sz w:val="20"/>
          <w:szCs w:val="20"/>
        </w:rPr>
        <w:t xml:space="preserve">утвержденными </w:t>
      </w:r>
      <w:r w:rsidRPr="00842270">
        <w:rPr>
          <w:rFonts w:ascii="Arial" w:eastAsia="Calibri" w:hAnsi="Arial" w:cs="Arial"/>
          <w:bCs/>
          <w:sz w:val="20"/>
          <w:szCs w:val="20"/>
        </w:rPr>
        <w:t>правилами  заполнения трансферта учебных кредитов.</w:t>
      </w:r>
    </w:p>
    <w:p w:rsidR="004A24D3" w:rsidRPr="00A63B59" w:rsidRDefault="00DF63A1" w:rsidP="00A63B59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842270">
        <w:rPr>
          <w:rFonts w:ascii="Arial" w:eastAsia="Calibri" w:hAnsi="Arial" w:cs="Arial"/>
          <w:bCs/>
          <w:sz w:val="20"/>
          <w:szCs w:val="20"/>
        </w:rPr>
        <w:t xml:space="preserve">Обучающимся, завершившим обучение по образовательной программе, </w:t>
      </w:r>
      <w:r w:rsidR="00470D35" w:rsidRPr="00842270">
        <w:rPr>
          <w:rFonts w:ascii="Arial" w:eastAsia="Calibri" w:hAnsi="Arial" w:cs="Arial"/>
          <w:bCs/>
          <w:sz w:val="20"/>
          <w:szCs w:val="20"/>
        </w:rPr>
        <w:t>присваивается соответствующая академическая степень</w:t>
      </w:r>
      <w:r w:rsidR="00857E94">
        <w:rPr>
          <w:rFonts w:ascii="Arial" w:eastAsia="Calibri" w:hAnsi="Arial" w:cs="Arial"/>
          <w:bCs/>
          <w:sz w:val="20"/>
          <w:szCs w:val="20"/>
        </w:rPr>
        <w:t xml:space="preserve"> </w:t>
      </w:r>
      <w:r w:rsidR="00470D35" w:rsidRPr="00842270">
        <w:rPr>
          <w:rFonts w:ascii="Arial" w:eastAsia="Calibri" w:hAnsi="Arial" w:cs="Arial"/>
          <w:bCs/>
          <w:sz w:val="20"/>
          <w:szCs w:val="20"/>
        </w:rPr>
        <w:t xml:space="preserve">и </w:t>
      </w:r>
      <w:r w:rsidRPr="00842270">
        <w:rPr>
          <w:rFonts w:ascii="Arial" w:eastAsia="Calibri" w:hAnsi="Arial" w:cs="Arial"/>
          <w:bCs/>
          <w:sz w:val="20"/>
          <w:szCs w:val="20"/>
        </w:rPr>
        <w:t>выдается диплом государственного образца с приложением  (</w:t>
      </w:r>
      <w:proofErr w:type="spellStart"/>
      <w:r w:rsidRPr="00842270">
        <w:rPr>
          <w:rFonts w:ascii="Arial" w:eastAsia="Calibri" w:hAnsi="Arial" w:cs="Arial"/>
          <w:bCs/>
          <w:sz w:val="20"/>
          <w:szCs w:val="20"/>
        </w:rPr>
        <w:t>транскрипт</w:t>
      </w:r>
      <w:proofErr w:type="spellEnd"/>
      <w:r w:rsidRPr="00842270">
        <w:rPr>
          <w:rFonts w:ascii="Arial" w:eastAsia="Calibri" w:hAnsi="Arial" w:cs="Arial"/>
          <w:bCs/>
          <w:sz w:val="20"/>
          <w:szCs w:val="20"/>
        </w:rPr>
        <w:t>)</w:t>
      </w:r>
      <w:r w:rsidR="00470D35" w:rsidRPr="00842270">
        <w:rPr>
          <w:rFonts w:ascii="Arial" w:eastAsia="Calibri" w:hAnsi="Arial" w:cs="Arial"/>
          <w:bCs/>
          <w:sz w:val="20"/>
          <w:szCs w:val="20"/>
        </w:rPr>
        <w:t>, а также</w:t>
      </w:r>
      <w:r w:rsidR="00D04D45" w:rsidRPr="00842270">
        <w:rPr>
          <w:rFonts w:ascii="Arial" w:eastAsia="Calibri" w:hAnsi="Arial" w:cs="Arial"/>
          <w:bCs/>
          <w:sz w:val="20"/>
          <w:szCs w:val="20"/>
        </w:rPr>
        <w:t xml:space="preserve"> </w:t>
      </w:r>
      <w:r w:rsidRPr="00842270">
        <w:rPr>
          <w:rFonts w:ascii="Arial" w:eastAsia="Calibri" w:hAnsi="Arial" w:cs="Arial"/>
          <w:bCs/>
          <w:sz w:val="20"/>
          <w:szCs w:val="20"/>
        </w:rPr>
        <w:t>Европейское приложение к диплому (</w:t>
      </w:r>
      <w:proofErr w:type="spellStart"/>
      <w:r w:rsidRPr="00842270">
        <w:rPr>
          <w:rFonts w:ascii="Arial" w:eastAsia="Calibri" w:hAnsi="Arial" w:cs="Arial"/>
          <w:bCs/>
          <w:sz w:val="20"/>
          <w:szCs w:val="20"/>
        </w:rPr>
        <w:t>European</w:t>
      </w:r>
      <w:proofErr w:type="spellEnd"/>
      <w:r w:rsidRPr="00842270">
        <w:rPr>
          <w:rFonts w:ascii="Arial" w:eastAsia="Calibri" w:hAnsi="Arial" w:cs="Arial"/>
          <w:bCs/>
          <w:sz w:val="20"/>
          <w:szCs w:val="20"/>
        </w:rPr>
        <w:t xml:space="preserve"> </w:t>
      </w:r>
      <w:proofErr w:type="spellStart"/>
      <w:r w:rsidRPr="00842270">
        <w:rPr>
          <w:rFonts w:ascii="Arial" w:eastAsia="Calibri" w:hAnsi="Arial" w:cs="Arial"/>
          <w:bCs/>
          <w:sz w:val="20"/>
          <w:szCs w:val="20"/>
        </w:rPr>
        <w:t>Diploma</w:t>
      </w:r>
      <w:proofErr w:type="spellEnd"/>
      <w:r w:rsidR="00857E94">
        <w:rPr>
          <w:rFonts w:ascii="Arial" w:eastAsia="Calibri" w:hAnsi="Arial" w:cs="Arial"/>
          <w:bCs/>
          <w:sz w:val="20"/>
          <w:szCs w:val="20"/>
        </w:rPr>
        <w:t xml:space="preserve"> </w:t>
      </w:r>
      <w:proofErr w:type="spellStart"/>
      <w:r w:rsidRPr="00842270">
        <w:rPr>
          <w:rFonts w:ascii="Arial" w:eastAsia="Calibri" w:hAnsi="Arial" w:cs="Arial"/>
          <w:bCs/>
          <w:sz w:val="20"/>
          <w:szCs w:val="20"/>
        </w:rPr>
        <w:t>Supplement</w:t>
      </w:r>
      <w:proofErr w:type="spellEnd"/>
      <w:r w:rsidRPr="00842270">
        <w:rPr>
          <w:rFonts w:ascii="Arial" w:eastAsia="Calibri" w:hAnsi="Arial" w:cs="Arial"/>
          <w:bCs/>
          <w:sz w:val="20"/>
          <w:szCs w:val="20"/>
        </w:rPr>
        <w:t>).</w:t>
      </w:r>
      <w:proofErr w:type="gramEnd"/>
      <w:r w:rsidR="007D513D">
        <w:rPr>
          <w:rFonts w:ascii="Arial" w:eastAsia="Calibri" w:hAnsi="Arial" w:cs="Arial"/>
          <w:bCs/>
          <w:sz w:val="20"/>
          <w:szCs w:val="20"/>
        </w:rPr>
        <w:t xml:space="preserve"> </w:t>
      </w:r>
      <w:r w:rsidR="00F42F72" w:rsidRPr="00842270">
        <w:rPr>
          <w:rFonts w:ascii="Arial" w:eastAsia="Calibri" w:hAnsi="Arial" w:cs="Arial"/>
          <w:bCs/>
          <w:sz w:val="20"/>
          <w:szCs w:val="20"/>
        </w:rPr>
        <w:t>Документы</w:t>
      </w:r>
      <w:r w:rsidRPr="00842270">
        <w:rPr>
          <w:rFonts w:ascii="Arial" w:eastAsia="Calibri" w:hAnsi="Arial" w:cs="Arial"/>
          <w:bCs/>
          <w:sz w:val="20"/>
          <w:szCs w:val="20"/>
        </w:rPr>
        <w:t xml:space="preserve"> включают информацию о</w:t>
      </w:r>
      <w:r w:rsidR="004A24D3" w:rsidRPr="00842270">
        <w:rPr>
          <w:rFonts w:ascii="Arial" w:eastAsia="Calibri" w:hAnsi="Arial" w:cs="Arial"/>
          <w:bCs/>
          <w:sz w:val="20"/>
          <w:szCs w:val="20"/>
        </w:rPr>
        <w:t xml:space="preserve"> достигнуты</w:t>
      </w:r>
      <w:r w:rsidRPr="00842270">
        <w:rPr>
          <w:rFonts w:ascii="Arial" w:eastAsia="Calibri" w:hAnsi="Arial" w:cs="Arial"/>
          <w:bCs/>
          <w:sz w:val="20"/>
          <w:szCs w:val="20"/>
        </w:rPr>
        <w:t>х</w:t>
      </w:r>
      <w:r w:rsidR="004A24D3" w:rsidRPr="00842270">
        <w:rPr>
          <w:rFonts w:ascii="Arial" w:eastAsia="Calibri" w:hAnsi="Arial" w:cs="Arial"/>
          <w:bCs/>
          <w:sz w:val="20"/>
          <w:szCs w:val="20"/>
        </w:rPr>
        <w:t xml:space="preserve"> результат</w:t>
      </w:r>
      <w:r w:rsidRPr="00842270">
        <w:rPr>
          <w:rFonts w:ascii="Arial" w:eastAsia="Calibri" w:hAnsi="Arial" w:cs="Arial"/>
          <w:bCs/>
          <w:sz w:val="20"/>
          <w:szCs w:val="20"/>
        </w:rPr>
        <w:t>ах</w:t>
      </w:r>
      <w:r w:rsidR="004A24D3" w:rsidRPr="00842270">
        <w:rPr>
          <w:rFonts w:ascii="Arial" w:eastAsia="Calibri" w:hAnsi="Arial" w:cs="Arial"/>
          <w:bCs/>
          <w:sz w:val="20"/>
          <w:szCs w:val="20"/>
        </w:rPr>
        <w:t xml:space="preserve"> обучения,</w:t>
      </w:r>
      <w:r w:rsidRPr="00842270">
        <w:rPr>
          <w:rFonts w:ascii="Arial" w:eastAsia="Calibri" w:hAnsi="Arial" w:cs="Arial"/>
          <w:bCs/>
          <w:sz w:val="20"/>
          <w:szCs w:val="20"/>
        </w:rPr>
        <w:t xml:space="preserve"> контекст, содержание, </w:t>
      </w:r>
      <w:r w:rsidR="004A24D3" w:rsidRPr="00842270">
        <w:rPr>
          <w:rFonts w:ascii="Arial" w:eastAsia="Calibri" w:hAnsi="Arial" w:cs="Arial"/>
          <w:bCs/>
          <w:sz w:val="20"/>
          <w:szCs w:val="20"/>
        </w:rPr>
        <w:t>статус</w:t>
      </w:r>
      <w:r w:rsidRPr="00842270">
        <w:rPr>
          <w:rFonts w:ascii="Arial" w:eastAsia="Calibri" w:hAnsi="Arial" w:cs="Arial"/>
          <w:bCs/>
          <w:sz w:val="20"/>
          <w:szCs w:val="20"/>
        </w:rPr>
        <w:t xml:space="preserve"> полученного образования, </w:t>
      </w:r>
      <w:r w:rsidR="004A24D3" w:rsidRPr="00842270">
        <w:rPr>
          <w:rFonts w:ascii="Arial" w:eastAsia="Calibri" w:hAnsi="Arial" w:cs="Arial"/>
          <w:bCs/>
          <w:sz w:val="20"/>
          <w:szCs w:val="20"/>
        </w:rPr>
        <w:t>свидетельства его завершения</w:t>
      </w:r>
      <w:r w:rsidR="004A24D3" w:rsidRPr="00A63B59">
        <w:rPr>
          <w:rFonts w:ascii="Arial" w:eastAsia="Calibri" w:hAnsi="Arial" w:cs="Arial"/>
          <w:bCs/>
          <w:sz w:val="20"/>
          <w:szCs w:val="20"/>
        </w:rPr>
        <w:t>.</w:t>
      </w:r>
    </w:p>
    <w:p w:rsidR="00A63B59" w:rsidRPr="00842270" w:rsidRDefault="00A63B59" w:rsidP="00A63B59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842270">
        <w:rPr>
          <w:rFonts w:ascii="Arial" w:eastAsia="Calibri" w:hAnsi="Arial" w:cs="Arial"/>
          <w:bCs/>
          <w:sz w:val="20"/>
          <w:szCs w:val="20"/>
        </w:rPr>
        <w:t>Все процедуры приема, оценки, признания и</w:t>
      </w:r>
      <w:r>
        <w:rPr>
          <w:rFonts w:ascii="Arial" w:eastAsia="Calibri" w:hAnsi="Arial" w:cs="Arial"/>
          <w:bCs/>
          <w:sz w:val="20"/>
          <w:szCs w:val="20"/>
        </w:rPr>
        <w:t xml:space="preserve"> </w:t>
      </w:r>
      <w:r w:rsidRPr="00842270">
        <w:rPr>
          <w:rFonts w:ascii="Arial" w:eastAsia="Calibri" w:hAnsi="Arial" w:cs="Arial"/>
          <w:bCs/>
          <w:sz w:val="20"/>
          <w:szCs w:val="20"/>
        </w:rPr>
        <w:t>выпуска, поддерживаются в актуальном состоянии и доступны для обучающихся на сайте университета</w:t>
      </w:r>
      <w:r>
        <w:rPr>
          <w:rFonts w:ascii="Arial" w:eastAsia="Calibri" w:hAnsi="Arial" w:cs="Arial"/>
          <w:bCs/>
          <w:sz w:val="20"/>
          <w:szCs w:val="20"/>
        </w:rPr>
        <w:t xml:space="preserve"> в разделе </w:t>
      </w:r>
      <w:hyperlink r:id="rId13" w:history="1">
        <w:r w:rsidR="00B55A6F">
          <w:rPr>
            <w:rStyle w:val="a8"/>
            <w:rFonts w:ascii="Arial" w:eastAsia="Calibri" w:hAnsi="Arial" w:cs="Arial"/>
            <w:bCs/>
            <w:sz w:val="20"/>
            <w:szCs w:val="20"/>
          </w:rPr>
          <w:t>«Р</w:t>
        </w:r>
        <w:r>
          <w:rPr>
            <w:rStyle w:val="a8"/>
            <w:rFonts w:ascii="Arial" w:eastAsia="Calibri" w:hAnsi="Arial" w:cs="Arial"/>
            <w:bCs/>
            <w:sz w:val="20"/>
            <w:szCs w:val="20"/>
          </w:rPr>
          <w:t>еестр</w:t>
        </w:r>
        <w:r w:rsidRPr="00A135DC">
          <w:rPr>
            <w:rStyle w:val="a8"/>
            <w:rFonts w:ascii="Arial" w:eastAsia="Calibri" w:hAnsi="Arial" w:cs="Arial"/>
            <w:bCs/>
            <w:sz w:val="20"/>
            <w:szCs w:val="20"/>
          </w:rPr>
          <w:t xml:space="preserve"> внутренних нормативных документо</w:t>
        </w:r>
        <w:r w:rsidR="00B55A6F">
          <w:rPr>
            <w:rStyle w:val="a8"/>
            <w:rFonts w:ascii="Arial" w:eastAsia="Calibri" w:hAnsi="Arial" w:cs="Arial"/>
            <w:bCs/>
            <w:sz w:val="20"/>
            <w:szCs w:val="20"/>
          </w:rPr>
          <w:t>в»</w:t>
        </w:r>
      </w:hyperlink>
      <w:r w:rsidRPr="00842270">
        <w:rPr>
          <w:rFonts w:ascii="Arial" w:eastAsia="Calibri" w:hAnsi="Arial" w:cs="Arial"/>
          <w:bCs/>
          <w:sz w:val="20"/>
          <w:szCs w:val="20"/>
        </w:rPr>
        <w:t>.</w:t>
      </w:r>
    </w:p>
    <w:p w:rsidR="004A24D3" w:rsidRPr="00842270" w:rsidRDefault="004A24D3" w:rsidP="00DF63A1">
      <w:pPr>
        <w:spacing w:before="120"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8651D" w:rsidRPr="00842270" w:rsidRDefault="0058651D" w:rsidP="00A63B59">
      <w:pPr>
        <w:pStyle w:val="a3"/>
        <w:numPr>
          <w:ilvl w:val="0"/>
          <w:numId w:val="27"/>
        </w:numPr>
        <w:spacing w:after="0" w:line="360" w:lineRule="auto"/>
        <w:ind w:left="709" w:right="-45" w:hanging="709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842270">
        <w:rPr>
          <w:rFonts w:ascii="Arial" w:eastAsia="Calibri" w:hAnsi="Arial" w:cs="Arial"/>
          <w:b/>
          <w:bCs/>
          <w:sz w:val="20"/>
          <w:szCs w:val="20"/>
        </w:rPr>
        <w:t>Преподавательский состав</w:t>
      </w:r>
    </w:p>
    <w:p w:rsidR="00D439A8" w:rsidRPr="00124142" w:rsidRDefault="00D439A8" w:rsidP="00124142">
      <w:pPr>
        <w:spacing w:before="120" w:after="0" w:line="240" w:lineRule="auto"/>
        <w:ind w:left="709"/>
        <w:jc w:val="both"/>
        <w:rPr>
          <w:rFonts w:ascii="Arial" w:hAnsi="Arial" w:cs="Arial"/>
          <w:b/>
          <w:i/>
          <w:sz w:val="20"/>
          <w:szCs w:val="20"/>
        </w:rPr>
      </w:pPr>
      <w:r w:rsidRPr="00124142">
        <w:rPr>
          <w:rFonts w:ascii="Arial" w:hAnsi="Arial" w:cs="Arial"/>
          <w:b/>
          <w:i/>
          <w:sz w:val="20"/>
          <w:szCs w:val="20"/>
        </w:rPr>
        <w:t xml:space="preserve">Университет обеспечивает компетентность преподавателей через объективные и прозрачные процессы </w:t>
      </w:r>
      <w:r w:rsidR="00124142" w:rsidRPr="00124142">
        <w:rPr>
          <w:rFonts w:ascii="Arial" w:hAnsi="Arial" w:cs="Arial"/>
          <w:b/>
          <w:i/>
          <w:sz w:val="20"/>
          <w:szCs w:val="20"/>
        </w:rPr>
        <w:t>приема на работу</w:t>
      </w:r>
      <w:r w:rsidRPr="00124142">
        <w:rPr>
          <w:rFonts w:ascii="Arial" w:hAnsi="Arial" w:cs="Arial"/>
          <w:b/>
          <w:i/>
          <w:sz w:val="20"/>
          <w:szCs w:val="20"/>
        </w:rPr>
        <w:t>, профессионального роста и развития.</w:t>
      </w:r>
    </w:p>
    <w:p w:rsidR="00D439A8" w:rsidRPr="00A63B59" w:rsidRDefault="00D439A8" w:rsidP="00A63B59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A63B59">
        <w:rPr>
          <w:rFonts w:ascii="Arial" w:eastAsia="Calibri" w:hAnsi="Arial" w:cs="Arial"/>
          <w:bCs/>
          <w:sz w:val="20"/>
          <w:szCs w:val="20"/>
        </w:rPr>
        <w:t>Преподава</w:t>
      </w:r>
      <w:r w:rsidR="009B10C1" w:rsidRPr="00A63B59">
        <w:rPr>
          <w:rFonts w:ascii="Arial" w:eastAsia="Calibri" w:hAnsi="Arial" w:cs="Arial"/>
          <w:bCs/>
          <w:sz w:val="20"/>
          <w:szCs w:val="20"/>
        </w:rPr>
        <w:t xml:space="preserve">тель является ключевой фигурой </w:t>
      </w:r>
      <w:r w:rsidR="00D10133" w:rsidRPr="00A63B59">
        <w:rPr>
          <w:rFonts w:ascii="Arial" w:eastAsia="Calibri" w:hAnsi="Arial" w:cs="Arial"/>
          <w:bCs/>
          <w:sz w:val="20"/>
          <w:szCs w:val="20"/>
        </w:rPr>
        <w:t>в</w:t>
      </w:r>
      <w:r w:rsidR="009B10C1" w:rsidRPr="00A63B59">
        <w:rPr>
          <w:rFonts w:ascii="Arial" w:eastAsia="Calibri" w:hAnsi="Arial" w:cs="Arial"/>
          <w:bCs/>
          <w:sz w:val="20"/>
          <w:szCs w:val="20"/>
        </w:rPr>
        <w:t xml:space="preserve"> </w:t>
      </w:r>
      <w:r w:rsidRPr="00A63B59">
        <w:rPr>
          <w:rFonts w:ascii="Arial" w:eastAsia="Calibri" w:hAnsi="Arial" w:cs="Arial"/>
          <w:bCs/>
          <w:sz w:val="20"/>
          <w:szCs w:val="20"/>
        </w:rPr>
        <w:t>обеспечении качественного обучения и приобретении обучающимися знаний, компетенций и навыков.</w:t>
      </w:r>
    </w:p>
    <w:p w:rsidR="00D439A8" w:rsidRPr="009B10C1" w:rsidRDefault="00D10133" w:rsidP="00A63B59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9B10C1">
        <w:rPr>
          <w:rFonts w:ascii="Arial" w:eastAsia="Calibri" w:hAnsi="Arial" w:cs="Arial"/>
          <w:bCs/>
          <w:sz w:val="20"/>
          <w:szCs w:val="20"/>
        </w:rPr>
        <w:t>Д</w:t>
      </w:r>
      <w:r w:rsidR="00D439A8" w:rsidRPr="009B10C1">
        <w:rPr>
          <w:rFonts w:ascii="Arial" w:eastAsia="Calibri" w:hAnsi="Arial" w:cs="Arial"/>
          <w:bCs/>
          <w:sz w:val="20"/>
          <w:szCs w:val="20"/>
        </w:rPr>
        <w:t>еятельность университета по развитию</w:t>
      </w:r>
      <w:r w:rsidR="009B10C1">
        <w:rPr>
          <w:rFonts w:ascii="Arial" w:eastAsia="Calibri" w:hAnsi="Arial" w:cs="Arial"/>
          <w:bCs/>
          <w:sz w:val="20"/>
          <w:szCs w:val="20"/>
        </w:rPr>
        <w:t xml:space="preserve"> </w:t>
      </w:r>
      <w:r w:rsidRPr="009B10C1">
        <w:rPr>
          <w:rFonts w:ascii="Arial" w:eastAsia="Calibri" w:hAnsi="Arial" w:cs="Arial"/>
          <w:bCs/>
          <w:sz w:val="20"/>
          <w:szCs w:val="20"/>
        </w:rPr>
        <w:t xml:space="preserve">потенциала </w:t>
      </w:r>
      <w:r w:rsidR="00D439A8" w:rsidRPr="009B10C1">
        <w:rPr>
          <w:rFonts w:ascii="Arial" w:eastAsia="Calibri" w:hAnsi="Arial" w:cs="Arial"/>
          <w:bCs/>
          <w:sz w:val="20"/>
          <w:szCs w:val="20"/>
        </w:rPr>
        <w:t>преподавателей направлена на изменения его роли</w:t>
      </w:r>
      <w:r w:rsidRPr="009B10C1">
        <w:rPr>
          <w:rFonts w:ascii="Arial" w:eastAsia="Calibri" w:hAnsi="Arial" w:cs="Arial"/>
          <w:bCs/>
          <w:sz w:val="20"/>
          <w:szCs w:val="20"/>
        </w:rPr>
        <w:t xml:space="preserve"> в </w:t>
      </w:r>
      <w:r w:rsidR="00A33D57" w:rsidRPr="009B10C1">
        <w:rPr>
          <w:rFonts w:ascii="Arial" w:eastAsia="Calibri" w:hAnsi="Arial" w:cs="Arial"/>
          <w:bCs/>
          <w:sz w:val="20"/>
          <w:szCs w:val="20"/>
        </w:rPr>
        <w:t>соответствии с</w:t>
      </w:r>
      <w:r w:rsidRPr="009B10C1">
        <w:rPr>
          <w:rFonts w:ascii="Arial" w:eastAsia="Calibri" w:hAnsi="Arial" w:cs="Arial"/>
          <w:bCs/>
          <w:sz w:val="20"/>
          <w:szCs w:val="20"/>
        </w:rPr>
        <w:t xml:space="preserve">   переход</w:t>
      </w:r>
      <w:r w:rsidR="00A33D57" w:rsidRPr="009B10C1">
        <w:rPr>
          <w:rFonts w:ascii="Arial" w:eastAsia="Calibri" w:hAnsi="Arial" w:cs="Arial"/>
          <w:bCs/>
          <w:sz w:val="20"/>
          <w:szCs w:val="20"/>
        </w:rPr>
        <w:t>ом</w:t>
      </w:r>
      <w:r w:rsidRPr="009B10C1">
        <w:rPr>
          <w:rFonts w:ascii="Arial" w:eastAsia="Calibri" w:hAnsi="Arial" w:cs="Arial"/>
          <w:bCs/>
          <w:sz w:val="20"/>
          <w:szCs w:val="20"/>
        </w:rPr>
        <w:t xml:space="preserve"> на </w:t>
      </w:r>
      <w:proofErr w:type="spellStart"/>
      <w:r w:rsidRPr="009B10C1">
        <w:rPr>
          <w:rFonts w:ascii="Arial" w:eastAsia="Calibri" w:hAnsi="Arial" w:cs="Arial"/>
          <w:bCs/>
          <w:sz w:val="20"/>
          <w:szCs w:val="20"/>
        </w:rPr>
        <w:t>студентоцентрированное</w:t>
      </w:r>
      <w:proofErr w:type="spellEnd"/>
      <w:r w:rsidRPr="009B10C1">
        <w:rPr>
          <w:rFonts w:ascii="Arial" w:eastAsia="Calibri" w:hAnsi="Arial" w:cs="Arial"/>
          <w:bCs/>
          <w:sz w:val="20"/>
          <w:szCs w:val="20"/>
        </w:rPr>
        <w:t xml:space="preserve"> обучение. </w:t>
      </w:r>
    </w:p>
    <w:p w:rsidR="00D10133" w:rsidRPr="009B10C1" w:rsidRDefault="00D10133" w:rsidP="00A63B59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9B10C1">
        <w:rPr>
          <w:rFonts w:ascii="Arial" w:eastAsia="Calibri" w:hAnsi="Arial" w:cs="Arial"/>
          <w:bCs/>
          <w:sz w:val="20"/>
          <w:szCs w:val="20"/>
        </w:rPr>
        <w:lastRenderedPageBreak/>
        <w:t xml:space="preserve">Университет несет основную ответственность за качество своих сотрудников и предоставление благоприятных условий для их эффективной работы. </w:t>
      </w:r>
    </w:p>
    <w:p w:rsidR="00D10133" w:rsidRPr="00842270" w:rsidRDefault="00D10133" w:rsidP="00A63B59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hAnsi="Arial" w:cs="Arial"/>
          <w:color w:val="1F497D" w:themeColor="text2"/>
          <w:sz w:val="20"/>
          <w:szCs w:val="20"/>
        </w:rPr>
      </w:pPr>
      <w:r w:rsidRPr="00842270">
        <w:rPr>
          <w:rFonts w:ascii="Arial" w:hAnsi="Arial" w:cs="Arial"/>
          <w:color w:val="1F497D" w:themeColor="text2"/>
          <w:sz w:val="20"/>
          <w:szCs w:val="20"/>
        </w:rPr>
        <w:t xml:space="preserve">Признавая важность преподавания, университет разрабатывает ясные, прозрачные и объективные критерии приема сотрудников на работу, назначения на должность, </w:t>
      </w:r>
      <w:r w:rsidR="004A24D3" w:rsidRPr="00842270">
        <w:rPr>
          <w:rFonts w:ascii="Arial" w:hAnsi="Arial" w:cs="Arial"/>
          <w:color w:val="1F497D" w:themeColor="text2"/>
          <w:sz w:val="20"/>
          <w:szCs w:val="20"/>
        </w:rPr>
        <w:t xml:space="preserve">замещение вакантных должностей, </w:t>
      </w:r>
      <w:r w:rsidRPr="00842270">
        <w:rPr>
          <w:rFonts w:ascii="Arial" w:hAnsi="Arial" w:cs="Arial"/>
          <w:color w:val="1F497D" w:themeColor="text2"/>
          <w:sz w:val="20"/>
          <w:szCs w:val="20"/>
        </w:rPr>
        <w:t>повышения по службе, увольнения и следует им в своей деятельности в соответствии с принципом меритократии.</w:t>
      </w:r>
    </w:p>
    <w:p w:rsidR="004A24D3" w:rsidRPr="009B10C1" w:rsidRDefault="004A24D3" w:rsidP="00A63B59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9B10C1">
        <w:rPr>
          <w:rFonts w:ascii="Arial" w:hAnsi="Arial" w:cs="Arial"/>
          <w:sz w:val="20"/>
          <w:szCs w:val="20"/>
        </w:rPr>
        <w:t xml:space="preserve">Качественная </w:t>
      </w:r>
      <w:r w:rsidR="00A63B59">
        <w:rPr>
          <w:rFonts w:ascii="Arial" w:hAnsi="Arial" w:cs="Arial"/>
          <w:sz w:val="20"/>
          <w:szCs w:val="20"/>
        </w:rPr>
        <w:t xml:space="preserve">и количественная </w:t>
      </w:r>
      <w:r w:rsidRPr="009B10C1">
        <w:rPr>
          <w:rFonts w:ascii="Arial" w:hAnsi="Arial" w:cs="Arial"/>
          <w:sz w:val="20"/>
          <w:szCs w:val="20"/>
        </w:rPr>
        <w:t xml:space="preserve">потребность в академических кадрах определяется квалификационными требованиями, предъявляемыми государством  к образовательной деятельности. </w:t>
      </w:r>
    </w:p>
    <w:p w:rsidR="00F727DC" w:rsidRPr="00842270" w:rsidRDefault="00F727DC" w:rsidP="00A63B59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9B10C1">
        <w:rPr>
          <w:rFonts w:ascii="Arial" w:hAnsi="Arial" w:cs="Arial"/>
          <w:sz w:val="20"/>
          <w:szCs w:val="20"/>
        </w:rPr>
        <w:t>Университет п</w:t>
      </w:r>
      <w:r w:rsidR="009B1D54" w:rsidRPr="009B10C1">
        <w:rPr>
          <w:rFonts w:ascii="Arial" w:hAnsi="Arial" w:cs="Arial"/>
          <w:sz w:val="20"/>
          <w:szCs w:val="20"/>
        </w:rPr>
        <w:t>редоставля</w:t>
      </w:r>
      <w:r w:rsidR="0077598C" w:rsidRPr="009B10C1">
        <w:rPr>
          <w:rFonts w:ascii="Arial" w:hAnsi="Arial" w:cs="Arial"/>
          <w:sz w:val="20"/>
          <w:szCs w:val="20"/>
        </w:rPr>
        <w:t>ет</w:t>
      </w:r>
      <w:r w:rsidR="009B1D54" w:rsidRPr="009B10C1">
        <w:rPr>
          <w:rFonts w:ascii="Arial" w:hAnsi="Arial" w:cs="Arial"/>
          <w:sz w:val="20"/>
          <w:szCs w:val="20"/>
        </w:rPr>
        <w:t xml:space="preserve"> возможности карьерного роста и профессионального развития профессо</w:t>
      </w:r>
      <w:r w:rsidRPr="009B10C1">
        <w:rPr>
          <w:rFonts w:ascii="Arial" w:hAnsi="Arial" w:cs="Arial"/>
          <w:sz w:val="20"/>
          <w:szCs w:val="20"/>
        </w:rPr>
        <w:t>рско</w:t>
      </w:r>
      <w:r w:rsidRPr="00842270">
        <w:rPr>
          <w:rFonts w:ascii="Arial" w:hAnsi="Arial" w:cs="Arial"/>
          <w:sz w:val="20"/>
          <w:szCs w:val="20"/>
        </w:rPr>
        <w:t>-преподавательского состава</w:t>
      </w:r>
      <w:r w:rsidR="00F52DB5">
        <w:rPr>
          <w:rFonts w:ascii="Arial" w:hAnsi="Arial" w:cs="Arial"/>
          <w:sz w:val="20"/>
          <w:szCs w:val="20"/>
        </w:rPr>
        <w:t>,</w:t>
      </w:r>
      <w:r w:rsidRPr="00842270">
        <w:rPr>
          <w:rFonts w:ascii="Arial" w:hAnsi="Arial" w:cs="Arial"/>
          <w:sz w:val="20"/>
          <w:szCs w:val="20"/>
        </w:rPr>
        <w:t xml:space="preserve"> </w:t>
      </w:r>
      <w:r w:rsidR="00F52DB5" w:rsidRPr="00F52DB5">
        <w:rPr>
          <w:rFonts w:ascii="Arial" w:hAnsi="Arial" w:cs="Arial"/>
          <w:sz w:val="20"/>
          <w:szCs w:val="20"/>
        </w:rPr>
        <w:t>обеспечивая</w:t>
      </w:r>
      <w:r w:rsidR="00D04D45" w:rsidRPr="00A63B59">
        <w:rPr>
          <w:rFonts w:ascii="Arial" w:hAnsi="Arial" w:cs="Arial"/>
          <w:sz w:val="20"/>
          <w:szCs w:val="20"/>
        </w:rPr>
        <w:t xml:space="preserve"> </w:t>
      </w:r>
      <w:r w:rsidR="00A33D57" w:rsidRPr="00842270">
        <w:rPr>
          <w:rFonts w:ascii="Arial" w:hAnsi="Arial" w:cs="Arial"/>
          <w:sz w:val="20"/>
          <w:szCs w:val="20"/>
        </w:rPr>
        <w:t xml:space="preserve">ежегодную </w:t>
      </w:r>
      <w:r w:rsidRPr="00842270">
        <w:rPr>
          <w:rFonts w:ascii="Arial" w:hAnsi="Arial" w:cs="Arial"/>
          <w:sz w:val="20"/>
          <w:szCs w:val="20"/>
        </w:rPr>
        <w:t>разработку и реализацию плана повышения</w:t>
      </w:r>
      <w:r w:rsidR="00F52DB5">
        <w:rPr>
          <w:rFonts w:ascii="Arial" w:hAnsi="Arial" w:cs="Arial"/>
          <w:sz w:val="20"/>
          <w:szCs w:val="20"/>
        </w:rPr>
        <w:t xml:space="preserve"> квалификации, формирование</w:t>
      </w:r>
      <w:r w:rsidRPr="00842270">
        <w:rPr>
          <w:rFonts w:ascii="Arial" w:hAnsi="Arial" w:cs="Arial"/>
          <w:sz w:val="20"/>
          <w:szCs w:val="20"/>
        </w:rPr>
        <w:t xml:space="preserve"> кадрового резерва.</w:t>
      </w:r>
    </w:p>
    <w:p w:rsidR="009D33A7" w:rsidRPr="00842270" w:rsidRDefault="00F727DC" w:rsidP="00A63B59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842270">
        <w:rPr>
          <w:rFonts w:ascii="Arial" w:hAnsi="Arial" w:cs="Arial"/>
          <w:sz w:val="20"/>
          <w:szCs w:val="20"/>
        </w:rPr>
        <w:t>Для укрепления связи между образованием и научными исследованиями университет поощря</w:t>
      </w:r>
      <w:r w:rsidR="00D10133" w:rsidRPr="00842270">
        <w:rPr>
          <w:rFonts w:ascii="Arial" w:hAnsi="Arial" w:cs="Arial"/>
          <w:sz w:val="20"/>
          <w:szCs w:val="20"/>
        </w:rPr>
        <w:t xml:space="preserve">ет научную деятельность академического состава </w:t>
      </w:r>
      <w:r w:rsidR="009D33A7" w:rsidRPr="00842270">
        <w:rPr>
          <w:rFonts w:ascii="Arial" w:hAnsi="Arial" w:cs="Arial"/>
          <w:sz w:val="20"/>
          <w:szCs w:val="20"/>
        </w:rPr>
        <w:t>путем:</w:t>
      </w:r>
    </w:p>
    <w:p w:rsidR="009D33A7" w:rsidRPr="00842270" w:rsidRDefault="009D33A7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создания</w:t>
      </w:r>
      <w:r w:rsidR="00D10133"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 и функционировани</w:t>
      </w:r>
      <w:r w:rsidRPr="00842270">
        <w:rPr>
          <w:rFonts w:ascii="Arial" w:eastAsia="Times New Roman" w:hAnsi="Arial" w:cs="Arial"/>
          <w:sz w:val="20"/>
          <w:szCs w:val="20"/>
          <w:lang w:eastAsia="ru-RU"/>
        </w:rPr>
        <w:t>я</w:t>
      </w:r>
      <w:r w:rsidR="00D10133"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 научных школ и коллективов</w:t>
      </w:r>
      <w:r w:rsidRPr="00842270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9D33A7" w:rsidRPr="00842270" w:rsidRDefault="009D33A7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внедрения системы мотивации научной деятельности и постоянного информирования о научных событиях;</w:t>
      </w:r>
    </w:p>
    <w:p w:rsidR="009D33A7" w:rsidRPr="00842270" w:rsidRDefault="009D33A7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содействия коммерциализации р</w:t>
      </w:r>
      <w:r w:rsidR="00AB50C4" w:rsidRPr="00842270">
        <w:rPr>
          <w:rFonts w:ascii="Arial" w:eastAsia="Times New Roman" w:hAnsi="Arial" w:cs="Arial"/>
          <w:sz w:val="20"/>
          <w:szCs w:val="20"/>
          <w:lang w:eastAsia="ru-RU"/>
        </w:rPr>
        <w:t>езультатов научных исследований;</w:t>
      </w:r>
    </w:p>
    <w:p w:rsidR="009D33A7" w:rsidRPr="00842270" w:rsidRDefault="00D10133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п</w:t>
      </w:r>
      <w:r w:rsidR="009D33A7" w:rsidRPr="00842270">
        <w:rPr>
          <w:rFonts w:ascii="Arial" w:eastAsia="Times New Roman" w:hAnsi="Arial" w:cs="Arial"/>
          <w:sz w:val="20"/>
          <w:szCs w:val="20"/>
          <w:lang w:eastAsia="ru-RU"/>
        </w:rPr>
        <w:t>редоставления</w:t>
      </w:r>
      <w:r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 возможности использования </w:t>
      </w:r>
      <w:r w:rsidR="009D33A7" w:rsidRPr="00842270">
        <w:rPr>
          <w:rFonts w:ascii="Arial" w:eastAsia="Times New Roman" w:hAnsi="Arial" w:cs="Arial"/>
          <w:sz w:val="20"/>
          <w:szCs w:val="20"/>
          <w:lang w:eastAsia="ru-RU"/>
        </w:rPr>
        <w:t>международных научных баз данных, электронных научных журналов;</w:t>
      </w:r>
    </w:p>
    <w:p w:rsidR="00D10133" w:rsidRPr="00842270" w:rsidRDefault="009D33A7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содействия представлению научных позиций на научных площадках, в том числе участию в научных конфе</w:t>
      </w:r>
      <w:r w:rsidR="00A63B59">
        <w:rPr>
          <w:rFonts w:ascii="Arial" w:eastAsia="Times New Roman" w:hAnsi="Arial" w:cs="Arial"/>
          <w:sz w:val="20"/>
          <w:szCs w:val="20"/>
          <w:lang w:eastAsia="ru-RU"/>
        </w:rPr>
        <w:t>ренциях и конкурсах, публикациям</w:t>
      </w:r>
      <w:r w:rsidRPr="00842270">
        <w:rPr>
          <w:rFonts w:ascii="Arial" w:eastAsia="Times New Roman" w:hAnsi="Arial" w:cs="Arial"/>
          <w:sz w:val="20"/>
          <w:szCs w:val="20"/>
          <w:lang w:eastAsia="ru-RU"/>
        </w:rPr>
        <w:t xml:space="preserve"> в журналах;</w:t>
      </w:r>
    </w:p>
    <w:p w:rsidR="009D33A7" w:rsidRPr="00842270" w:rsidRDefault="009D33A7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планирование и мониторинг результативности научно-исследовательской деятельности.</w:t>
      </w:r>
    </w:p>
    <w:p w:rsidR="009D33A7" w:rsidRPr="00842270" w:rsidRDefault="00AB50C4" w:rsidP="00A63B59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842270">
        <w:rPr>
          <w:rFonts w:ascii="Arial" w:hAnsi="Arial" w:cs="Arial"/>
          <w:sz w:val="20"/>
          <w:szCs w:val="20"/>
        </w:rPr>
        <w:t>Университет создает условия для внедрения инновационных методов преподавания и исп</w:t>
      </w:r>
      <w:r w:rsidR="00A33D57" w:rsidRPr="00842270">
        <w:rPr>
          <w:rFonts w:ascii="Arial" w:hAnsi="Arial" w:cs="Arial"/>
          <w:sz w:val="20"/>
          <w:szCs w:val="20"/>
        </w:rPr>
        <w:t>ользование передовых технологий</w:t>
      </w:r>
      <w:r w:rsidR="00A63B59">
        <w:rPr>
          <w:rFonts w:ascii="Arial" w:hAnsi="Arial" w:cs="Arial"/>
          <w:sz w:val="20"/>
          <w:szCs w:val="20"/>
        </w:rPr>
        <w:t xml:space="preserve"> обучения</w:t>
      </w:r>
      <w:r w:rsidR="00A33D57" w:rsidRPr="00842270">
        <w:rPr>
          <w:rFonts w:ascii="Arial" w:hAnsi="Arial" w:cs="Arial"/>
          <w:sz w:val="20"/>
          <w:szCs w:val="20"/>
        </w:rPr>
        <w:t>:</w:t>
      </w:r>
    </w:p>
    <w:p w:rsidR="00A33D57" w:rsidRPr="00842270" w:rsidRDefault="00A33D57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обеспечение повышения квалификации преподавателей в сфере инновационных методов и технологий в казахстанских и зарубежных организациях;</w:t>
      </w:r>
    </w:p>
    <w:p w:rsidR="009B1D54" w:rsidRPr="00842270" w:rsidRDefault="00D73631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распространение опыта внедрения новых методов и технологий в рамках семинаров и мастер-классов;</w:t>
      </w:r>
    </w:p>
    <w:p w:rsidR="00A33D57" w:rsidRDefault="00A33D57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оснащение учебного процесса современным оборудованием и программным обеспечением;</w:t>
      </w:r>
    </w:p>
    <w:p w:rsidR="00A63B59" w:rsidRPr="00842270" w:rsidRDefault="00A63B59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включение в рейтинговую систему оценки ППС показателей внедрения инновационных методов и технологий;</w:t>
      </w:r>
    </w:p>
    <w:p w:rsidR="00A33D57" w:rsidRPr="00842270" w:rsidRDefault="00A33D57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42270">
        <w:rPr>
          <w:rFonts w:ascii="Arial" w:eastAsia="Times New Roman" w:hAnsi="Arial" w:cs="Arial"/>
          <w:sz w:val="20"/>
          <w:szCs w:val="20"/>
          <w:lang w:eastAsia="ru-RU"/>
        </w:rPr>
        <w:t>мониторинг результативности и эффек</w:t>
      </w:r>
      <w:r w:rsidRPr="00842270">
        <w:rPr>
          <w:rFonts w:ascii="Arial" w:eastAsia="Times New Roman" w:hAnsi="Arial" w:cs="Arial"/>
          <w:sz w:val="20"/>
          <w:szCs w:val="20"/>
          <w:lang w:eastAsia="ru-RU"/>
        </w:rPr>
        <w:softHyphen/>
        <w:t>тивности применения инноваций и использования активных методов об</w:t>
      </w:r>
      <w:r w:rsidRPr="00842270">
        <w:rPr>
          <w:rFonts w:ascii="Arial" w:eastAsia="Times New Roman" w:hAnsi="Arial" w:cs="Arial"/>
          <w:sz w:val="20"/>
          <w:szCs w:val="20"/>
          <w:lang w:eastAsia="ru-RU"/>
        </w:rPr>
        <w:softHyphen/>
        <w:t>учения</w:t>
      </w:r>
      <w:r w:rsidR="00A63B5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9B1D54" w:rsidRPr="00842270" w:rsidRDefault="009B1D54" w:rsidP="00BC44BA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58651D" w:rsidRPr="00842270" w:rsidRDefault="0058651D" w:rsidP="00A63B59">
      <w:pPr>
        <w:pStyle w:val="a3"/>
        <w:numPr>
          <w:ilvl w:val="0"/>
          <w:numId w:val="27"/>
        </w:numPr>
        <w:spacing w:after="0" w:line="360" w:lineRule="auto"/>
        <w:ind w:left="709" w:right="-45" w:hanging="709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842270">
        <w:rPr>
          <w:rFonts w:ascii="Arial" w:eastAsia="Calibri" w:hAnsi="Arial" w:cs="Arial"/>
          <w:b/>
          <w:bCs/>
          <w:sz w:val="20"/>
          <w:szCs w:val="20"/>
        </w:rPr>
        <w:t xml:space="preserve">Образовательные ресурсы и система поддержки </w:t>
      </w:r>
      <w:proofErr w:type="gramStart"/>
      <w:r w:rsidR="00F52DB5">
        <w:rPr>
          <w:rFonts w:ascii="Arial" w:eastAsia="Calibri" w:hAnsi="Arial" w:cs="Arial"/>
          <w:b/>
          <w:bCs/>
          <w:sz w:val="20"/>
          <w:szCs w:val="20"/>
        </w:rPr>
        <w:t>обучающихся</w:t>
      </w:r>
      <w:proofErr w:type="gramEnd"/>
    </w:p>
    <w:p w:rsidR="00140A6C" w:rsidRPr="00F52DB5" w:rsidRDefault="000D1158" w:rsidP="00F52DB5">
      <w:pPr>
        <w:spacing w:before="120" w:after="0" w:line="240" w:lineRule="auto"/>
        <w:ind w:left="709"/>
        <w:jc w:val="both"/>
        <w:rPr>
          <w:rFonts w:ascii="Arial" w:hAnsi="Arial" w:cs="Arial"/>
          <w:b/>
          <w:i/>
          <w:sz w:val="20"/>
          <w:szCs w:val="20"/>
        </w:rPr>
      </w:pPr>
      <w:r w:rsidRPr="00F52DB5">
        <w:rPr>
          <w:rFonts w:ascii="Arial" w:hAnsi="Arial" w:cs="Arial"/>
          <w:b/>
          <w:i/>
          <w:sz w:val="20"/>
          <w:szCs w:val="20"/>
        </w:rPr>
        <w:t>Университет</w:t>
      </w:r>
      <w:r w:rsidR="00140A6C" w:rsidRPr="00F52DB5">
        <w:rPr>
          <w:rFonts w:ascii="Arial" w:hAnsi="Arial" w:cs="Arial"/>
          <w:b/>
          <w:i/>
          <w:sz w:val="20"/>
          <w:szCs w:val="20"/>
        </w:rPr>
        <w:t xml:space="preserve"> </w:t>
      </w:r>
      <w:r w:rsidRPr="00F52DB5">
        <w:rPr>
          <w:rFonts w:ascii="Arial" w:hAnsi="Arial" w:cs="Arial"/>
          <w:b/>
          <w:i/>
          <w:sz w:val="20"/>
          <w:szCs w:val="20"/>
        </w:rPr>
        <w:t>обеспечивает</w:t>
      </w:r>
      <w:r w:rsidR="00140A6C" w:rsidRPr="00F52DB5">
        <w:rPr>
          <w:rFonts w:ascii="Arial" w:hAnsi="Arial" w:cs="Arial"/>
          <w:b/>
          <w:i/>
          <w:sz w:val="20"/>
          <w:szCs w:val="20"/>
        </w:rPr>
        <w:t xml:space="preserve"> наличие достаточных, доступных и соответствующих цели учебных ресурсов и служб поддержки студентов.</w:t>
      </w:r>
    </w:p>
    <w:p w:rsidR="003E4ACC" w:rsidRPr="009B10C1" w:rsidRDefault="00CB5596" w:rsidP="00A63B59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9B10C1">
        <w:rPr>
          <w:rFonts w:ascii="Arial" w:eastAsia="Calibri" w:hAnsi="Arial" w:cs="Arial"/>
          <w:bCs/>
          <w:sz w:val="20"/>
          <w:szCs w:val="20"/>
        </w:rPr>
        <w:t xml:space="preserve">Инфраструктура вуза представляет собой единый комплекс, имеющий статус университетского городка и </w:t>
      </w:r>
      <w:r w:rsidR="003E4ACC" w:rsidRPr="009B10C1">
        <w:rPr>
          <w:rFonts w:ascii="Arial" w:eastAsia="Calibri" w:hAnsi="Arial" w:cs="Arial"/>
          <w:bCs/>
          <w:sz w:val="20"/>
          <w:szCs w:val="20"/>
        </w:rPr>
        <w:t xml:space="preserve">включает учебные корпуса, </w:t>
      </w:r>
      <w:r w:rsidR="003925F4" w:rsidRPr="009B10C1">
        <w:rPr>
          <w:rFonts w:ascii="Arial" w:eastAsia="Calibri" w:hAnsi="Arial" w:cs="Arial"/>
          <w:bCs/>
          <w:sz w:val="20"/>
          <w:szCs w:val="20"/>
        </w:rPr>
        <w:t xml:space="preserve">мультимедийные аудитории, реально-виртуальные лаборатории, компьютерные классы, </w:t>
      </w:r>
      <w:r w:rsidR="003E4ACC" w:rsidRPr="009B10C1">
        <w:rPr>
          <w:rFonts w:ascii="Arial" w:eastAsia="Calibri" w:hAnsi="Arial" w:cs="Arial"/>
          <w:bCs/>
          <w:sz w:val="20"/>
          <w:szCs w:val="20"/>
        </w:rPr>
        <w:t xml:space="preserve">спортивные залы, </w:t>
      </w:r>
      <w:r w:rsidR="003925F4" w:rsidRPr="009B10C1">
        <w:rPr>
          <w:rFonts w:ascii="Arial" w:eastAsia="Calibri" w:hAnsi="Arial" w:cs="Arial"/>
          <w:bCs/>
          <w:sz w:val="20"/>
          <w:szCs w:val="20"/>
        </w:rPr>
        <w:t>бассейн, общежития</w:t>
      </w:r>
      <w:r w:rsidRPr="009B10C1">
        <w:rPr>
          <w:rFonts w:ascii="Arial" w:eastAsia="Calibri" w:hAnsi="Arial" w:cs="Arial"/>
          <w:bCs/>
          <w:sz w:val="20"/>
          <w:szCs w:val="20"/>
        </w:rPr>
        <w:t xml:space="preserve">, учебно-производственный комплекс, </w:t>
      </w:r>
      <w:proofErr w:type="spellStart"/>
      <w:r w:rsidRPr="009B10C1">
        <w:rPr>
          <w:rFonts w:ascii="Arial" w:eastAsia="Calibri" w:hAnsi="Arial" w:cs="Arial"/>
          <w:bCs/>
          <w:sz w:val="20"/>
          <w:szCs w:val="20"/>
        </w:rPr>
        <w:t>агробиостанцию</w:t>
      </w:r>
      <w:proofErr w:type="spellEnd"/>
      <w:r w:rsidR="003925F4" w:rsidRPr="009B10C1">
        <w:rPr>
          <w:rFonts w:ascii="Arial" w:eastAsia="Calibri" w:hAnsi="Arial" w:cs="Arial"/>
          <w:bCs/>
          <w:sz w:val="20"/>
          <w:szCs w:val="20"/>
        </w:rPr>
        <w:t>.</w:t>
      </w:r>
    </w:p>
    <w:p w:rsidR="003925F4" w:rsidRPr="009B10C1" w:rsidRDefault="00CB5596" w:rsidP="00A63B59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9B10C1">
        <w:rPr>
          <w:rFonts w:ascii="Arial" w:eastAsia="Calibri" w:hAnsi="Arial" w:cs="Arial"/>
          <w:bCs/>
          <w:sz w:val="20"/>
          <w:szCs w:val="20"/>
        </w:rPr>
        <w:t xml:space="preserve">Каждый обучающийся в течение всего периода обучения обеспечен индивидуальным неограниченным доступом к </w:t>
      </w:r>
      <w:r w:rsidR="003925F4" w:rsidRPr="009B10C1">
        <w:rPr>
          <w:rFonts w:ascii="Arial" w:eastAsia="Calibri" w:hAnsi="Arial" w:cs="Arial"/>
          <w:bCs/>
          <w:sz w:val="20"/>
          <w:szCs w:val="20"/>
        </w:rPr>
        <w:t xml:space="preserve"> </w:t>
      </w:r>
      <w:r w:rsidRPr="009B10C1">
        <w:rPr>
          <w:rFonts w:ascii="Arial" w:eastAsia="Calibri" w:hAnsi="Arial" w:cs="Arial"/>
          <w:bCs/>
          <w:sz w:val="20"/>
          <w:szCs w:val="20"/>
        </w:rPr>
        <w:t>следующим</w:t>
      </w:r>
      <w:r w:rsidR="00D471C5" w:rsidRPr="009B10C1">
        <w:rPr>
          <w:rFonts w:ascii="Arial" w:eastAsia="Calibri" w:hAnsi="Arial" w:cs="Arial"/>
          <w:bCs/>
          <w:sz w:val="20"/>
          <w:szCs w:val="20"/>
        </w:rPr>
        <w:t xml:space="preserve"> </w:t>
      </w:r>
      <w:r w:rsidR="003925F4" w:rsidRPr="009B10C1">
        <w:rPr>
          <w:rFonts w:ascii="Arial" w:eastAsia="Calibri" w:hAnsi="Arial" w:cs="Arial"/>
          <w:bCs/>
          <w:sz w:val="20"/>
          <w:szCs w:val="20"/>
        </w:rPr>
        <w:t>информационны</w:t>
      </w:r>
      <w:r w:rsidRPr="009B10C1">
        <w:rPr>
          <w:rFonts w:ascii="Arial" w:eastAsia="Calibri" w:hAnsi="Arial" w:cs="Arial"/>
          <w:bCs/>
          <w:sz w:val="20"/>
          <w:szCs w:val="20"/>
        </w:rPr>
        <w:t>м</w:t>
      </w:r>
      <w:r w:rsidR="003925F4" w:rsidRPr="009B10C1">
        <w:rPr>
          <w:rFonts w:ascii="Arial" w:eastAsia="Calibri" w:hAnsi="Arial" w:cs="Arial"/>
          <w:bCs/>
          <w:sz w:val="20"/>
          <w:szCs w:val="20"/>
        </w:rPr>
        <w:t xml:space="preserve"> образовательны</w:t>
      </w:r>
      <w:r w:rsidRPr="009B10C1">
        <w:rPr>
          <w:rFonts w:ascii="Arial" w:eastAsia="Calibri" w:hAnsi="Arial" w:cs="Arial"/>
          <w:bCs/>
          <w:sz w:val="20"/>
          <w:szCs w:val="20"/>
        </w:rPr>
        <w:t>м ресурсам</w:t>
      </w:r>
      <w:r w:rsidR="003925F4" w:rsidRPr="009B10C1">
        <w:rPr>
          <w:rFonts w:ascii="Arial" w:eastAsia="Calibri" w:hAnsi="Arial" w:cs="Arial"/>
          <w:bCs/>
          <w:sz w:val="20"/>
          <w:szCs w:val="20"/>
        </w:rPr>
        <w:t>:</w:t>
      </w:r>
    </w:p>
    <w:p w:rsidR="003925F4" w:rsidRPr="00842270" w:rsidRDefault="00AF1103" w:rsidP="009B10C1">
      <w:pPr>
        <w:pStyle w:val="a3"/>
        <w:numPr>
          <w:ilvl w:val="0"/>
          <w:numId w:val="19"/>
        </w:numPr>
        <w:tabs>
          <w:tab w:val="left" w:pos="993"/>
        </w:tabs>
        <w:spacing w:before="120" w:after="0" w:line="240" w:lineRule="auto"/>
        <w:ind w:left="709" w:firstLine="0"/>
        <w:jc w:val="both"/>
        <w:rPr>
          <w:rFonts w:ascii="Arial" w:hAnsi="Arial" w:cs="Arial"/>
          <w:sz w:val="20"/>
          <w:szCs w:val="20"/>
        </w:rPr>
      </w:pPr>
      <w:hyperlink r:id="rId14" w:history="1">
        <w:r w:rsidR="003925F4" w:rsidRPr="00842270">
          <w:rPr>
            <w:rStyle w:val="a8"/>
            <w:rFonts w:ascii="Arial" w:hAnsi="Arial" w:cs="Arial"/>
            <w:sz w:val="20"/>
            <w:szCs w:val="20"/>
          </w:rPr>
          <w:t>Официальный сайт университета</w:t>
        </w:r>
      </w:hyperlink>
    </w:p>
    <w:p w:rsidR="003925F4" w:rsidRPr="00842270" w:rsidRDefault="00AF1103" w:rsidP="009B10C1">
      <w:pPr>
        <w:pStyle w:val="a3"/>
        <w:numPr>
          <w:ilvl w:val="0"/>
          <w:numId w:val="19"/>
        </w:numPr>
        <w:tabs>
          <w:tab w:val="left" w:pos="993"/>
        </w:tabs>
        <w:spacing w:after="0" w:line="240" w:lineRule="auto"/>
        <w:ind w:left="709" w:firstLine="0"/>
        <w:contextualSpacing w:val="0"/>
        <w:jc w:val="both"/>
        <w:rPr>
          <w:rFonts w:ascii="Arial" w:hAnsi="Arial" w:cs="Arial"/>
          <w:sz w:val="20"/>
          <w:szCs w:val="20"/>
        </w:rPr>
      </w:pPr>
      <w:hyperlink r:id="rId15" w:history="1">
        <w:r w:rsidR="00CB5596" w:rsidRPr="00842270">
          <w:rPr>
            <w:rStyle w:val="a8"/>
            <w:rFonts w:ascii="Arial" w:hAnsi="Arial" w:cs="Arial"/>
            <w:sz w:val="20"/>
            <w:szCs w:val="20"/>
          </w:rPr>
          <w:t>На</w:t>
        </w:r>
        <w:r w:rsidR="003925F4" w:rsidRPr="00842270">
          <w:rPr>
            <w:rStyle w:val="a8"/>
            <w:rFonts w:ascii="Arial" w:hAnsi="Arial" w:cs="Arial"/>
            <w:sz w:val="20"/>
            <w:szCs w:val="20"/>
          </w:rPr>
          <w:t>учн</w:t>
        </w:r>
        <w:r w:rsidR="00CB5596" w:rsidRPr="00842270">
          <w:rPr>
            <w:rStyle w:val="a8"/>
            <w:rFonts w:ascii="Arial" w:hAnsi="Arial" w:cs="Arial"/>
            <w:sz w:val="20"/>
            <w:szCs w:val="20"/>
          </w:rPr>
          <w:t>ая</w:t>
        </w:r>
        <w:r w:rsidR="003925F4" w:rsidRPr="00842270">
          <w:rPr>
            <w:rStyle w:val="a8"/>
            <w:rFonts w:ascii="Arial" w:hAnsi="Arial" w:cs="Arial"/>
            <w:sz w:val="20"/>
            <w:szCs w:val="20"/>
          </w:rPr>
          <w:t xml:space="preserve"> библиоте</w:t>
        </w:r>
        <w:r w:rsidR="00CB5596" w:rsidRPr="00842270">
          <w:rPr>
            <w:rStyle w:val="a8"/>
            <w:rFonts w:ascii="Arial" w:hAnsi="Arial" w:cs="Arial"/>
            <w:sz w:val="20"/>
            <w:szCs w:val="20"/>
          </w:rPr>
          <w:t>ка</w:t>
        </w:r>
      </w:hyperlink>
    </w:p>
    <w:p w:rsidR="003925F4" w:rsidRPr="00842270" w:rsidRDefault="00AF1103" w:rsidP="009B10C1">
      <w:pPr>
        <w:pStyle w:val="a3"/>
        <w:numPr>
          <w:ilvl w:val="0"/>
          <w:numId w:val="19"/>
        </w:numPr>
        <w:tabs>
          <w:tab w:val="left" w:pos="993"/>
        </w:tabs>
        <w:spacing w:after="0" w:line="240" w:lineRule="auto"/>
        <w:ind w:left="709" w:firstLine="0"/>
        <w:contextualSpacing w:val="0"/>
        <w:jc w:val="both"/>
        <w:rPr>
          <w:rFonts w:ascii="Arial" w:hAnsi="Arial" w:cs="Arial"/>
          <w:sz w:val="20"/>
          <w:szCs w:val="20"/>
        </w:rPr>
      </w:pPr>
      <w:hyperlink r:id="rId16" w:history="1">
        <w:r w:rsidR="003925F4" w:rsidRPr="00842270">
          <w:rPr>
            <w:rStyle w:val="a8"/>
            <w:rFonts w:ascii="Arial" w:hAnsi="Arial" w:cs="Arial"/>
            <w:sz w:val="20"/>
            <w:szCs w:val="20"/>
          </w:rPr>
          <w:t>Электронная библиотека</w:t>
        </w:r>
      </w:hyperlink>
    </w:p>
    <w:p w:rsidR="003925F4" w:rsidRPr="00842270" w:rsidRDefault="00AF1103" w:rsidP="009B10C1">
      <w:pPr>
        <w:pStyle w:val="a3"/>
        <w:numPr>
          <w:ilvl w:val="0"/>
          <w:numId w:val="19"/>
        </w:numPr>
        <w:tabs>
          <w:tab w:val="left" w:pos="993"/>
        </w:tabs>
        <w:spacing w:after="0" w:line="240" w:lineRule="auto"/>
        <w:ind w:left="709" w:firstLine="0"/>
        <w:contextualSpacing w:val="0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hyperlink r:id="rId17" w:history="1">
        <w:r w:rsidR="003925F4" w:rsidRPr="00842270">
          <w:rPr>
            <w:rStyle w:val="a8"/>
            <w:rFonts w:ascii="Arial" w:hAnsi="Arial" w:cs="Arial"/>
            <w:bCs/>
            <w:sz w:val="20"/>
            <w:szCs w:val="20"/>
          </w:rPr>
          <w:t>Информационно-аналитический комплекс по управлению учебным процессом</w:t>
        </w:r>
      </w:hyperlink>
    </w:p>
    <w:p w:rsidR="003925F4" w:rsidRPr="00842270" w:rsidRDefault="00AF1103" w:rsidP="009B10C1">
      <w:pPr>
        <w:pStyle w:val="a3"/>
        <w:numPr>
          <w:ilvl w:val="0"/>
          <w:numId w:val="19"/>
        </w:numPr>
        <w:tabs>
          <w:tab w:val="left" w:pos="993"/>
        </w:tabs>
        <w:spacing w:after="0" w:line="240" w:lineRule="auto"/>
        <w:ind w:left="709" w:firstLine="0"/>
        <w:contextualSpacing w:val="0"/>
        <w:jc w:val="both"/>
        <w:rPr>
          <w:rStyle w:val="a8"/>
          <w:rFonts w:ascii="Arial" w:hAnsi="Arial" w:cs="Arial"/>
          <w:bCs/>
          <w:sz w:val="20"/>
          <w:szCs w:val="20"/>
        </w:rPr>
      </w:pPr>
      <w:hyperlink r:id="rId18" w:history="1">
        <w:r w:rsidR="003925F4" w:rsidRPr="00842270">
          <w:rPr>
            <w:rStyle w:val="a8"/>
            <w:rFonts w:ascii="Arial" w:hAnsi="Arial" w:cs="Arial"/>
            <w:bCs/>
            <w:sz w:val="20"/>
            <w:szCs w:val="20"/>
          </w:rPr>
          <w:t>Система дистанционного обучения e-</w:t>
        </w:r>
        <w:proofErr w:type="spellStart"/>
        <w:r w:rsidR="003925F4" w:rsidRPr="00842270">
          <w:rPr>
            <w:rStyle w:val="a8"/>
            <w:rFonts w:ascii="Arial" w:hAnsi="Arial" w:cs="Arial"/>
            <w:bCs/>
            <w:sz w:val="20"/>
            <w:szCs w:val="20"/>
          </w:rPr>
          <w:t>Learning</w:t>
        </w:r>
        <w:proofErr w:type="spellEnd"/>
      </w:hyperlink>
    </w:p>
    <w:p w:rsidR="00D471C5" w:rsidRPr="009B10C1" w:rsidRDefault="00D471C5" w:rsidP="00A63B59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9B10C1">
        <w:rPr>
          <w:rFonts w:ascii="Arial" w:eastAsia="Calibri" w:hAnsi="Arial" w:cs="Arial"/>
          <w:bCs/>
          <w:sz w:val="20"/>
          <w:szCs w:val="20"/>
        </w:rPr>
        <w:t xml:space="preserve">Социальная помощь и академическая поддержка обеспечивают создание оптимальных условий для обучения и </w:t>
      </w:r>
      <w:proofErr w:type="gramStart"/>
      <w:r w:rsidRPr="009B10C1">
        <w:rPr>
          <w:rFonts w:ascii="Arial" w:eastAsia="Calibri" w:hAnsi="Arial" w:cs="Arial"/>
          <w:bCs/>
          <w:sz w:val="20"/>
          <w:szCs w:val="20"/>
        </w:rPr>
        <w:t>развития</w:t>
      </w:r>
      <w:proofErr w:type="gramEnd"/>
      <w:r w:rsidRPr="009B10C1">
        <w:rPr>
          <w:rFonts w:ascii="Arial" w:eastAsia="Calibri" w:hAnsi="Arial" w:cs="Arial"/>
          <w:bCs/>
          <w:sz w:val="20"/>
          <w:szCs w:val="20"/>
        </w:rPr>
        <w:t xml:space="preserve"> обучающихся и включают:</w:t>
      </w:r>
    </w:p>
    <w:p w:rsidR="00357AD5" w:rsidRPr="00AE62F6" w:rsidRDefault="00357AD5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E62F6">
        <w:rPr>
          <w:rFonts w:ascii="Arial" w:eastAsia="Times New Roman" w:hAnsi="Arial" w:cs="Arial"/>
          <w:sz w:val="20"/>
          <w:szCs w:val="20"/>
          <w:lang w:eastAsia="ru-RU"/>
        </w:rPr>
        <w:t>институт кураторства;</w:t>
      </w:r>
    </w:p>
    <w:p w:rsidR="00357AD5" w:rsidRPr="00AE62F6" w:rsidRDefault="00357AD5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E62F6">
        <w:rPr>
          <w:rFonts w:ascii="Arial" w:eastAsia="Times New Roman" w:hAnsi="Arial" w:cs="Arial"/>
          <w:sz w:val="20"/>
          <w:szCs w:val="20"/>
          <w:lang w:eastAsia="ru-RU"/>
        </w:rPr>
        <w:t>систему студенческого самоуправления;</w:t>
      </w:r>
    </w:p>
    <w:p w:rsidR="00357AD5" w:rsidRPr="00AE62F6" w:rsidRDefault="00357AD5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E62F6">
        <w:rPr>
          <w:rFonts w:ascii="Arial" w:eastAsia="Times New Roman" w:hAnsi="Arial" w:cs="Arial"/>
          <w:sz w:val="20"/>
          <w:szCs w:val="20"/>
          <w:lang w:eastAsia="ru-RU"/>
        </w:rPr>
        <w:t>предоставление общежития;</w:t>
      </w:r>
    </w:p>
    <w:p w:rsidR="00357AD5" w:rsidRPr="00AE62F6" w:rsidRDefault="00357AD5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E62F6">
        <w:rPr>
          <w:rFonts w:ascii="Arial" w:eastAsia="Times New Roman" w:hAnsi="Arial" w:cs="Arial"/>
          <w:sz w:val="20"/>
          <w:szCs w:val="20"/>
          <w:lang w:eastAsia="ru-RU"/>
        </w:rPr>
        <w:t xml:space="preserve">создание условий для разностороннего развития и реализации творческих инициатив (творческие и музыкальные объединения, спортивные секции, научные объединения); </w:t>
      </w:r>
    </w:p>
    <w:p w:rsidR="00357AD5" w:rsidRPr="00AE62F6" w:rsidRDefault="00357AD5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E62F6">
        <w:rPr>
          <w:rFonts w:ascii="Arial" w:eastAsia="Times New Roman" w:hAnsi="Arial" w:cs="Arial"/>
          <w:sz w:val="20"/>
          <w:szCs w:val="20"/>
          <w:lang w:eastAsia="ru-RU"/>
        </w:rPr>
        <w:t>оказание медицинской помощи;</w:t>
      </w:r>
    </w:p>
    <w:p w:rsidR="00D471C5" w:rsidRPr="00AE62F6" w:rsidRDefault="00357AD5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E62F6">
        <w:rPr>
          <w:rFonts w:ascii="Arial" w:eastAsia="Times New Roman" w:hAnsi="Arial" w:cs="Arial"/>
          <w:sz w:val="20"/>
          <w:szCs w:val="20"/>
          <w:lang w:eastAsia="ru-RU"/>
        </w:rPr>
        <w:lastRenderedPageBreak/>
        <w:t>оказание материальной</w:t>
      </w:r>
      <w:r w:rsidR="00D471C5" w:rsidRPr="00AE62F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AE62F6">
        <w:rPr>
          <w:rFonts w:ascii="Arial" w:eastAsia="Times New Roman" w:hAnsi="Arial" w:cs="Arial"/>
          <w:sz w:val="20"/>
          <w:szCs w:val="20"/>
          <w:lang w:eastAsia="ru-RU"/>
        </w:rPr>
        <w:t>помощи</w:t>
      </w:r>
      <w:r w:rsidR="00D471C5" w:rsidRPr="00AE62F6">
        <w:rPr>
          <w:rFonts w:ascii="Arial" w:eastAsia="Times New Roman" w:hAnsi="Arial" w:cs="Arial"/>
          <w:sz w:val="20"/>
          <w:szCs w:val="20"/>
          <w:lang w:eastAsia="ru-RU"/>
        </w:rPr>
        <w:t xml:space="preserve"> (льготы, стипендии, гранты, целевую материальную помощь</w:t>
      </w:r>
      <w:r w:rsidR="00F52DB5" w:rsidRPr="00AE62F6">
        <w:rPr>
          <w:rFonts w:ascii="Arial" w:eastAsia="Times New Roman" w:hAnsi="Arial" w:cs="Arial"/>
          <w:sz w:val="20"/>
          <w:szCs w:val="20"/>
          <w:lang w:eastAsia="ru-RU"/>
        </w:rPr>
        <w:t>)</w:t>
      </w:r>
      <w:r w:rsidR="00D471C5" w:rsidRPr="00AE62F6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3925F4" w:rsidRPr="009B10C1" w:rsidRDefault="00D471C5" w:rsidP="00A63B59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9B10C1">
        <w:rPr>
          <w:rFonts w:ascii="Arial" w:eastAsia="Calibri" w:hAnsi="Arial" w:cs="Arial"/>
          <w:bCs/>
          <w:sz w:val="20"/>
          <w:szCs w:val="20"/>
        </w:rPr>
        <w:t>Социальную помощь и академическую поддержку обеспечивают</w:t>
      </w:r>
      <w:r w:rsidR="00793509" w:rsidRPr="009B10C1">
        <w:rPr>
          <w:rFonts w:ascii="Arial" w:eastAsia="Calibri" w:hAnsi="Arial" w:cs="Arial"/>
          <w:bCs/>
          <w:sz w:val="20"/>
          <w:szCs w:val="20"/>
        </w:rPr>
        <w:t xml:space="preserve">: </w:t>
      </w:r>
      <w:hyperlink r:id="rId19" w:history="1">
        <w:r w:rsidR="00793509" w:rsidRPr="00357AD5">
          <w:rPr>
            <w:rStyle w:val="a8"/>
            <w:rFonts w:ascii="Arial" w:eastAsia="Calibri" w:hAnsi="Arial" w:cs="Arial"/>
            <w:bCs/>
            <w:sz w:val="20"/>
            <w:szCs w:val="20"/>
          </w:rPr>
          <w:t>п</w:t>
        </w:r>
        <w:r w:rsidR="003925F4" w:rsidRPr="00357AD5">
          <w:rPr>
            <w:rStyle w:val="a8"/>
            <w:rFonts w:ascii="Arial" w:eastAsia="Calibri" w:hAnsi="Arial" w:cs="Arial"/>
            <w:bCs/>
            <w:sz w:val="20"/>
            <w:szCs w:val="20"/>
          </w:rPr>
          <w:t>риемная комиссия</w:t>
        </w:r>
      </w:hyperlink>
      <w:r w:rsidR="003925F4" w:rsidRPr="009B10C1">
        <w:rPr>
          <w:rFonts w:ascii="Arial" w:eastAsia="Calibri" w:hAnsi="Arial" w:cs="Arial"/>
          <w:bCs/>
          <w:sz w:val="20"/>
          <w:szCs w:val="20"/>
        </w:rPr>
        <w:t xml:space="preserve">, </w:t>
      </w:r>
      <w:hyperlink r:id="rId20" w:history="1">
        <w:r w:rsidR="003925F4" w:rsidRPr="00357AD5">
          <w:rPr>
            <w:rStyle w:val="a8"/>
            <w:rFonts w:ascii="Arial" w:eastAsia="Calibri" w:hAnsi="Arial" w:cs="Arial"/>
            <w:bCs/>
            <w:sz w:val="20"/>
            <w:szCs w:val="20"/>
          </w:rPr>
          <w:t xml:space="preserve">факультет </w:t>
        </w:r>
        <w:r w:rsidR="008138DE" w:rsidRPr="00357AD5">
          <w:rPr>
            <w:rStyle w:val="a8"/>
            <w:rFonts w:ascii="Arial" w:eastAsia="Calibri" w:hAnsi="Arial" w:cs="Arial"/>
            <w:bCs/>
            <w:sz w:val="20"/>
            <w:szCs w:val="20"/>
          </w:rPr>
          <w:t>«</w:t>
        </w:r>
        <w:proofErr w:type="spellStart"/>
        <w:r w:rsidR="003925F4" w:rsidRPr="00357AD5">
          <w:rPr>
            <w:rStyle w:val="a8"/>
            <w:rFonts w:ascii="Arial" w:eastAsia="Calibri" w:hAnsi="Arial" w:cs="Arial"/>
            <w:bCs/>
            <w:sz w:val="20"/>
            <w:szCs w:val="20"/>
          </w:rPr>
          <w:t>Foundation</w:t>
        </w:r>
        <w:proofErr w:type="spellEnd"/>
        <w:r w:rsidR="003925F4" w:rsidRPr="00357AD5">
          <w:rPr>
            <w:rStyle w:val="a8"/>
            <w:rFonts w:ascii="Arial" w:eastAsia="Calibri" w:hAnsi="Arial" w:cs="Arial"/>
            <w:bCs/>
            <w:sz w:val="20"/>
            <w:szCs w:val="20"/>
          </w:rPr>
          <w:t>»</w:t>
        </w:r>
      </w:hyperlink>
      <w:r w:rsidR="003925F4" w:rsidRPr="009B10C1">
        <w:rPr>
          <w:rFonts w:ascii="Arial" w:eastAsia="Calibri" w:hAnsi="Arial" w:cs="Arial"/>
          <w:bCs/>
          <w:sz w:val="20"/>
          <w:szCs w:val="20"/>
        </w:rPr>
        <w:t xml:space="preserve">, </w:t>
      </w:r>
      <w:hyperlink r:id="rId21" w:history="1">
        <w:r w:rsidR="003925F4" w:rsidRPr="00357AD5">
          <w:rPr>
            <w:rStyle w:val="a8"/>
            <w:rFonts w:ascii="Arial" w:eastAsia="Calibri" w:hAnsi="Arial" w:cs="Arial"/>
            <w:bCs/>
            <w:sz w:val="20"/>
            <w:szCs w:val="20"/>
          </w:rPr>
          <w:t>офис регистратора</w:t>
        </w:r>
      </w:hyperlink>
      <w:r w:rsidR="003925F4" w:rsidRPr="009B10C1">
        <w:rPr>
          <w:rFonts w:ascii="Arial" w:eastAsia="Calibri" w:hAnsi="Arial" w:cs="Arial"/>
          <w:bCs/>
          <w:sz w:val="20"/>
          <w:szCs w:val="20"/>
        </w:rPr>
        <w:t xml:space="preserve">, </w:t>
      </w:r>
      <w:hyperlink r:id="rId22" w:history="1">
        <w:r w:rsidR="003925F4" w:rsidRPr="00357AD5">
          <w:rPr>
            <w:rStyle w:val="a8"/>
            <w:rFonts w:ascii="Arial" w:eastAsia="Calibri" w:hAnsi="Arial" w:cs="Arial"/>
            <w:bCs/>
            <w:sz w:val="20"/>
            <w:szCs w:val="20"/>
          </w:rPr>
          <w:t>отдел студенческой статистики</w:t>
        </w:r>
      </w:hyperlink>
      <w:r w:rsidR="003925F4" w:rsidRPr="009B10C1">
        <w:rPr>
          <w:rFonts w:ascii="Arial" w:eastAsia="Calibri" w:hAnsi="Arial" w:cs="Arial"/>
          <w:bCs/>
          <w:sz w:val="20"/>
          <w:szCs w:val="20"/>
        </w:rPr>
        <w:t xml:space="preserve">, </w:t>
      </w:r>
      <w:hyperlink r:id="rId23" w:history="1">
        <w:r w:rsidR="003925F4" w:rsidRPr="00357AD5">
          <w:rPr>
            <w:rStyle w:val="a8"/>
            <w:rFonts w:ascii="Arial" w:eastAsia="Calibri" w:hAnsi="Arial" w:cs="Arial"/>
            <w:bCs/>
            <w:sz w:val="20"/>
            <w:szCs w:val="20"/>
          </w:rPr>
          <w:t>отдел профессиональной практики и трудоустройства</w:t>
        </w:r>
      </w:hyperlink>
      <w:r w:rsidR="003925F4" w:rsidRPr="009B10C1">
        <w:rPr>
          <w:rFonts w:ascii="Arial" w:eastAsia="Calibri" w:hAnsi="Arial" w:cs="Arial"/>
          <w:bCs/>
          <w:sz w:val="20"/>
          <w:szCs w:val="20"/>
        </w:rPr>
        <w:t xml:space="preserve">, </w:t>
      </w:r>
      <w:hyperlink r:id="rId24" w:history="1">
        <w:r w:rsidR="003925F4" w:rsidRPr="00357AD5">
          <w:rPr>
            <w:rStyle w:val="a8"/>
            <w:rFonts w:ascii="Arial" w:eastAsia="Calibri" w:hAnsi="Arial" w:cs="Arial"/>
            <w:bCs/>
            <w:sz w:val="20"/>
            <w:szCs w:val="20"/>
          </w:rPr>
          <w:t xml:space="preserve">отдел академической мобильности и </w:t>
        </w:r>
        <w:proofErr w:type="spellStart"/>
        <w:r w:rsidR="003925F4" w:rsidRPr="00357AD5">
          <w:rPr>
            <w:rStyle w:val="a8"/>
            <w:rFonts w:ascii="Arial" w:eastAsia="Calibri" w:hAnsi="Arial" w:cs="Arial"/>
            <w:bCs/>
            <w:sz w:val="20"/>
            <w:szCs w:val="20"/>
          </w:rPr>
          <w:t>полиязычного</w:t>
        </w:r>
        <w:proofErr w:type="spellEnd"/>
        <w:r w:rsidR="003925F4" w:rsidRPr="00357AD5">
          <w:rPr>
            <w:rStyle w:val="a8"/>
            <w:rFonts w:ascii="Arial" w:eastAsia="Calibri" w:hAnsi="Arial" w:cs="Arial"/>
            <w:bCs/>
            <w:sz w:val="20"/>
            <w:szCs w:val="20"/>
          </w:rPr>
          <w:t xml:space="preserve"> образования</w:t>
        </w:r>
      </w:hyperlink>
      <w:r w:rsidR="003925F4" w:rsidRPr="009B10C1">
        <w:rPr>
          <w:rFonts w:ascii="Arial" w:eastAsia="Calibri" w:hAnsi="Arial" w:cs="Arial"/>
          <w:bCs/>
          <w:sz w:val="20"/>
          <w:szCs w:val="20"/>
        </w:rPr>
        <w:t xml:space="preserve">,  </w:t>
      </w:r>
      <w:hyperlink r:id="rId25" w:history="1">
        <w:r w:rsidR="003925F4" w:rsidRPr="00357AD5">
          <w:rPr>
            <w:rStyle w:val="a8"/>
            <w:rFonts w:ascii="Arial" w:eastAsia="Calibri" w:hAnsi="Arial" w:cs="Arial"/>
            <w:bCs/>
            <w:sz w:val="20"/>
            <w:szCs w:val="20"/>
          </w:rPr>
          <w:t>библиотека</w:t>
        </w:r>
      </w:hyperlink>
      <w:r w:rsidR="003925F4" w:rsidRPr="009B10C1">
        <w:rPr>
          <w:rFonts w:ascii="Arial" w:eastAsia="Calibri" w:hAnsi="Arial" w:cs="Arial"/>
          <w:bCs/>
          <w:sz w:val="20"/>
          <w:szCs w:val="20"/>
        </w:rPr>
        <w:t xml:space="preserve">, </w:t>
      </w:r>
      <w:hyperlink r:id="rId26" w:history="1">
        <w:r w:rsidR="003925F4" w:rsidRPr="00357AD5">
          <w:rPr>
            <w:rStyle w:val="a8"/>
            <w:rFonts w:ascii="Arial" w:eastAsia="Calibri" w:hAnsi="Arial" w:cs="Arial"/>
            <w:bCs/>
            <w:sz w:val="20"/>
            <w:szCs w:val="20"/>
          </w:rPr>
          <w:t>Департамент по воспитательной работе</w:t>
        </w:r>
      </w:hyperlink>
      <w:r w:rsidR="003925F4" w:rsidRPr="009B10C1">
        <w:rPr>
          <w:rFonts w:ascii="Arial" w:eastAsia="Calibri" w:hAnsi="Arial" w:cs="Arial"/>
          <w:bCs/>
          <w:sz w:val="20"/>
          <w:szCs w:val="20"/>
        </w:rPr>
        <w:t xml:space="preserve">, </w:t>
      </w:r>
      <w:hyperlink r:id="rId27" w:history="1">
        <w:r w:rsidR="003925F4" w:rsidRPr="00357AD5">
          <w:rPr>
            <w:rStyle w:val="a8"/>
            <w:rFonts w:ascii="Arial" w:eastAsia="Calibri" w:hAnsi="Arial" w:cs="Arial"/>
            <w:bCs/>
            <w:sz w:val="20"/>
            <w:szCs w:val="20"/>
          </w:rPr>
          <w:t>студенческий клуб</w:t>
        </w:r>
      </w:hyperlink>
      <w:r w:rsidR="003925F4" w:rsidRPr="009B10C1">
        <w:rPr>
          <w:rFonts w:ascii="Arial" w:eastAsia="Calibri" w:hAnsi="Arial" w:cs="Arial"/>
          <w:bCs/>
          <w:sz w:val="20"/>
          <w:szCs w:val="20"/>
        </w:rPr>
        <w:t xml:space="preserve">, </w:t>
      </w:r>
      <w:hyperlink r:id="rId28" w:history="1">
        <w:r w:rsidR="003925F4" w:rsidRPr="00615F88">
          <w:rPr>
            <w:rStyle w:val="a8"/>
            <w:rFonts w:ascii="Arial" w:eastAsia="Calibri" w:hAnsi="Arial" w:cs="Arial"/>
            <w:bCs/>
            <w:sz w:val="20"/>
            <w:szCs w:val="20"/>
          </w:rPr>
          <w:t>спортивный клуб</w:t>
        </w:r>
      </w:hyperlink>
      <w:r w:rsidR="003925F4" w:rsidRPr="009B10C1">
        <w:rPr>
          <w:rFonts w:ascii="Arial" w:eastAsia="Calibri" w:hAnsi="Arial" w:cs="Arial"/>
          <w:bCs/>
          <w:sz w:val="20"/>
          <w:szCs w:val="20"/>
        </w:rPr>
        <w:t xml:space="preserve">, </w:t>
      </w:r>
      <w:hyperlink r:id="rId29" w:history="1">
        <w:r w:rsidR="003925F4" w:rsidRPr="00615F88">
          <w:rPr>
            <w:rStyle w:val="a8"/>
            <w:rFonts w:ascii="Arial" w:eastAsia="Calibri" w:hAnsi="Arial" w:cs="Arial"/>
            <w:bCs/>
            <w:sz w:val="20"/>
            <w:szCs w:val="20"/>
          </w:rPr>
          <w:t>здравпункт</w:t>
        </w:r>
      </w:hyperlink>
      <w:r w:rsidR="003925F4" w:rsidRPr="009B10C1">
        <w:rPr>
          <w:rFonts w:ascii="Arial" w:eastAsia="Calibri" w:hAnsi="Arial" w:cs="Arial"/>
          <w:bCs/>
          <w:sz w:val="20"/>
          <w:szCs w:val="20"/>
        </w:rPr>
        <w:t xml:space="preserve">, </w:t>
      </w:r>
      <w:hyperlink r:id="rId30" w:history="1">
        <w:r w:rsidR="00793509" w:rsidRPr="00615F88">
          <w:rPr>
            <w:rStyle w:val="a8"/>
            <w:rFonts w:ascii="Arial" w:eastAsia="Calibri" w:hAnsi="Arial" w:cs="Arial"/>
            <w:bCs/>
            <w:sz w:val="20"/>
            <w:szCs w:val="20"/>
          </w:rPr>
          <w:t>театральные коллективы и музыкальные объединения</w:t>
        </w:r>
      </w:hyperlink>
      <w:r w:rsidR="00793509" w:rsidRPr="009B10C1">
        <w:rPr>
          <w:rFonts w:ascii="Arial" w:eastAsia="Calibri" w:hAnsi="Arial" w:cs="Arial"/>
          <w:bCs/>
          <w:sz w:val="20"/>
          <w:szCs w:val="20"/>
        </w:rPr>
        <w:t>.</w:t>
      </w:r>
    </w:p>
    <w:p w:rsidR="00CD7F66" w:rsidRDefault="00D471C5" w:rsidP="00A63B59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9B10C1">
        <w:rPr>
          <w:rFonts w:ascii="Arial" w:eastAsia="Calibri" w:hAnsi="Arial" w:cs="Arial"/>
          <w:bCs/>
          <w:sz w:val="20"/>
          <w:szCs w:val="20"/>
        </w:rPr>
        <w:t>При</w:t>
      </w:r>
      <w:r w:rsidRPr="00A63B59">
        <w:rPr>
          <w:rFonts w:ascii="Arial" w:eastAsia="Calibri" w:hAnsi="Arial" w:cs="Arial"/>
          <w:bCs/>
          <w:sz w:val="20"/>
          <w:szCs w:val="20"/>
        </w:rPr>
        <w:t xml:space="preserve"> распределении, планировании и обеспечении образовательных ресурсов университет учитывает потреб</w:t>
      </w:r>
      <w:r w:rsidR="00CD7F66" w:rsidRPr="00A63B59">
        <w:rPr>
          <w:rFonts w:ascii="Arial" w:eastAsia="Calibri" w:hAnsi="Arial" w:cs="Arial"/>
          <w:bCs/>
          <w:sz w:val="20"/>
          <w:szCs w:val="20"/>
        </w:rPr>
        <w:t>ности</w:t>
      </w:r>
      <w:r w:rsidR="00CD7F66">
        <w:rPr>
          <w:rFonts w:ascii="Arial" w:hAnsi="Arial" w:cs="Arial"/>
          <w:sz w:val="20"/>
          <w:szCs w:val="20"/>
        </w:rPr>
        <w:t xml:space="preserve"> различных групп </w:t>
      </w:r>
      <w:proofErr w:type="gramStart"/>
      <w:r w:rsidR="00CD7F66">
        <w:rPr>
          <w:rFonts w:ascii="Arial" w:hAnsi="Arial" w:cs="Arial"/>
          <w:sz w:val="20"/>
          <w:szCs w:val="20"/>
        </w:rPr>
        <w:t>обучающихся</w:t>
      </w:r>
      <w:proofErr w:type="gramEnd"/>
      <w:r w:rsidRPr="00842270">
        <w:rPr>
          <w:rFonts w:ascii="Arial" w:hAnsi="Arial" w:cs="Arial"/>
          <w:sz w:val="20"/>
          <w:szCs w:val="20"/>
        </w:rPr>
        <w:t xml:space="preserve"> и принимают во внимание тенденции </w:t>
      </w:r>
      <w:proofErr w:type="spellStart"/>
      <w:r w:rsidRPr="00842270">
        <w:rPr>
          <w:rFonts w:ascii="Arial" w:hAnsi="Arial" w:cs="Arial"/>
          <w:sz w:val="20"/>
          <w:szCs w:val="20"/>
        </w:rPr>
        <w:t>студентоцентрированного</w:t>
      </w:r>
      <w:proofErr w:type="spellEnd"/>
      <w:r w:rsidRPr="00842270">
        <w:rPr>
          <w:rFonts w:ascii="Arial" w:hAnsi="Arial" w:cs="Arial"/>
          <w:sz w:val="20"/>
          <w:szCs w:val="20"/>
        </w:rPr>
        <w:t xml:space="preserve"> обучения</w:t>
      </w:r>
      <w:r w:rsidR="00CD7F66">
        <w:rPr>
          <w:rFonts w:ascii="Arial" w:hAnsi="Arial" w:cs="Arial"/>
          <w:sz w:val="20"/>
          <w:szCs w:val="20"/>
        </w:rPr>
        <w:t>:</w:t>
      </w:r>
    </w:p>
    <w:p w:rsidR="00CD7F66" w:rsidRPr="00AE62F6" w:rsidRDefault="00CD7F66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E62F6">
        <w:rPr>
          <w:rFonts w:ascii="Arial" w:eastAsia="Times New Roman" w:hAnsi="Arial" w:cs="Arial"/>
          <w:sz w:val="20"/>
          <w:szCs w:val="20"/>
          <w:lang w:eastAsia="ru-RU"/>
        </w:rPr>
        <w:t>для всех обучающихся обеспечен круглосуточный доступ к информационным ресурсам и электронной библиотеке;</w:t>
      </w:r>
    </w:p>
    <w:p w:rsidR="00CD7F66" w:rsidRPr="00AE62F6" w:rsidRDefault="00CD7F66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E62F6">
        <w:rPr>
          <w:rFonts w:ascii="Arial" w:eastAsia="Times New Roman" w:hAnsi="Arial" w:cs="Arial"/>
          <w:sz w:val="20"/>
          <w:szCs w:val="20"/>
          <w:lang w:eastAsia="ru-RU"/>
        </w:rPr>
        <w:t>инфраструктура университета и структура информационных систем спроектирована с учетом потребностей обучающихся с ограниченными возможностями;</w:t>
      </w:r>
    </w:p>
    <w:p w:rsidR="00CD7F66" w:rsidRDefault="00CD7F66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AE62F6">
        <w:rPr>
          <w:rFonts w:ascii="Arial" w:eastAsia="Times New Roman" w:hAnsi="Arial" w:cs="Arial"/>
          <w:sz w:val="20"/>
          <w:szCs w:val="20"/>
          <w:lang w:eastAsia="ru-RU"/>
        </w:rPr>
        <w:t>для</w:t>
      </w:r>
      <w:r>
        <w:rPr>
          <w:rFonts w:ascii="Arial" w:hAnsi="Arial" w:cs="Arial"/>
          <w:sz w:val="20"/>
          <w:szCs w:val="20"/>
        </w:rPr>
        <w:t xml:space="preserve"> иностранных студентов организованы подготовительные курсы  на базе </w:t>
      </w:r>
      <w:hyperlink r:id="rId31" w:history="1">
        <w:r w:rsidRPr="00615F88">
          <w:rPr>
            <w:rStyle w:val="a8"/>
            <w:rFonts w:ascii="Arial" w:hAnsi="Arial" w:cs="Arial"/>
            <w:sz w:val="20"/>
            <w:szCs w:val="20"/>
          </w:rPr>
          <w:t>факультета «</w:t>
        </w:r>
        <w:proofErr w:type="spellStart"/>
        <w:r w:rsidRPr="00615F88">
          <w:rPr>
            <w:rStyle w:val="a8"/>
            <w:rFonts w:ascii="Arial" w:hAnsi="Arial" w:cs="Arial"/>
            <w:sz w:val="20"/>
            <w:szCs w:val="20"/>
          </w:rPr>
          <w:t>Foundation</w:t>
        </w:r>
        <w:proofErr w:type="spellEnd"/>
        <w:r w:rsidRPr="00615F88">
          <w:rPr>
            <w:rStyle w:val="a8"/>
            <w:rFonts w:ascii="Arial" w:hAnsi="Arial" w:cs="Arial"/>
            <w:sz w:val="20"/>
            <w:szCs w:val="20"/>
          </w:rPr>
          <w:t>»</w:t>
        </w:r>
      </w:hyperlink>
      <w:r>
        <w:rPr>
          <w:rFonts w:ascii="Arial" w:hAnsi="Arial" w:cs="Arial"/>
          <w:sz w:val="20"/>
          <w:szCs w:val="20"/>
        </w:rPr>
        <w:t>;</w:t>
      </w:r>
    </w:p>
    <w:p w:rsidR="00CD7F66" w:rsidRPr="00CD7F66" w:rsidRDefault="00CD7F66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CD7F66">
        <w:rPr>
          <w:rFonts w:ascii="Arial" w:hAnsi="Arial" w:cs="Arial"/>
          <w:sz w:val="20"/>
          <w:szCs w:val="20"/>
        </w:rPr>
        <w:t xml:space="preserve">для иностранных студентов </w:t>
      </w:r>
      <w:r>
        <w:rPr>
          <w:rFonts w:ascii="Arial" w:hAnsi="Arial" w:cs="Arial"/>
          <w:sz w:val="20"/>
          <w:szCs w:val="20"/>
        </w:rPr>
        <w:t xml:space="preserve">действует </w:t>
      </w:r>
      <w:r w:rsidRPr="00CD7F66">
        <w:rPr>
          <w:rFonts w:ascii="Arial" w:hAnsi="Arial" w:cs="Arial"/>
          <w:sz w:val="20"/>
          <w:szCs w:val="20"/>
        </w:rPr>
        <w:t>программа по адаптации</w:t>
      </w:r>
      <w:r>
        <w:rPr>
          <w:rFonts w:ascii="Arial" w:hAnsi="Arial" w:cs="Arial"/>
          <w:sz w:val="20"/>
          <w:szCs w:val="20"/>
        </w:rPr>
        <w:t>, включающая комплекс мероприятий по социально-психологической и академической поддержке</w:t>
      </w:r>
      <w:r w:rsidRPr="00CD7F66">
        <w:rPr>
          <w:rFonts w:ascii="Arial" w:hAnsi="Arial" w:cs="Arial"/>
          <w:sz w:val="20"/>
          <w:szCs w:val="20"/>
        </w:rPr>
        <w:t>.</w:t>
      </w:r>
    </w:p>
    <w:p w:rsidR="00D471C5" w:rsidRPr="00842270" w:rsidRDefault="00D471C5" w:rsidP="00A63B59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A63B59">
        <w:rPr>
          <w:rFonts w:ascii="Arial" w:eastAsia="Calibri" w:hAnsi="Arial" w:cs="Arial"/>
          <w:bCs/>
          <w:sz w:val="20"/>
          <w:szCs w:val="20"/>
        </w:rPr>
        <w:t>Университет</w:t>
      </w:r>
      <w:r w:rsidRPr="00842270">
        <w:rPr>
          <w:rFonts w:ascii="Arial" w:hAnsi="Arial" w:cs="Arial"/>
          <w:sz w:val="20"/>
          <w:szCs w:val="20"/>
        </w:rPr>
        <w:t xml:space="preserve"> обеспечивает </w:t>
      </w:r>
      <w:r w:rsidR="00CB5596" w:rsidRPr="00842270">
        <w:rPr>
          <w:rFonts w:ascii="Arial" w:hAnsi="Arial" w:cs="Arial"/>
          <w:sz w:val="20"/>
          <w:szCs w:val="20"/>
        </w:rPr>
        <w:t>регулярное повышение квалификации и профессионализма административно-управленческого персонала и сотрудников служб поддержки.</w:t>
      </w:r>
    </w:p>
    <w:p w:rsidR="00140A6C" w:rsidRPr="00842270" w:rsidRDefault="00876AE1" w:rsidP="003925F4">
      <w:pPr>
        <w:spacing w:before="120" w:after="0" w:line="240" w:lineRule="auto"/>
        <w:jc w:val="both"/>
        <w:rPr>
          <w:rFonts w:ascii="Arial" w:hAnsi="Arial" w:cs="Arial"/>
          <w:sz w:val="20"/>
          <w:szCs w:val="20"/>
        </w:rPr>
      </w:pPr>
      <w:r w:rsidRPr="00842270">
        <w:rPr>
          <w:rFonts w:ascii="Arial" w:hAnsi="Arial" w:cs="Arial"/>
          <w:sz w:val="20"/>
          <w:szCs w:val="20"/>
        </w:rPr>
        <w:tab/>
      </w:r>
    </w:p>
    <w:p w:rsidR="0058651D" w:rsidRPr="00842270" w:rsidRDefault="0058651D" w:rsidP="00615F88">
      <w:pPr>
        <w:pStyle w:val="a3"/>
        <w:numPr>
          <w:ilvl w:val="0"/>
          <w:numId w:val="27"/>
        </w:numPr>
        <w:spacing w:after="0" w:line="360" w:lineRule="auto"/>
        <w:ind w:left="709" w:right="-45" w:hanging="709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842270">
        <w:rPr>
          <w:rFonts w:ascii="Arial" w:eastAsia="Calibri" w:hAnsi="Arial" w:cs="Arial"/>
          <w:b/>
          <w:bCs/>
          <w:sz w:val="20"/>
          <w:szCs w:val="20"/>
        </w:rPr>
        <w:t>Управление информацией</w:t>
      </w:r>
    </w:p>
    <w:p w:rsidR="001A127E" w:rsidRPr="00B91C9C" w:rsidRDefault="000A7406" w:rsidP="00B91C9C">
      <w:pPr>
        <w:spacing w:before="120" w:after="0" w:line="240" w:lineRule="auto"/>
        <w:ind w:left="709"/>
        <w:jc w:val="both"/>
        <w:rPr>
          <w:rFonts w:ascii="Arial" w:hAnsi="Arial" w:cs="Arial"/>
          <w:b/>
          <w:i/>
          <w:sz w:val="20"/>
          <w:szCs w:val="20"/>
        </w:rPr>
      </w:pPr>
      <w:r w:rsidRPr="00B91C9C">
        <w:rPr>
          <w:rFonts w:ascii="Arial" w:hAnsi="Arial" w:cs="Arial"/>
          <w:b/>
          <w:i/>
          <w:sz w:val="20"/>
          <w:szCs w:val="20"/>
        </w:rPr>
        <w:t>Университет</w:t>
      </w:r>
      <w:r w:rsidR="007D513D" w:rsidRPr="00B91C9C">
        <w:rPr>
          <w:rFonts w:ascii="Arial" w:hAnsi="Arial" w:cs="Arial"/>
          <w:b/>
          <w:i/>
          <w:sz w:val="20"/>
          <w:szCs w:val="20"/>
        </w:rPr>
        <w:t xml:space="preserve"> </w:t>
      </w:r>
      <w:r w:rsidR="00432B44" w:rsidRPr="00B91C9C">
        <w:rPr>
          <w:rFonts w:ascii="Arial" w:hAnsi="Arial" w:cs="Arial"/>
          <w:b/>
          <w:i/>
          <w:sz w:val="20"/>
          <w:szCs w:val="20"/>
        </w:rPr>
        <w:t>гарантирует сбор, анализ и использование соответствующей информации</w:t>
      </w:r>
      <w:r w:rsidR="001A127E" w:rsidRPr="00B91C9C">
        <w:rPr>
          <w:rFonts w:ascii="Arial" w:hAnsi="Arial" w:cs="Arial"/>
          <w:b/>
          <w:i/>
          <w:sz w:val="20"/>
          <w:szCs w:val="20"/>
        </w:rPr>
        <w:t xml:space="preserve"> для эффективного управления своими программами и другими направлениями своей деятельности.</w:t>
      </w:r>
    </w:p>
    <w:p w:rsidR="00D517EE" w:rsidRPr="009B10C1" w:rsidRDefault="00934067" w:rsidP="00615F88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9B10C1">
        <w:rPr>
          <w:rFonts w:ascii="Arial" w:eastAsia="Calibri" w:hAnsi="Arial" w:cs="Arial"/>
          <w:bCs/>
          <w:sz w:val="20"/>
          <w:szCs w:val="20"/>
        </w:rPr>
        <w:t>Для оценки системы обеспечения качества у</w:t>
      </w:r>
      <w:r w:rsidR="00AA2C38" w:rsidRPr="009B10C1">
        <w:rPr>
          <w:rFonts w:ascii="Arial" w:eastAsia="Calibri" w:hAnsi="Arial" w:cs="Arial"/>
          <w:bCs/>
          <w:sz w:val="20"/>
          <w:szCs w:val="20"/>
        </w:rPr>
        <w:t>ниверситет</w:t>
      </w:r>
      <w:r w:rsidR="00D517EE" w:rsidRPr="009B10C1">
        <w:rPr>
          <w:rFonts w:ascii="Arial" w:eastAsia="Calibri" w:hAnsi="Arial" w:cs="Arial"/>
          <w:bCs/>
          <w:sz w:val="20"/>
          <w:szCs w:val="20"/>
        </w:rPr>
        <w:t xml:space="preserve"> </w:t>
      </w:r>
      <w:r w:rsidR="00615F88">
        <w:rPr>
          <w:rFonts w:ascii="Arial" w:eastAsia="Calibri" w:hAnsi="Arial" w:cs="Arial"/>
          <w:bCs/>
          <w:sz w:val="20"/>
          <w:szCs w:val="20"/>
        </w:rPr>
        <w:t>организует</w:t>
      </w:r>
      <w:r w:rsidR="00D517EE" w:rsidRPr="009B10C1">
        <w:rPr>
          <w:rFonts w:ascii="Arial" w:eastAsia="Calibri" w:hAnsi="Arial" w:cs="Arial"/>
          <w:bCs/>
          <w:sz w:val="20"/>
          <w:szCs w:val="20"/>
        </w:rPr>
        <w:t xml:space="preserve"> сбор и анализ информации через</w:t>
      </w:r>
      <w:r w:rsidR="00F57B86" w:rsidRPr="009B10C1">
        <w:rPr>
          <w:rFonts w:ascii="Arial" w:eastAsia="Calibri" w:hAnsi="Arial" w:cs="Arial"/>
          <w:bCs/>
          <w:sz w:val="20"/>
          <w:szCs w:val="20"/>
        </w:rPr>
        <w:t xml:space="preserve"> </w:t>
      </w:r>
      <w:r w:rsidR="00615F88">
        <w:rPr>
          <w:rFonts w:ascii="Arial" w:eastAsia="Calibri" w:hAnsi="Arial" w:cs="Arial"/>
          <w:bCs/>
          <w:sz w:val="20"/>
          <w:szCs w:val="20"/>
        </w:rPr>
        <w:t>следующие</w:t>
      </w:r>
      <w:r w:rsidR="00F57B86" w:rsidRPr="009B10C1">
        <w:rPr>
          <w:rFonts w:ascii="Arial" w:eastAsia="Calibri" w:hAnsi="Arial" w:cs="Arial"/>
          <w:bCs/>
          <w:sz w:val="20"/>
          <w:szCs w:val="20"/>
        </w:rPr>
        <w:t xml:space="preserve"> методы</w:t>
      </w:r>
      <w:r w:rsidR="00D517EE" w:rsidRPr="009B10C1">
        <w:rPr>
          <w:rFonts w:ascii="Arial" w:eastAsia="Calibri" w:hAnsi="Arial" w:cs="Arial"/>
          <w:bCs/>
          <w:sz w:val="20"/>
          <w:szCs w:val="20"/>
        </w:rPr>
        <w:t>:</w:t>
      </w:r>
    </w:p>
    <w:p w:rsidR="00D517EE" w:rsidRPr="00842270" w:rsidRDefault="00D517EE" w:rsidP="009B10C1">
      <w:pPr>
        <w:pStyle w:val="a3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left="993" w:hanging="284"/>
        <w:jc w:val="both"/>
        <w:rPr>
          <w:rFonts w:ascii="Arial" w:hAnsi="Arial" w:cs="Arial"/>
          <w:bCs/>
          <w:sz w:val="20"/>
          <w:szCs w:val="20"/>
        </w:rPr>
      </w:pPr>
      <w:r w:rsidRPr="00842270">
        <w:rPr>
          <w:rFonts w:ascii="Arial" w:hAnsi="Arial" w:cs="Arial"/>
          <w:bCs/>
          <w:sz w:val="20"/>
          <w:szCs w:val="20"/>
        </w:rPr>
        <w:t>разработку, внедрение и использование информационных систем;</w:t>
      </w:r>
    </w:p>
    <w:p w:rsidR="00D517EE" w:rsidRPr="00842270" w:rsidRDefault="00D517EE" w:rsidP="009B10C1">
      <w:pPr>
        <w:pStyle w:val="a3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left="993" w:hanging="284"/>
        <w:jc w:val="both"/>
        <w:rPr>
          <w:rFonts w:ascii="Arial" w:hAnsi="Arial" w:cs="Arial"/>
          <w:bCs/>
          <w:sz w:val="20"/>
          <w:szCs w:val="20"/>
        </w:rPr>
      </w:pPr>
      <w:r w:rsidRPr="00842270">
        <w:rPr>
          <w:rFonts w:ascii="Arial" w:hAnsi="Arial" w:cs="Arial"/>
          <w:bCs/>
          <w:sz w:val="20"/>
          <w:szCs w:val="20"/>
        </w:rPr>
        <w:t>определение требований заинтересованных сторон</w:t>
      </w:r>
      <w:r w:rsidR="00F57B86" w:rsidRPr="00842270">
        <w:rPr>
          <w:rFonts w:ascii="Arial" w:hAnsi="Arial" w:cs="Arial"/>
          <w:bCs/>
          <w:sz w:val="20"/>
          <w:szCs w:val="20"/>
        </w:rPr>
        <w:t xml:space="preserve"> к результатам деятельности</w:t>
      </w:r>
      <w:r w:rsidRPr="00842270">
        <w:rPr>
          <w:rFonts w:ascii="Arial" w:hAnsi="Arial" w:cs="Arial"/>
          <w:bCs/>
          <w:sz w:val="20"/>
          <w:szCs w:val="20"/>
        </w:rPr>
        <w:t>;</w:t>
      </w:r>
    </w:p>
    <w:p w:rsidR="00D517EE" w:rsidRPr="00842270" w:rsidRDefault="00D517EE" w:rsidP="009B10C1">
      <w:pPr>
        <w:pStyle w:val="a3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left="993" w:hanging="284"/>
        <w:jc w:val="both"/>
        <w:rPr>
          <w:rFonts w:ascii="Arial" w:hAnsi="Arial" w:cs="Arial"/>
          <w:bCs/>
          <w:sz w:val="20"/>
          <w:szCs w:val="20"/>
        </w:rPr>
      </w:pPr>
      <w:r w:rsidRPr="00842270">
        <w:rPr>
          <w:rFonts w:ascii="Arial" w:hAnsi="Arial" w:cs="Arial"/>
          <w:bCs/>
          <w:sz w:val="20"/>
          <w:szCs w:val="20"/>
        </w:rPr>
        <w:t>проведение оценки удовлетворенности заинтересованных сторон образовательными услугами университета;</w:t>
      </w:r>
    </w:p>
    <w:p w:rsidR="00AA2C38" w:rsidRPr="00842270" w:rsidRDefault="00D517EE" w:rsidP="009B10C1">
      <w:pPr>
        <w:pStyle w:val="a3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left="993" w:hanging="284"/>
        <w:jc w:val="both"/>
        <w:rPr>
          <w:rFonts w:ascii="Arial" w:hAnsi="Arial" w:cs="Arial"/>
          <w:bCs/>
          <w:sz w:val="20"/>
          <w:szCs w:val="20"/>
        </w:rPr>
      </w:pPr>
      <w:r w:rsidRPr="00842270">
        <w:rPr>
          <w:rFonts w:ascii="Arial" w:hAnsi="Arial" w:cs="Arial"/>
          <w:bCs/>
          <w:sz w:val="20"/>
          <w:szCs w:val="20"/>
        </w:rPr>
        <w:t>анализ внешней и внутренней среды университета</w:t>
      </w:r>
      <w:r w:rsidR="00AA2C38" w:rsidRPr="00842270">
        <w:rPr>
          <w:rFonts w:ascii="Arial" w:hAnsi="Arial" w:cs="Arial"/>
          <w:bCs/>
          <w:sz w:val="20"/>
          <w:szCs w:val="20"/>
        </w:rPr>
        <w:t>;</w:t>
      </w:r>
    </w:p>
    <w:p w:rsidR="00D517EE" w:rsidRPr="00842270" w:rsidRDefault="00AA2C38" w:rsidP="009B10C1">
      <w:pPr>
        <w:pStyle w:val="a3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left="993" w:hanging="284"/>
        <w:jc w:val="both"/>
        <w:rPr>
          <w:rFonts w:ascii="Arial" w:hAnsi="Arial" w:cs="Arial"/>
          <w:bCs/>
          <w:sz w:val="20"/>
          <w:szCs w:val="20"/>
        </w:rPr>
      </w:pPr>
      <w:r w:rsidRPr="00842270">
        <w:rPr>
          <w:rFonts w:ascii="Arial" w:hAnsi="Arial" w:cs="Arial"/>
          <w:bCs/>
          <w:sz w:val="20"/>
          <w:szCs w:val="20"/>
        </w:rPr>
        <w:t>внутренние аудиты процессов</w:t>
      </w:r>
      <w:r w:rsidR="00D517EE" w:rsidRPr="00842270">
        <w:rPr>
          <w:rFonts w:ascii="Arial" w:hAnsi="Arial" w:cs="Arial"/>
          <w:bCs/>
          <w:sz w:val="20"/>
          <w:szCs w:val="20"/>
        </w:rPr>
        <w:t>.</w:t>
      </w:r>
    </w:p>
    <w:p w:rsidR="00AA2C38" w:rsidRPr="009B10C1" w:rsidRDefault="00AA2C38" w:rsidP="00615F88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9B10C1">
        <w:rPr>
          <w:rFonts w:ascii="Arial" w:eastAsia="Calibri" w:hAnsi="Arial" w:cs="Arial"/>
          <w:bCs/>
          <w:sz w:val="20"/>
          <w:szCs w:val="20"/>
        </w:rPr>
        <w:t>Университет обеспечивает управление информацией в рамках информационных систем:</w:t>
      </w:r>
    </w:p>
    <w:p w:rsidR="00AA2C38" w:rsidRPr="00AE62F6" w:rsidRDefault="00AA2C38" w:rsidP="00AE62F6">
      <w:pPr>
        <w:pStyle w:val="a3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left="993" w:hanging="284"/>
        <w:jc w:val="both"/>
        <w:rPr>
          <w:rFonts w:ascii="Arial" w:hAnsi="Arial" w:cs="Arial"/>
          <w:bCs/>
          <w:sz w:val="20"/>
          <w:szCs w:val="20"/>
        </w:rPr>
      </w:pPr>
      <w:r w:rsidRPr="00AE62F6">
        <w:rPr>
          <w:rFonts w:ascii="Arial" w:hAnsi="Arial" w:cs="Arial"/>
          <w:bCs/>
          <w:sz w:val="20"/>
          <w:szCs w:val="20"/>
        </w:rPr>
        <w:t xml:space="preserve">официальный сайт вуза </w:t>
      </w:r>
      <w:hyperlink r:id="rId32" w:history="1">
        <w:r w:rsidRPr="00AE62F6">
          <w:rPr>
            <w:rFonts w:ascii="Arial" w:hAnsi="Arial" w:cs="Arial"/>
            <w:bCs/>
            <w:sz w:val="20"/>
            <w:szCs w:val="20"/>
          </w:rPr>
          <w:t>www.nkzu.kz</w:t>
        </w:r>
      </w:hyperlink>
      <w:r w:rsidRPr="00AE62F6">
        <w:rPr>
          <w:rFonts w:ascii="Arial" w:hAnsi="Arial" w:cs="Arial"/>
          <w:bCs/>
          <w:sz w:val="20"/>
          <w:szCs w:val="20"/>
        </w:rPr>
        <w:t>;</w:t>
      </w:r>
    </w:p>
    <w:p w:rsidR="00AA2C38" w:rsidRPr="00AE62F6" w:rsidRDefault="00AA2C38" w:rsidP="00AE62F6">
      <w:pPr>
        <w:pStyle w:val="a3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left="993" w:hanging="284"/>
        <w:jc w:val="both"/>
        <w:rPr>
          <w:rFonts w:ascii="Arial" w:hAnsi="Arial" w:cs="Arial"/>
          <w:bCs/>
          <w:sz w:val="20"/>
          <w:szCs w:val="20"/>
        </w:rPr>
      </w:pPr>
      <w:r w:rsidRPr="00AE62F6">
        <w:rPr>
          <w:rFonts w:ascii="Arial" w:hAnsi="Arial" w:cs="Arial"/>
          <w:bCs/>
          <w:sz w:val="20"/>
          <w:szCs w:val="20"/>
        </w:rPr>
        <w:t>автоматизированная информационная система управления учебным процессом «</w:t>
      </w:r>
      <w:proofErr w:type="spellStart"/>
      <w:r w:rsidRPr="00AE62F6">
        <w:rPr>
          <w:rFonts w:ascii="Arial" w:hAnsi="Arial" w:cs="Arial"/>
          <w:bCs/>
          <w:sz w:val="20"/>
          <w:szCs w:val="20"/>
        </w:rPr>
        <w:t>Platonus</w:t>
      </w:r>
      <w:proofErr w:type="spellEnd"/>
      <w:r w:rsidRPr="00AE62F6">
        <w:rPr>
          <w:rFonts w:ascii="Arial" w:hAnsi="Arial" w:cs="Arial"/>
          <w:bCs/>
          <w:sz w:val="20"/>
          <w:szCs w:val="20"/>
        </w:rPr>
        <w:t>»;</w:t>
      </w:r>
    </w:p>
    <w:p w:rsidR="00AA2C38" w:rsidRPr="00AE62F6" w:rsidRDefault="00AA2C38" w:rsidP="00AE62F6">
      <w:pPr>
        <w:pStyle w:val="a3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left="993" w:hanging="284"/>
        <w:jc w:val="both"/>
        <w:rPr>
          <w:rFonts w:ascii="Arial" w:hAnsi="Arial" w:cs="Arial"/>
          <w:bCs/>
          <w:sz w:val="20"/>
          <w:szCs w:val="20"/>
        </w:rPr>
      </w:pPr>
      <w:r w:rsidRPr="00AE62F6">
        <w:rPr>
          <w:rFonts w:ascii="Arial" w:hAnsi="Arial" w:cs="Arial"/>
          <w:bCs/>
          <w:sz w:val="20"/>
          <w:szCs w:val="20"/>
        </w:rPr>
        <w:t>информационно-аналитический комплекс по управлению учебным процессом;</w:t>
      </w:r>
    </w:p>
    <w:p w:rsidR="00AA2C38" w:rsidRPr="00AE62F6" w:rsidRDefault="00AA2C38" w:rsidP="00AE62F6">
      <w:pPr>
        <w:pStyle w:val="a3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left="993" w:hanging="284"/>
        <w:jc w:val="both"/>
        <w:rPr>
          <w:rFonts w:ascii="Arial" w:hAnsi="Arial" w:cs="Arial"/>
          <w:bCs/>
          <w:sz w:val="20"/>
          <w:szCs w:val="20"/>
        </w:rPr>
      </w:pPr>
      <w:r w:rsidRPr="00AE62F6">
        <w:rPr>
          <w:rFonts w:ascii="Arial" w:hAnsi="Arial" w:cs="Arial"/>
          <w:bCs/>
          <w:sz w:val="20"/>
          <w:szCs w:val="20"/>
        </w:rPr>
        <w:t xml:space="preserve">образовательный портал </w:t>
      </w:r>
      <w:hyperlink r:id="rId33" w:history="1">
        <w:r w:rsidRPr="00AE62F6">
          <w:rPr>
            <w:rFonts w:ascii="Arial" w:hAnsi="Arial" w:cs="Arial"/>
            <w:bCs/>
            <w:sz w:val="20"/>
            <w:szCs w:val="20"/>
          </w:rPr>
          <w:t>http://is.nkzu.kz/</w:t>
        </w:r>
      </w:hyperlink>
      <w:r w:rsidRPr="00AE62F6">
        <w:rPr>
          <w:rFonts w:ascii="Arial" w:hAnsi="Arial" w:cs="Arial"/>
          <w:bCs/>
          <w:sz w:val="20"/>
          <w:szCs w:val="20"/>
        </w:rPr>
        <w:t>;</w:t>
      </w:r>
    </w:p>
    <w:p w:rsidR="00AA2C38" w:rsidRPr="00AE62F6" w:rsidRDefault="00AA2C38" w:rsidP="00AE62F6">
      <w:pPr>
        <w:pStyle w:val="a3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left="993" w:hanging="284"/>
        <w:jc w:val="both"/>
        <w:rPr>
          <w:rFonts w:ascii="Arial" w:hAnsi="Arial" w:cs="Arial"/>
          <w:bCs/>
          <w:sz w:val="20"/>
          <w:szCs w:val="20"/>
        </w:rPr>
      </w:pPr>
      <w:r w:rsidRPr="00AE62F6">
        <w:rPr>
          <w:rFonts w:ascii="Arial" w:hAnsi="Arial" w:cs="Arial"/>
          <w:bCs/>
          <w:sz w:val="20"/>
          <w:szCs w:val="20"/>
        </w:rPr>
        <w:t>АСУ «Электронное расписание»;</w:t>
      </w:r>
    </w:p>
    <w:p w:rsidR="00AA2C38" w:rsidRPr="00AE62F6" w:rsidRDefault="00AA2C38" w:rsidP="00AE62F6">
      <w:pPr>
        <w:pStyle w:val="a3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left="993" w:hanging="284"/>
        <w:jc w:val="both"/>
        <w:rPr>
          <w:rFonts w:ascii="Arial" w:hAnsi="Arial" w:cs="Arial"/>
          <w:bCs/>
          <w:sz w:val="20"/>
          <w:szCs w:val="20"/>
        </w:rPr>
      </w:pPr>
      <w:r w:rsidRPr="00AE62F6">
        <w:rPr>
          <w:rFonts w:ascii="Arial" w:hAnsi="Arial" w:cs="Arial"/>
          <w:bCs/>
          <w:sz w:val="20"/>
          <w:szCs w:val="20"/>
        </w:rPr>
        <w:t xml:space="preserve">система дистанционного обучения </w:t>
      </w:r>
      <w:hyperlink r:id="rId34" w:history="1">
        <w:proofErr w:type="spellStart"/>
        <w:r w:rsidRPr="00AE62F6">
          <w:rPr>
            <w:rFonts w:ascii="Arial" w:hAnsi="Arial" w:cs="Arial"/>
            <w:bCs/>
            <w:sz w:val="20"/>
            <w:szCs w:val="20"/>
          </w:rPr>
          <w:t>eLearningNKZU</w:t>
        </w:r>
        <w:proofErr w:type="spellEnd"/>
      </w:hyperlink>
      <w:r w:rsidRPr="00AE62F6">
        <w:rPr>
          <w:rFonts w:ascii="Arial" w:hAnsi="Arial" w:cs="Arial"/>
          <w:bCs/>
          <w:sz w:val="20"/>
          <w:szCs w:val="20"/>
        </w:rPr>
        <w:t>;</w:t>
      </w:r>
    </w:p>
    <w:p w:rsidR="00AA2C38" w:rsidRPr="00AE62F6" w:rsidRDefault="00AA2C38" w:rsidP="00AE62F6">
      <w:pPr>
        <w:pStyle w:val="a3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left="993" w:hanging="284"/>
        <w:jc w:val="both"/>
        <w:rPr>
          <w:rFonts w:ascii="Arial" w:hAnsi="Arial" w:cs="Arial"/>
          <w:bCs/>
          <w:sz w:val="20"/>
          <w:szCs w:val="20"/>
        </w:rPr>
      </w:pPr>
      <w:r w:rsidRPr="00AE62F6">
        <w:rPr>
          <w:rFonts w:ascii="Arial" w:hAnsi="Arial" w:cs="Arial"/>
          <w:bCs/>
          <w:sz w:val="20"/>
          <w:szCs w:val="20"/>
        </w:rPr>
        <w:t>система сетевого тестирования WEB-</w:t>
      </w:r>
      <w:proofErr w:type="spellStart"/>
      <w:r w:rsidRPr="00AE62F6">
        <w:rPr>
          <w:rFonts w:ascii="Arial" w:hAnsi="Arial" w:cs="Arial"/>
          <w:bCs/>
          <w:sz w:val="20"/>
          <w:szCs w:val="20"/>
        </w:rPr>
        <w:t>test</w:t>
      </w:r>
      <w:proofErr w:type="spellEnd"/>
      <w:r w:rsidRPr="00AE62F6">
        <w:rPr>
          <w:rFonts w:ascii="Arial" w:hAnsi="Arial" w:cs="Arial"/>
          <w:bCs/>
          <w:sz w:val="20"/>
          <w:szCs w:val="20"/>
        </w:rPr>
        <w:t>;</w:t>
      </w:r>
    </w:p>
    <w:p w:rsidR="00AA2C38" w:rsidRPr="00AE62F6" w:rsidRDefault="00AA2C38" w:rsidP="00AE62F6">
      <w:pPr>
        <w:pStyle w:val="a3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left="993" w:hanging="284"/>
        <w:jc w:val="both"/>
        <w:rPr>
          <w:rFonts w:ascii="Arial" w:hAnsi="Arial" w:cs="Arial"/>
          <w:bCs/>
          <w:sz w:val="20"/>
          <w:szCs w:val="20"/>
        </w:rPr>
      </w:pPr>
      <w:r w:rsidRPr="00AE62F6">
        <w:rPr>
          <w:rFonts w:ascii="Arial" w:hAnsi="Arial" w:cs="Arial"/>
          <w:bCs/>
          <w:sz w:val="20"/>
          <w:szCs w:val="20"/>
        </w:rPr>
        <w:t>электронная библиотека университета;</w:t>
      </w:r>
    </w:p>
    <w:p w:rsidR="00AA2C38" w:rsidRPr="00AE62F6" w:rsidRDefault="00AA2C38" w:rsidP="00AE62F6">
      <w:pPr>
        <w:pStyle w:val="a3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left="993" w:hanging="284"/>
        <w:jc w:val="both"/>
        <w:rPr>
          <w:rFonts w:ascii="Arial" w:hAnsi="Arial" w:cs="Arial"/>
          <w:bCs/>
          <w:sz w:val="20"/>
          <w:szCs w:val="20"/>
        </w:rPr>
      </w:pPr>
      <w:r w:rsidRPr="00AE62F6">
        <w:rPr>
          <w:rFonts w:ascii="Arial" w:hAnsi="Arial" w:cs="Arial"/>
          <w:bCs/>
          <w:sz w:val="20"/>
          <w:szCs w:val="20"/>
        </w:rPr>
        <w:t>информационные системы и ресурсы библиотечного комплекса</w:t>
      </w:r>
      <w:r w:rsidR="00934067" w:rsidRPr="00AE62F6">
        <w:rPr>
          <w:rFonts w:ascii="Arial" w:hAnsi="Arial" w:cs="Arial"/>
          <w:bCs/>
          <w:sz w:val="20"/>
          <w:szCs w:val="20"/>
        </w:rPr>
        <w:t>;</w:t>
      </w:r>
    </w:p>
    <w:p w:rsidR="00AA2C38" w:rsidRPr="00AE62F6" w:rsidRDefault="00AA2C38" w:rsidP="00AE62F6">
      <w:pPr>
        <w:pStyle w:val="a3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left="993" w:hanging="284"/>
        <w:jc w:val="both"/>
        <w:rPr>
          <w:rFonts w:ascii="Arial" w:hAnsi="Arial" w:cs="Arial"/>
          <w:bCs/>
          <w:sz w:val="20"/>
          <w:szCs w:val="20"/>
        </w:rPr>
      </w:pPr>
      <w:r w:rsidRPr="00AE62F6">
        <w:rPr>
          <w:rFonts w:ascii="Arial" w:hAnsi="Arial" w:cs="Arial"/>
          <w:bCs/>
          <w:sz w:val="20"/>
          <w:szCs w:val="20"/>
        </w:rPr>
        <w:t>автоматизированная информационная система бухгалтерского учета «1С Бухгалтерия».</w:t>
      </w:r>
    </w:p>
    <w:p w:rsidR="00C65BA3" w:rsidRPr="009B10C1" w:rsidRDefault="00C65BA3" w:rsidP="00615F88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842270">
        <w:rPr>
          <w:rFonts w:ascii="Arial" w:hAnsi="Arial" w:cs="Arial"/>
          <w:sz w:val="20"/>
          <w:szCs w:val="20"/>
        </w:rPr>
        <w:t>Информационные системы университета обеспечивают сбор и анализ</w:t>
      </w:r>
      <w:r w:rsidR="007D513D">
        <w:rPr>
          <w:rFonts w:ascii="Arial" w:hAnsi="Arial" w:cs="Arial"/>
          <w:sz w:val="20"/>
          <w:szCs w:val="20"/>
        </w:rPr>
        <w:t xml:space="preserve"> </w:t>
      </w:r>
      <w:r w:rsidRPr="00842270">
        <w:rPr>
          <w:rFonts w:ascii="Arial" w:hAnsi="Arial" w:cs="Arial"/>
          <w:sz w:val="20"/>
          <w:szCs w:val="20"/>
        </w:rPr>
        <w:t>ключевых показателей</w:t>
      </w:r>
      <w:r w:rsidR="00934067" w:rsidRPr="00842270">
        <w:rPr>
          <w:rFonts w:ascii="Arial" w:hAnsi="Arial" w:cs="Arial"/>
          <w:sz w:val="20"/>
          <w:szCs w:val="20"/>
        </w:rPr>
        <w:t xml:space="preserve"> </w:t>
      </w:r>
      <w:r w:rsidR="00934067" w:rsidRPr="009B10C1">
        <w:rPr>
          <w:rFonts w:ascii="Arial" w:eastAsia="Calibri" w:hAnsi="Arial" w:cs="Arial"/>
          <w:bCs/>
          <w:sz w:val="20"/>
          <w:szCs w:val="20"/>
        </w:rPr>
        <w:t xml:space="preserve">эффективности деятельности университета, </w:t>
      </w:r>
      <w:r w:rsidRPr="009B10C1">
        <w:rPr>
          <w:rFonts w:ascii="Arial" w:eastAsia="Calibri" w:hAnsi="Arial" w:cs="Arial"/>
          <w:bCs/>
          <w:sz w:val="20"/>
          <w:szCs w:val="20"/>
        </w:rPr>
        <w:t>сведений о контингенте обучающихся</w:t>
      </w:r>
      <w:r w:rsidR="00934067" w:rsidRPr="009B10C1">
        <w:rPr>
          <w:rFonts w:ascii="Arial" w:eastAsia="Calibri" w:hAnsi="Arial" w:cs="Arial"/>
          <w:bCs/>
          <w:sz w:val="20"/>
          <w:szCs w:val="20"/>
        </w:rPr>
        <w:t xml:space="preserve">, </w:t>
      </w:r>
      <w:r w:rsidRPr="009B10C1">
        <w:rPr>
          <w:rFonts w:ascii="Arial" w:eastAsia="Calibri" w:hAnsi="Arial" w:cs="Arial"/>
          <w:bCs/>
          <w:sz w:val="20"/>
          <w:szCs w:val="20"/>
        </w:rPr>
        <w:t xml:space="preserve">результатов оценки знаний </w:t>
      </w:r>
      <w:r w:rsidR="00934067" w:rsidRPr="009B10C1">
        <w:rPr>
          <w:rFonts w:ascii="Arial" w:eastAsia="Calibri" w:hAnsi="Arial" w:cs="Arial"/>
          <w:bCs/>
          <w:sz w:val="20"/>
          <w:szCs w:val="20"/>
        </w:rPr>
        <w:t xml:space="preserve">и достижений обучающихся, </w:t>
      </w:r>
      <w:r w:rsidRPr="009B10C1">
        <w:rPr>
          <w:rFonts w:ascii="Arial" w:eastAsia="Calibri" w:hAnsi="Arial" w:cs="Arial"/>
          <w:bCs/>
          <w:sz w:val="20"/>
          <w:szCs w:val="20"/>
        </w:rPr>
        <w:t>показател</w:t>
      </w:r>
      <w:r w:rsidR="00934067" w:rsidRPr="009B10C1">
        <w:rPr>
          <w:rFonts w:ascii="Arial" w:eastAsia="Calibri" w:hAnsi="Arial" w:cs="Arial"/>
          <w:bCs/>
          <w:sz w:val="20"/>
          <w:szCs w:val="20"/>
        </w:rPr>
        <w:t>ей</w:t>
      </w:r>
      <w:r w:rsidRPr="009B10C1">
        <w:rPr>
          <w:rFonts w:ascii="Arial" w:eastAsia="Calibri" w:hAnsi="Arial" w:cs="Arial"/>
          <w:bCs/>
          <w:sz w:val="20"/>
          <w:szCs w:val="20"/>
        </w:rPr>
        <w:t xml:space="preserve"> трудоустройства </w:t>
      </w:r>
      <w:r w:rsidR="00934067" w:rsidRPr="009B10C1">
        <w:rPr>
          <w:rFonts w:ascii="Arial" w:eastAsia="Calibri" w:hAnsi="Arial" w:cs="Arial"/>
          <w:bCs/>
          <w:sz w:val="20"/>
          <w:szCs w:val="20"/>
        </w:rPr>
        <w:t xml:space="preserve">и карьерного роста </w:t>
      </w:r>
      <w:r w:rsidRPr="009B10C1">
        <w:rPr>
          <w:rFonts w:ascii="Arial" w:eastAsia="Calibri" w:hAnsi="Arial" w:cs="Arial"/>
          <w:bCs/>
          <w:sz w:val="20"/>
          <w:szCs w:val="20"/>
        </w:rPr>
        <w:t>выпускников.</w:t>
      </w:r>
    </w:p>
    <w:p w:rsidR="00AA2C38" w:rsidRPr="009B10C1" w:rsidRDefault="00F57B86" w:rsidP="00615F88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9B10C1">
        <w:rPr>
          <w:rFonts w:ascii="Arial" w:eastAsia="Calibri" w:hAnsi="Arial" w:cs="Arial"/>
          <w:bCs/>
          <w:sz w:val="20"/>
          <w:szCs w:val="20"/>
        </w:rPr>
        <w:t>Потребности и ожидания ключевых</w:t>
      </w:r>
      <w:r w:rsidR="00AA2C38" w:rsidRPr="009B10C1">
        <w:rPr>
          <w:rFonts w:ascii="Arial" w:eastAsia="Calibri" w:hAnsi="Arial" w:cs="Arial"/>
          <w:bCs/>
          <w:sz w:val="20"/>
          <w:szCs w:val="20"/>
        </w:rPr>
        <w:t xml:space="preserve"> заинтересованных сторон определяю</w:t>
      </w:r>
      <w:r w:rsidRPr="009B10C1">
        <w:rPr>
          <w:rFonts w:ascii="Arial" w:eastAsia="Calibri" w:hAnsi="Arial" w:cs="Arial"/>
          <w:bCs/>
          <w:sz w:val="20"/>
          <w:szCs w:val="20"/>
        </w:rPr>
        <w:t xml:space="preserve">тся путем анализа </w:t>
      </w:r>
      <w:r w:rsidRPr="00615F88">
        <w:rPr>
          <w:rFonts w:ascii="Arial" w:hAnsi="Arial" w:cs="Arial"/>
          <w:sz w:val="20"/>
          <w:szCs w:val="20"/>
        </w:rPr>
        <w:t>внешней нормативной документации</w:t>
      </w:r>
      <w:r w:rsidR="008A6012" w:rsidRPr="00615F88">
        <w:rPr>
          <w:rFonts w:ascii="Arial" w:hAnsi="Arial" w:cs="Arial"/>
          <w:sz w:val="20"/>
          <w:szCs w:val="20"/>
        </w:rPr>
        <w:t xml:space="preserve"> в сфере образования, результатов обратной связи при</w:t>
      </w:r>
      <w:r w:rsidR="008A6012" w:rsidRPr="009B10C1">
        <w:rPr>
          <w:rFonts w:ascii="Arial" w:eastAsia="Calibri" w:hAnsi="Arial" w:cs="Arial"/>
          <w:bCs/>
          <w:sz w:val="20"/>
          <w:szCs w:val="20"/>
        </w:rPr>
        <w:t xml:space="preserve"> проведении совместных мероприятий (практика, семинары, встречи, совместные проекты и т.п.)</w:t>
      </w:r>
      <w:r w:rsidRPr="009B10C1">
        <w:rPr>
          <w:rFonts w:ascii="Arial" w:eastAsia="Calibri" w:hAnsi="Arial" w:cs="Arial"/>
          <w:bCs/>
          <w:sz w:val="20"/>
          <w:szCs w:val="20"/>
        </w:rPr>
        <w:t>,</w:t>
      </w:r>
      <w:r w:rsidR="00D04D45" w:rsidRPr="009B10C1">
        <w:rPr>
          <w:rFonts w:ascii="Arial" w:eastAsia="Calibri" w:hAnsi="Arial" w:cs="Arial"/>
          <w:bCs/>
          <w:sz w:val="20"/>
          <w:szCs w:val="20"/>
        </w:rPr>
        <w:t xml:space="preserve"> </w:t>
      </w:r>
      <w:r w:rsidR="00C65BA3" w:rsidRPr="009B10C1">
        <w:rPr>
          <w:rFonts w:ascii="Arial" w:eastAsia="Calibri" w:hAnsi="Arial" w:cs="Arial"/>
          <w:bCs/>
          <w:sz w:val="20"/>
          <w:szCs w:val="20"/>
        </w:rPr>
        <w:t>результатов</w:t>
      </w:r>
      <w:r w:rsidR="008A6012" w:rsidRPr="009B10C1">
        <w:rPr>
          <w:rFonts w:ascii="Arial" w:eastAsia="Calibri" w:hAnsi="Arial" w:cs="Arial"/>
          <w:bCs/>
          <w:sz w:val="20"/>
          <w:szCs w:val="20"/>
        </w:rPr>
        <w:t xml:space="preserve"> опросов. Основные источники для определения  потребностей и ожиданий ключевых заинтересованных лиц определены в Стратегическом плане развития университета.</w:t>
      </w:r>
    </w:p>
    <w:p w:rsidR="00AA2C38" w:rsidRPr="00842270" w:rsidRDefault="00AA2C38" w:rsidP="00615F88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hAnsi="Arial" w:cs="Arial"/>
          <w:bCs/>
          <w:sz w:val="20"/>
          <w:szCs w:val="20"/>
        </w:rPr>
      </w:pPr>
      <w:r w:rsidRPr="009B10C1">
        <w:rPr>
          <w:rFonts w:ascii="Arial" w:eastAsia="Calibri" w:hAnsi="Arial" w:cs="Arial"/>
          <w:bCs/>
          <w:sz w:val="20"/>
          <w:szCs w:val="20"/>
        </w:rPr>
        <w:lastRenderedPageBreak/>
        <w:t>Оценка удовлетворенности заинтересованных сторон осуществляется в рамках ежегодного планирования и проведения социологических исследований и включает опросы выпускников, студентов</w:t>
      </w:r>
      <w:r w:rsidRPr="00842270">
        <w:rPr>
          <w:rFonts w:ascii="Arial" w:hAnsi="Arial" w:cs="Arial"/>
          <w:bCs/>
          <w:sz w:val="20"/>
          <w:szCs w:val="20"/>
        </w:rPr>
        <w:t xml:space="preserve">, ППС, работодателей и других заинтересованных лиц. </w:t>
      </w:r>
    </w:p>
    <w:p w:rsidR="00F57B86" w:rsidRPr="009B10C1" w:rsidRDefault="008A6012" w:rsidP="00615F88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0B5984">
        <w:rPr>
          <w:rFonts w:ascii="Arial" w:eastAsia="Calibri" w:hAnsi="Arial" w:cs="Arial"/>
          <w:bCs/>
          <w:sz w:val="20"/>
          <w:szCs w:val="20"/>
        </w:rPr>
        <w:t>Глобальный</w:t>
      </w:r>
      <w:r w:rsidR="00DD117B" w:rsidRPr="009B10C1">
        <w:rPr>
          <w:rFonts w:ascii="Arial" w:eastAsia="Calibri" w:hAnsi="Arial" w:cs="Arial"/>
          <w:bCs/>
          <w:sz w:val="20"/>
          <w:szCs w:val="20"/>
        </w:rPr>
        <w:t xml:space="preserve"> </w:t>
      </w:r>
      <w:r w:rsidRPr="009B10C1">
        <w:rPr>
          <w:rFonts w:ascii="Arial" w:eastAsia="Calibri" w:hAnsi="Arial" w:cs="Arial"/>
          <w:bCs/>
          <w:sz w:val="20"/>
          <w:szCs w:val="20"/>
        </w:rPr>
        <w:t>а</w:t>
      </w:r>
      <w:r w:rsidR="00F57B86" w:rsidRPr="009B10C1">
        <w:rPr>
          <w:rFonts w:ascii="Arial" w:eastAsia="Calibri" w:hAnsi="Arial" w:cs="Arial"/>
          <w:bCs/>
          <w:sz w:val="20"/>
          <w:szCs w:val="20"/>
        </w:rPr>
        <w:t>нализ внешней и внутренней среды университета</w:t>
      </w:r>
      <w:r w:rsidRPr="009B10C1">
        <w:rPr>
          <w:rFonts w:ascii="Arial" w:eastAsia="Calibri" w:hAnsi="Arial" w:cs="Arial"/>
          <w:bCs/>
          <w:sz w:val="20"/>
          <w:szCs w:val="20"/>
        </w:rPr>
        <w:t xml:space="preserve"> проводится в рамках разработки и актуализации стратегического плана развития университета. </w:t>
      </w:r>
    </w:p>
    <w:p w:rsidR="00AA2C38" w:rsidRPr="009B10C1" w:rsidRDefault="00AA2C38" w:rsidP="00615F88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9B10C1">
        <w:rPr>
          <w:rFonts w:ascii="Arial" w:eastAsia="Calibri" w:hAnsi="Arial" w:cs="Arial"/>
          <w:bCs/>
          <w:sz w:val="20"/>
          <w:szCs w:val="20"/>
        </w:rPr>
        <w:t>Университет проводит аудиты через запланированные интервалы времени для установления того, что система обеспечения качества</w:t>
      </w:r>
      <w:r w:rsidR="009B10C1">
        <w:rPr>
          <w:rFonts w:ascii="Arial" w:eastAsia="Calibri" w:hAnsi="Arial" w:cs="Arial"/>
          <w:bCs/>
          <w:sz w:val="20"/>
          <w:szCs w:val="20"/>
        </w:rPr>
        <w:t xml:space="preserve"> </w:t>
      </w:r>
      <w:r w:rsidRPr="009B10C1">
        <w:rPr>
          <w:rFonts w:ascii="Arial" w:eastAsia="Calibri" w:hAnsi="Arial" w:cs="Arial"/>
          <w:bCs/>
          <w:sz w:val="20"/>
          <w:szCs w:val="20"/>
        </w:rPr>
        <w:t>соответствует требованиям нормативных документов и соответствующих стандартов, а также запланированным мероприятиям;</w:t>
      </w:r>
      <w:r w:rsidR="009B10C1">
        <w:rPr>
          <w:rFonts w:ascii="Arial" w:eastAsia="Calibri" w:hAnsi="Arial" w:cs="Arial"/>
          <w:bCs/>
          <w:sz w:val="20"/>
          <w:szCs w:val="20"/>
        </w:rPr>
        <w:t xml:space="preserve"> </w:t>
      </w:r>
      <w:r w:rsidRPr="009B10C1">
        <w:rPr>
          <w:rFonts w:ascii="Arial" w:eastAsia="Calibri" w:hAnsi="Arial" w:cs="Arial"/>
          <w:bCs/>
          <w:sz w:val="20"/>
          <w:szCs w:val="20"/>
        </w:rPr>
        <w:t>результативна, поддерживается в рабочем состоянии и совершенствуется.</w:t>
      </w:r>
    </w:p>
    <w:p w:rsidR="004D6B4A" w:rsidRPr="009B10C1" w:rsidRDefault="00AA2C38" w:rsidP="00615F88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9B10C1">
        <w:rPr>
          <w:rFonts w:ascii="Arial" w:eastAsia="Calibri" w:hAnsi="Arial" w:cs="Arial"/>
          <w:bCs/>
          <w:sz w:val="20"/>
          <w:szCs w:val="20"/>
        </w:rPr>
        <w:t xml:space="preserve">Университет обеспечивает применение соответствующих процессов обмена информацией </w:t>
      </w:r>
      <w:r w:rsidR="006E0C2A" w:rsidRPr="009B10C1">
        <w:rPr>
          <w:rFonts w:ascii="Arial" w:eastAsia="Calibri" w:hAnsi="Arial" w:cs="Arial"/>
          <w:bCs/>
          <w:sz w:val="20"/>
          <w:szCs w:val="20"/>
        </w:rPr>
        <w:t xml:space="preserve">между различными уровнями управления,  структурными подразделениями, </w:t>
      </w:r>
      <w:r w:rsidRPr="009B10C1">
        <w:rPr>
          <w:rFonts w:ascii="Arial" w:eastAsia="Calibri" w:hAnsi="Arial" w:cs="Arial"/>
          <w:bCs/>
          <w:sz w:val="20"/>
          <w:szCs w:val="20"/>
        </w:rPr>
        <w:t xml:space="preserve">ППС </w:t>
      </w:r>
      <w:r w:rsidR="006E0C2A" w:rsidRPr="009B10C1">
        <w:rPr>
          <w:rFonts w:ascii="Arial" w:eastAsia="Calibri" w:hAnsi="Arial" w:cs="Arial"/>
          <w:bCs/>
          <w:sz w:val="20"/>
          <w:szCs w:val="20"/>
        </w:rPr>
        <w:t xml:space="preserve">и обучающимися по аспектам, связанным с обеспечением качества образования. </w:t>
      </w:r>
      <w:r w:rsidRPr="009B10C1">
        <w:rPr>
          <w:rFonts w:ascii="Arial" w:eastAsia="Calibri" w:hAnsi="Arial" w:cs="Arial"/>
          <w:bCs/>
          <w:sz w:val="20"/>
          <w:szCs w:val="20"/>
        </w:rPr>
        <w:t xml:space="preserve">К </w:t>
      </w:r>
      <w:r w:rsidR="00C65BA3" w:rsidRPr="009B10C1">
        <w:rPr>
          <w:rFonts w:ascii="Arial" w:eastAsia="Calibri" w:hAnsi="Arial" w:cs="Arial"/>
          <w:bCs/>
          <w:sz w:val="20"/>
          <w:szCs w:val="20"/>
        </w:rPr>
        <w:t xml:space="preserve">таким процессам относятся поддержание </w:t>
      </w:r>
      <w:r w:rsidRPr="009B10C1">
        <w:rPr>
          <w:rFonts w:ascii="Arial" w:eastAsia="Calibri" w:hAnsi="Arial" w:cs="Arial"/>
          <w:bCs/>
          <w:sz w:val="20"/>
          <w:szCs w:val="20"/>
        </w:rPr>
        <w:t>сайт</w:t>
      </w:r>
      <w:r w:rsidR="00C65BA3" w:rsidRPr="009B10C1">
        <w:rPr>
          <w:rFonts w:ascii="Arial" w:eastAsia="Calibri" w:hAnsi="Arial" w:cs="Arial"/>
          <w:bCs/>
          <w:sz w:val="20"/>
          <w:szCs w:val="20"/>
        </w:rPr>
        <w:t>а и его информационных систем</w:t>
      </w:r>
      <w:r w:rsidRPr="009B10C1">
        <w:rPr>
          <w:rFonts w:ascii="Arial" w:eastAsia="Calibri" w:hAnsi="Arial" w:cs="Arial"/>
          <w:bCs/>
          <w:sz w:val="20"/>
          <w:szCs w:val="20"/>
        </w:rPr>
        <w:t xml:space="preserve">, </w:t>
      </w:r>
      <w:r w:rsidR="00C65BA3" w:rsidRPr="009B10C1">
        <w:rPr>
          <w:rFonts w:ascii="Arial" w:eastAsia="Calibri" w:hAnsi="Arial" w:cs="Arial"/>
          <w:bCs/>
          <w:sz w:val="20"/>
          <w:szCs w:val="20"/>
        </w:rPr>
        <w:t>функционирование</w:t>
      </w:r>
      <w:r w:rsidRPr="009B10C1">
        <w:rPr>
          <w:rFonts w:ascii="Arial" w:eastAsia="Calibri" w:hAnsi="Arial" w:cs="Arial"/>
          <w:bCs/>
          <w:sz w:val="20"/>
          <w:szCs w:val="20"/>
        </w:rPr>
        <w:t xml:space="preserve"> электронн</w:t>
      </w:r>
      <w:r w:rsidR="00C65BA3" w:rsidRPr="009B10C1">
        <w:rPr>
          <w:rFonts w:ascii="Arial" w:eastAsia="Calibri" w:hAnsi="Arial" w:cs="Arial"/>
          <w:bCs/>
          <w:sz w:val="20"/>
          <w:szCs w:val="20"/>
        </w:rPr>
        <w:t>ой почты</w:t>
      </w:r>
      <w:r w:rsidRPr="009B10C1">
        <w:rPr>
          <w:rFonts w:ascii="Arial" w:eastAsia="Calibri" w:hAnsi="Arial" w:cs="Arial"/>
          <w:bCs/>
          <w:sz w:val="20"/>
          <w:szCs w:val="20"/>
        </w:rPr>
        <w:t xml:space="preserve">, </w:t>
      </w:r>
      <w:r w:rsidR="00C65BA3" w:rsidRPr="009B10C1">
        <w:rPr>
          <w:rFonts w:ascii="Arial" w:eastAsia="Calibri" w:hAnsi="Arial" w:cs="Arial"/>
          <w:bCs/>
          <w:sz w:val="20"/>
          <w:szCs w:val="20"/>
        </w:rPr>
        <w:t xml:space="preserve">представление информации в </w:t>
      </w:r>
      <w:r w:rsidRPr="009B10C1">
        <w:rPr>
          <w:rFonts w:ascii="Arial" w:eastAsia="Calibri" w:hAnsi="Arial" w:cs="Arial"/>
          <w:bCs/>
          <w:sz w:val="20"/>
          <w:szCs w:val="20"/>
        </w:rPr>
        <w:t>личны</w:t>
      </w:r>
      <w:r w:rsidR="00C65BA3" w:rsidRPr="009B10C1">
        <w:rPr>
          <w:rFonts w:ascii="Arial" w:eastAsia="Calibri" w:hAnsi="Arial" w:cs="Arial"/>
          <w:bCs/>
          <w:sz w:val="20"/>
          <w:szCs w:val="20"/>
        </w:rPr>
        <w:t>х</w:t>
      </w:r>
      <w:r w:rsidRPr="009B10C1">
        <w:rPr>
          <w:rFonts w:ascii="Arial" w:eastAsia="Calibri" w:hAnsi="Arial" w:cs="Arial"/>
          <w:bCs/>
          <w:sz w:val="20"/>
          <w:szCs w:val="20"/>
        </w:rPr>
        <w:t xml:space="preserve"> кабинет</w:t>
      </w:r>
      <w:r w:rsidR="00C65BA3" w:rsidRPr="009B10C1">
        <w:rPr>
          <w:rFonts w:ascii="Arial" w:eastAsia="Calibri" w:hAnsi="Arial" w:cs="Arial"/>
          <w:bCs/>
          <w:sz w:val="20"/>
          <w:szCs w:val="20"/>
        </w:rPr>
        <w:t>ах</w:t>
      </w:r>
      <w:r w:rsidRPr="009B10C1">
        <w:rPr>
          <w:rFonts w:ascii="Arial" w:eastAsia="Calibri" w:hAnsi="Arial" w:cs="Arial"/>
          <w:bCs/>
          <w:sz w:val="20"/>
          <w:szCs w:val="20"/>
        </w:rPr>
        <w:t xml:space="preserve">, система </w:t>
      </w:r>
      <w:proofErr w:type="spellStart"/>
      <w:r w:rsidRPr="009B10C1">
        <w:rPr>
          <w:rFonts w:ascii="Arial" w:eastAsia="Calibri" w:hAnsi="Arial" w:cs="Arial"/>
          <w:bCs/>
          <w:sz w:val="20"/>
          <w:szCs w:val="20"/>
        </w:rPr>
        <w:t>web</w:t>
      </w:r>
      <w:proofErr w:type="spellEnd"/>
      <w:r w:rsidRPr="009B10C1">
        <w:rPr>
          <w:rFonts w:ascii="Arial" w:eastAsia="Calibri" w:hAnsi="Arial" w:cs="Arial"/>
          <w:bCs/>
          <w:sz w:val="20"/>
          <w:szCs w:val="20"/>
        </w:rPr>
        <w:t>-анкетирования.</w:t>
      </w:r>
    </w:p>
    <w:p w:rsidR="00934067" w:rsidRPr="009B10C1" w:rsidRDefault="00934067" w:rsidP="00615F88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9B10C1">
        <w:rPr>
          <w:rFonts w:ascii="Arial" w:eastAsia="Calibri" w:hAnsi="Arial" w:cs="Arial"/>
          <w:bCs/>
          <w:sz w:val="20"/>
          <w:szCs w:val="20"/>
        </w:rPr>
        <w:t xml:space="preserve">Решения, принятые в ходе анализа информации, фиксируются в стратегических документах, протоколах заседаний структурных подразделений и коллегиальных органов, </w:t>
      </w:r>
      <w:r w:rsidR="000B5984">
        <w:rPr>
          <w:rFonts w:ascii="Arial" w:eastAsia="Calibri" w:hAnsi="Arial" w:cs="Arial"/>
          <w:bCs/>
          <w:sz w:val="20"/>
          <w:szCs w:val="20"/>
        </w:rPr>
        <w:t xml:space="preserve">а также </w:t>
      </w:r>
      <w:r w:rsidRPr="009B10C1">
        <w:rPr>
          <w:rFonts w:ascii="Arial" w:eastAsia="Calibri" w:hAnsi="Arial" w:cs="Arial"/>
          <w:bCs/>
          <w:sz w:val="20"/>
          <w:szCs w:val="20"/>
        </w:rPr>
        <w:t>в планах мероприятий по направлениям деятельности.</w:t>
      </w:r>
    </w:p>
    <w:p w:rsidR="00F57B86" w:rsidRPr="009B10C1" w:rsidRDefault="00F57B86" w:rsidP="00615F88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9B10C1">
        <w:rPr>
          <w:rFonts w:ascii="Arial" w:eastAsia="Calibri" w:hAnsi="Arial" w:cs="Arial"/>
          <w:bCs/>
          <w:sz w:val="20"/>
          <w:szCs w:val="20"/>
        </w:rPr>
        <w:t>Структура и объем собираемой информации, источники, периодичность, временной интервал, ответственные лица за достоверность и своевременность определяются внутренней нормативной документацией.</w:t>
      </w:r>
    </w:p>
    <w:p w:rsidR="00F57B86" w:rsidRPr="00615F88" w:rsidRDefault="00F57B86" w:rsidP="00615F88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9B10C1">
        <w:rPr>
          <w:rFonts w:ascii="Arial" w:eastAsia="Calibri" w:hAnsi="Arial" w:cs="Arial"/>
          <w:bCs/>
          <w:sz w:val="20"/>
          <w:szCs w:val="20"/>
        </w:rPr>
        <w:t>Сохранность информации обеспечивается однозначным распределением ролей и функций в используемых информационных системах, наличием антивирусных программ, системным администрированием серверов</w:t>
      </w:r>
      <w:r w:rsidRPr="00615F88">
        <w:rPr>
          <w:rFonts w:ascii="Arial" w:eastAsia="Calibri" w:hAnsi="Arial" w:cs="Arial"/>
          <w:bCs/>
          <w:sz w:val="20"/>
          <w:szCs w:val="20"/>
        </w:rPr>
        <w:t>, системой резервного копирования на серверах, ограничением доступа физических лиц в помещение с серверами, техническим оснащением помещений с серверами для обеспечения безопасности работы.</w:t>
      </w:r>
    </w:p>
    <w:p w:rsidR="006E0C2A" w:rsidRPr="00842270" w:rsidRDefault="006E0C2A" w:rsidP="001A127E">
      <w:pPr>
        <w:jc w:val="both"/>
        <w:rPr>
          <w:rFonts w:ascii="Arial" w:hAnsi="Arial" w:cs="Arial"/>
          <w:sz w:val="20"/>
          <w:szCs w:val="20"/>
        </w:rPr>
      </w:pPr>
    </w:p>
    <w:p w:rsidR="0058651D" w:rsidRPr="00842270" w:rsidRDefault="0058651D" w:rsidP="000B5984">
      <w:pPr>
        <w:pStyle w:val="a3"/>
        <w:numPr>
          <w:ilvl w:val="0"/>
          <w:numId w:val="27"/>
        </w:numPr>
        <w:spacing w:after="0" w:line="360" w:lineRule="auto"/>
        <w:ind w:left="709" w:right="-45" w:hanging="709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842270">
        <w:rPr>
          <w:rFonts w:ascii="Arial" w:eastAsia="Calibri" w:hAnsi="Arial" w:cs="Arial"/>
          <w:b/>
          <w:bCs/>
          <w:sz w:val="20"/>
          <w:szCs w:val="20"/>
        </w:rPr>
        <w:t>Информирование общественности</w:t>
      </w:r>
    </w:p>
    <w:p w:rsidR="00E55A54" w:rsidRPr="000B5984" w:rsidRDefault="00143F2B" w:rsidP="000B5984">
      <w:pPr>
        <w:spacing w:before="120" w:after="0" w:line="240" w:lineRule="auto"/>
        <w:ind w:left="709"/>
        <w:jc w:val="both"/>
        <w:rPr>
          <w:rFonts w:ascii="Arial" w:hAnsi="Arial" w:cs="Arial"/>
          <w:b/>
          <w:i/>
          <w:sz w:val="20"/>
          <w:szCs w:val="20"/>
        </w:rPr>
      </w:pPr>
      <w:r w:rsidRPr="000B5984">
        <w:rPr>
          <w:rFonts w:ascii="Arial" w:hAnsi="Arial" w:cs="Arial"/>
          <w:b/>
          <w:i/>
          <w:sz w:val="20"/>
          <w:szCs w:val="20"/>
        </w:rPr>
        <w:t>Университет</w:t>
      </w:r>
      <w:r w:rsidR="00DD117B" w:rsidRPr="000B5984">
        <w:rPr>
          <w:rFonts w:ascii="Arial" w:hAnsi="Arial" w:cs="Arial"/>
          <w:b/>
          <w:i/>
          <w:sz w:val="20"/>
          <w:szCs w:val="20"/>
        </w:rPr>
        <w:t xml:space="preserve"> </w:t>
      </w:r>
      <w:r w:rsidR="00BA2120" w:rsidRPr="000B5984">
        <w:rPr>
          <w:rFonts w:ascii="Arial" w:hAnsi="Arial" w:cs="Arial"/>
          <w:b/>
          <w:i/>
          <w:sz w:val="20"/>
          <w:szCs w:val="20"/>
        </w:rPr>
        <w:t>публикует</w:t>
      </w:r>
      <w:r w:rsidR="00E55A54" w:rsidRPr="000B5984">
        <w:rPr>
          <w:rFonts w:ascii="Arial" w:hAnsi="Arial" w:cs="Arial"/>
          <w:b/>
          <w:i/>
          <w:sz w:val="20"/>
          <w:szCs w:val="20"/>
        </w:rPr>
        <w:t xml:space="preserve"> информацию о своей деятельности</w:t>
      </w:r>
      <w:r w:rsidR="00BA2120" w:rsidRPr="000B5984">
        <w:rPr>
          <w:rFonts w:ascii="Arial" w:hAnsi="Arial" w:cs="Arial"/>
          <w:b/>
          <w:i/>
          <w:sz w:val="20"/>
          <w:szCs w:val="20"/>
        </w:rPr>
        <w:t xml:space="preserve">, в том числе о реализации образовательных программ. Информация, предоставляемая общественности, является </w:t>
      </w:r>
      <w:r w:rsidR="00E55A54" w:rsidRPr="000B5984">
        <w:rPr>
          <w:rFonts w:ascii="Arial" w:hAnsi="Arial" w:cs="Arial"/>
          <w:b/>
          <w:i/>
          <w:sz w:val="20"/>
          <w:szCs w:val="20"/>
        </w:rPr>
        <w:t>ясной, точной, объективной, актуальной и доступной.</w:t>
      </w:r>
    </w:p>
    <w:p w:rsidR="003448D6" w:rsidRPr="000B5984" w:rsidRDefault="002B74D8" w:rsidP="000B5984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0B5984">
        <w:rPr>
          <w:rFonts w:ascii="Arial" w:eastAsia="Calibri" w:hAnsi="Arial" w:cs="Arial"/>
          <w:bCs/>
          <w:sz w:val="20"/>
          <w:szCs w:val="20"/>
        </w:rPr>
        <w:t>Университет</w:t>
      </w:r>
      <w:r w:rsidR="00D04D45" w:rsidRPr="000B5984">
        <w:rPr>
          <w:rFonts w:ascii="Arial" w:hAnsi="Arial" w:cs="Arial"/>
          <w:sz w:val="20"/>
          <w:szCs w:val="20"/>
        </w:rPr>
        <w:t xml:space="preserve"> </w:t>
      </w:r>
      <w:r w:rsidRPr="000B5984">
        <w:rPr>
          <w:rFonts w:ascii="Arial" w:hAnsi="Arial" w:cs="Arial"/>
          <w:sz w:val="20"/>
          <w:szCs w:val="20"/>
        </w:rPr>
        <w:t xml:space="preserve">обеспечивает информирование общественности о своей деятельности через официальный сайт </w:t>
      </w:r>
      <w:hyperlink r:id="rId35" w:history="1">
        <w:r w:rsidRPr="000B5984">
          <w:rPr>
            <w:rStyle w:val="a8"/>
            <w:rFonts w:ascii="Arial" w:hAnsi="Arial" w:cs="Arial"/>
            <w:sz w:val="20"/>
            <w:szCs w:val="20"/>
          </w:rPr>
          <w:t>www.nkzu.kz</w:t>
        </w:r>
      </w:hyperlink>
      <w:r w:rsidRPr="000B5984">
        <w:rPr>
          <w:rFonts w:ascii="Arial" w:hAnsi="Arial" w:cs="Arial"/>
          <w:sz w:val="20"/>
          <w:szCs w:val="20"/>
        </w:rPr>
        <w:t xml:space="preserve">, местные и республиканские СМИ, </w:t>
      </w:r>
      <w:hyperlink r:id="rId36" w:history="1">
        <w:r w:rsidRPr="0098104B">
          <w:rPr>
            <w:rStyle w:val="a8"/>
            <w:rFonts w:ascii="Arial" w:hAnsi="Arial" w:cs="Arial"/>
            <w:sz w:val="20"/>
            <w:szCs w:val="20"/>
          </w:rPr>
          <w:t>областную телевизионную программу «</w:t>
        </w:r>
        <w:proofErr w:type="spellStart"/>
        <w:r w:rsidRPr="0098104B">
          <w:rPr>
            <w:rStyle w:val="a8"/>
            <w:rFonts w:ascii="Arial" w:hAnsi="Arial" w:cs="Arial"/>
            <w:sz w:val="20"/>
            <w:szCs w:val="20"/>
          </w:rPr>
          <w:t>Парасат</w:t>
        </w:r>
        <w:proofErr w:type="spellEnd"/>
        <w:r w:rsidRPr="0098104B">
          <w:rPr>
            <w:rStyle w:val="a8"/>
            <w:rFonts w:ascii="Arial" w:hAnsi="Arial" w:cs="Arial"/>
            <w:sz w:val="20"/>
            <w:szCs w:val="20"/>
          </w:rPr>
          <w:t>»</w:t>
        </w:r>
      </w:hyperlink>
      <w:r w:rsidRPr="000B5984">
        <w:rPr>
          <w:rFonts w:ascii="Arial" w:hAnsi="Arial" w:cs="Arial"/>
          <w:sz w:val="20"/>
          <w:szCs w:val="20"/>
        </w:rPr>
        <w:t>, социальные сети.</w:t>
      </w:r>
    </w:p>
    <w:p w:rsidR="00201C72" w:rsidRPr="00842270" w:rsidRDefault="00B55A6F" w:rsidP="000B5984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Основная и</w:t>
      </w:r>
      <w:r w:rsidR="00201C72" w:rsidRPr="00842270">
        <w:rPr>
          <w:rFonts w:ascii="Arial" w:hAnsi="Arial" w:cs="Arial"/>
          <w:sz w:val="20"/>
          <w:szCs w:val="20"/>
        </w:rPr>
        <w:t>нформ</w:t>
      </w:r>
      <w:r w:rsidR="003A09AA" w:rsidRPr="00842270">
        <w:rPr>
          <w:rFonts w:ascii="Arial" w:hAnsi="Arial" w:cs="Arial"/>
          <w:sz w:val="20"/>
          <w:szCs w:val="20"/>
        </w:rPr>
        <w:t xml:space="preserve">ация о деятельности </w:t>
      </w:r>
      <w:r w:rsidR="00B6559D" w:rsidRPr="00842270">
        <w:rPr>
          <w:rFonts w:ascii="Arial" w:hAnsi="Arial" w:cs="Arial"/>
          <w:sz w:val="20"/>
          <w:szCs w:val="20"/>
        </w:rPr>
        <w:t xml:space="preserve">университета </w:t>
      </w:r>
      <w:r w:rsidR="003A09AA" w:rsidRPr="00842270">
        <w:rPr>
          <w:rFonts w:ascii="Arial" w:hAnsi="Arial" w:cs="Arial"/>
          <w:sz w:val="20"/>
          <w:szCs w:val="20"/>
        </w:rPr>
        <w:t>размещается</w:t>
      </w:r>
      <w:r w:rsidR="00201C72" w:rsidRPr="00842270">
        <w:rPr>
          <w:rFonts w:ascii="Arial" w:hAnsi="Arial" w:cs="Arial"/>
          <w:sz w:val="20"/>
          <w:szCs w:val="20"/>
        </w:rPr>
        <w:t xml:space="preserve"> на сайте</w:t>
      </w:r>
      <w:r w:rsidR="003A09AA" w:rsidRPr="00842270">
        <w:rPr>
          <w:rFonts w:ascii="Arial" w:hAnsi="Arial" w:cs="Arial"/>
          <w:sz w:val="20"/>
          <w:szCs w:val="20"/>
        </w:rPr>
        <w:t xml:space="preserve"> </w:t>
      </w:r>
      <w:r w:rsidR="00201C72" w:rsidRPr="00842270">
        <w:rPr>
          <w:rFonts w:ascii="Arial" w:hAnsi="Arial" w:cs="Arial"/>
          <w:sz w:val="20"/>
          <w:szCs w:val="20"/>
        </w:rPr>
        <w:t>по направлениям: история и общая информация об университете, менеджмент, научная д</w:t>
      </w:r>
      <w:r w:rsidR="003A09AA" w:rsidRPr="00842270">
        <w:rPr>
          <w:rFonts w:ascii="Arial" w:hAnsi="Arial" w:cs="Arial"/>
          <w:sz w:val="20"/>
          <w:szCs w:val="20"/>
        </w:rPr>
        <w:t>еятельность, студенческая жизнь,</w:t>
      </w:r>
      <w:r w:rsidR="00201C72" w:rsidRPr="00842270">
        <w:rPr>
          <w:rFonts w:ascii="Arial" w:hAnsi="Arial" w:cs="Arial"/>
          <w:sz w:val="20"/>
          <w:szCs w:val="20"/>
        </w:rPr>
        <w:t xml:space="preserve"> информация о кафедрах и факультетах.  </w:t>
      </w:r>
    </w:p>
    <w:p w:rsidR="002B74D8" w:rsidRPr="00842270" w:rsidRDefault="00CE4458" w:rsidP="000B5984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842270">
        <w:rPr>
          <w:rFonts w:ascii="Arial" w:hAnsi="Arial" w:cs="Arial"/>
          <w:sz w:val="20"/>
          <w:szCs w:val="20"/>
        </w:rPr>
        <w:t>Основная и</w:t>
      </w:r>
      <w:r w:rsidR="002B74D8" w:rsidRPr="00842270">
        <w:rPr>
          <w:rFonts w:ascii="Arial" w:hAnsi="Arial" w:cs="Arial"/>
          <w:sz w:val="20"/>
          <w:szCs w:val="20"/>
        </w:rPr>
        <w:t xml:space="preserve">нформация о реализуемых программах </w:t>
      </w:r>
      <w:r w:rsidR="003A09AA" w:rsidRPr="00842270">
        <w:rPr>
          <w:rFonts w:ascii="Arial" w:hAnsi="Arial" w:cs="Arial"/>
          <w:sz w:val="20"/>
          <w:szCs w:val="20"/>
        </w:rPr>
        <w:t>размещается</w:t>
      </w:r>
      <w:r w:rsidR="002B74D8" w:rsidRPr="00842270">
        <w:rPr>
          <w:rFonts w:ascii="Arial" w:hAnsi="Arial" w:cs="Arial"/>
          <w:sz w:val="20"/>
          <w:szCs w:val="20"/>
        </w:rPr>
        <w:t xml:space="preserve"> на официальном сайте в разделе «Образовательные программы» и включает:</w:t>
      </w:r>
      <w:r w:rsidR="0039254B" w:rsidRPr="00842270">
        <w:rPr>
          <w:rFonts w:ascii="Arial" w:hAnsi="Arial" w:cs="Arial"/>
          <w:sz w:val="20"/>
          <w:szCs w:val="20"/>
        </w:rPr>
        <w:t xml:space="preserve"> </w:t>
      </w:r>
      <w:r w:rsidR="002B74D8" w:rsidRPr="00842270">
        <w:rPr>
          <w:rFonts w:ascii="Arial" w:hAnsi="Arial" w:cs="Arial"/>
          <w:sz w:val="20"/>
          <w:szCs w:val="20"/>
        </w:rPr>
        <w:t>ожидаемые результаты обучения, присваиваемы</w:t>
      </w:r>
      <w:r w:rsidRPr="00842270">
        <w:rPr>
          <w:rFonts w:ascii="Arial" w:hAnsi="Arial" w:cs="Arial"/>
          <w:sz w:val="20"/>
          <w:szCs w:val="20"/>
        </w:rPr>
        <w:t xml:space="preserve">е квалификации, сферы, объекты, виды и содержания </w:t>
      </w:r>
      <w:r w:rsidR="002B74D8" w:rsidRPr="00842270">
        <w:rPr>
          <w:rFonts w:ascii="Arial" w:hAnsi="Arial" w:cs="Arial"/>
          <w:sz w:val="20"/>
          <w:szCs w:val="20"/>
        </w:rPr>
        <w:t>профессиональной деятельности</w:t>
      </w:r>
      <w:r w:rsidRPr="00842270">
        <w:rPr>
          <w:rFonts w:ascii="Arial" w:hAnsi="Arial" w:cs="Arial"/>
          <w:sz w:val="20"/>
          <w:szCs w:val="20"/>
        </w:rPr>
        <w:t>.</w:t>
      </w:r>
    </w:p>
    <w:p w:rsidR="00143F2B" w:rsidRPr="00842270" w:rsidRDefault="00143F2B" w:rsidP="000B5984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842270">
        <w:rPr>
          <w:rFonts w:ascii="Arial" w:hAnsi="Arial" w:cs="Arial"/>
          <w:sz w:val="20"/>
          <w:szCs w:val="20"/>
        </w:rPr>
        <w:t xml:space="preserve">Информация на сайте </w:t>
      </w:r>
      <w:r w:rsidR="003A09AA" w:rsidRPr="00842270">
        <w:rPr>
          <w:rFonts w:ascii="Arial" w:hAnsi="Arial" w:cs="Arial"/>
          <w:sz w:val="20"/>
          <w:szCs w:val="20"/>
        </w:rPr>
        <w:t>интегрируется</w:t>
      </w:r>
      <w:r w:rsidR="007D513D">
        <w:rPr>
          <w:rFonts w:ascii="Arial" w:hAnsi="Arial" w:cs="Arial"/>
          <w:sz w:val="20"/>
          <w:szCs w:val="20"/>
        </w:rPr>
        <w:t xml:space="preserve"> </w:t>
      </w:r>
      <w:r w:rsidR="00DE7346" w:rsidRPr="00842270">
        <w:rPr>
          <w:rFonts w:ascii="Arial" w:hAnsi="Arial" w:cs="Arial"/>
          <w:sz w:val="20"/>
          <w:szCs w:val="20"/>
        </w:rPr>
        <w:t xml:space="preserve">из информационных систем университета, обновляется в режиме реального времени и </w:t>
      </w:r>
      <w:r w:rsidRPr="00842270">
        <w:rPr>
          <w:rFonts w:ascii="Arial" w:hAnsi="Arial" w:cs="Arial"/>
          <w:sz w:val="20"/>
          <w:szCs w:val="20"/>
        </w:rPr>
        <w:t>ориентирована на группы пользователей: абитуриентов, обучающихся, академический состав, администра</w:t>
      </w:r>
      <w:r w:rsidR="00DE7346" w:rsidRPr="00842270">
        <w:rPr>
          <w:rFonts w:ascii="Arial" w:hAnsi="Arial" w:cs="Arial"/>
          <w:sz w:val="20"/>
          <w:szCs w:val="20"/>
        </w:rPr>
        <w:t>тивно-управленческий персонал.</w:t>
      </w:r>
    </w:p>
    <w:p w:rsidR="00CE4458" w:rsidRDefault="00CE4458" w:rsidP="000B5984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842270">
        <w:rPr>
          <w:rFonts w:ascii="Arial" w:hAnsi="Arial" w:cs="Arial"/>
          <w:sz w:val="20"/>
          <w:szCs w:val="20"/>
        </w:rPr>
        <w:t>Нормативные документы, регламент</w:t>
      </w:r>
      <w:r w:rsidR="00DE7346" w:rsidRPr="00842270">
        <w:rPr>
          <w:rFonts w:ascii="Arial" w:hAnsi="Arial" w:cs="Arial"/>
          <w:sz w:val="20"/>
          <w:szCs w:val="20"/>
        </w:rPr>
        <w:t>ирующие процесс обучения, оценку</w:t>
      </w:r>
      <w:r w:rsidRPr="00842270">
        <w:rPr>
          <w:rFonts w:ascii="Arial" w:hAnsi="Arial" w:cs="Arial"/>
          <w:sz w:val="20"/>
          <w:szCs w:val="20"/>
        </w:rPr>
        <w:t xml:space="preserve"> знаний, </w:t>
      </w:r>
      <w:r w:rsidR="00DE7346" w:rsidRPr="00842270">
        <w:rPr>
          <w:rFonts w:ascii="Arial" w:hAnsi="Arial" w:cs="Arial"/>
          <w:sz w:val="20"/>
          <w:szCs w:val="20"/>
        </w:rPr>
        <w:t xml:space="preserve">проходные баллы, </w:t>
      </w:r>
      <w:r w:rsidRPr="00842270">
        <w:rPr>
          <w:rFonts w:ascii="Arial" w:hAnsi="Arial" w:cs="Arial"/>
          <w:sz w:val="20"/>
          <w:szCs w:val="20"/>
        </w:rPr>
        <w:t>предоставление дополнительных услуг</w:t>
      </w:r>
      <w:r w:rsidR="003A09AA" w:rsidRPr="00842270">
        <w:rPr>
          <w:rFonts w:ascii="Arial" w:hAnsi="Arial" w:cs="Arial"/>
          <w:sz w:val="20"/>
          <w:szCs w:val="20"/>
        </w:rPr>
        <w:t>,</w:t>
      </w:r>
      <w:r w:rsidR="00B6559D">
        <w:rPr>
          <w:rFonts w:ascii="Arial" w:hAnsi="Arial" w:cs="Arial"/>
          <w:sz w:val="20"/>
          <w:szCs w:val="20"/>
        </w:rPr>
        <w:t xml:space="preserve"> </w:t>
      </w:r>
      <w:r w:rsidR="003A09AA" w:rsidRPr="00842270">
        <w:rPr>
          <w:rFonts w:ascii="Arial" w:hAnsi="Arial" w:cs="Arial"/>
          <w:sz w:val="20"/>
          <w:szCs w:val="20"/>
        </w:rPr>
        <w:t>размещаются</w:t>
      </w:r>
      <w:r w:rsidRPr="00842270">
        <w:rPr>
          <w:rFonts w:ascii="Arial" w:hAnsi="Arial" w:cs="Arial"/>
          <w:sz w:val="20"/>
          <w:szCs w:val="20"/>
        </w:rPr>
        <w:t xml:space="preserve"> в разделе </w:t>
      </w:r>
      <w:hyperlink r:id="rId37" w:history="1">
        <w:r w:rsidRPr="00B55A6F">
          <w:rPr>
            <w:rStyle w:val="a8"/>
            <w:rFonts w:ascii="Arial" w:hAnsi="Arial" w:cs="Arial"/>
            <w:sz w:val="20"/>
            <w:szCs w:val="20"/>
          </w:rPr>
          <w:t>«Реестр нормативной документации»</w:t>
        </w:r>
      </w:hyperlink>
      <w:r w:rsidRPr="00842270">
        <w:rPr>
          <w:rFonts w:ascii="Arial" w:hAnsi="Arial" w:cs="Arial"/>
          <w:sz w:val="20"/>
          <w:szCs w:val="20"/>
        </w:rPr>
        <w:t xml:space="preserve"> и доступны обучающимся и преподавателям.</w:t>
      </w:r>
    </w:p>
    <w:p w:rsidR="00B6559D" w:rsidRPr="00842270" w:rsidRDefault="00B6559D" w:rsidP="000B5984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Информация о возможностях трудоустройства выпускников образовательных программ размещается в разделе </w:t>
      </w:r>
      <w:hyperlink r:id="rId38" w:history="1">
        <w:r w:rsidRPr="00B55A6F">
          <w:rPr>
            <w:rStyle w:val="a8"/>
            <w:rFonts w:ascii="Arial" w:hAnsi="Arial" w:cs="Arial"/>
            <w:sz w:val="20"/>
            <w:szCs w:val="20"/>
          </w:rPr>
          <w:t>«Обучающимся».</w:t>
        </w:r>
      </w:hyperlink>
    </w:p>
    <w:p w:rsidR="00F1635E" w:rsidRPr="00842270" w:rsidRDefault="00D44C18" w:rsidP="000B5984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842270">
        <w:rPr>
          <w:rFonts w:ascii="Arial" w:hAnsi="Arial" w:cs="Arial"/>
          <w:sz w:val="20"/>
          <w:szCs w:val="20"/>
        </w:rPr>
        <w:t xml:space="preserve">Управление информационным сайтом осуществляется Департаментом стратегии, качества и интернационализации. </w:t>
      </w:r>
      <w:r w:rsidR="00F1635E" w:rsidRPr="00842270">
        <w:rPr>
          <w:rFonts w:ascii="Arial" w:hAnsi="Arial" w:cs="Arial"/>
          <w:sz w:val="20"/>
          <w:szCs w:val="20"/>
        </w:rPr>
        <w:t xml:space="preserve">Порядок управления публикуемой информацией, требования к уровню доступности определяются Положением о сайте и Планом-графиком обновления информации. </w:t>
      </w:r>
    </w:p>
    <w:p w:rsidR="00D44C18" w:rsidRPr="00842270" w:rsidRDefault="00D44C18" w:rsidP="000B5984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842270">
        <w:rPr>
          <w:rFonts w:ascii="Arial" w:hAnsi="Arial" w:cs="Arial"/>
          <w:sz w:val="20"/>
          <w:szCs w:val="20"/>
        </w:rPr>
        <w:lastRenderedPageBreak/>
        <w:t>Информационная безопасность, гарантирующая доверие потребителей и других заинтересованных сторон, обеспечивается через управление доступом на основе ролей, систем</w:t>
      </w:r>
      <w:r w:rsidR="00F1635E" w:rsidRPr="00842270">
        <w:rPr>
          <w:rFonts w:ascii="Arial" w:hAnsi="Arial" w:cs="Arial"/>
          <w:sz w:val="20"/>
          <w:szCs w:val="20"/>
        </w:rPr>
        <w:t>ное администрирование</w:t>
      </w:r>
      <w:r w:rsidRPr="00842270">
        <w:rPr>
          <w:rFonts w:ascii="Arial" w:hAnsi="Arial" w:cs="Arial"/>
          <w:sz w:val="20"/>
          <w:szCs w:val="20"/>
        </w:rPr>
        <w:t xml:space="preserve"> сервера,</w:t>
      </w:r>
      <w:r w:rsidR="00F1635E" w:rsidRPr="00842270">
        <w:rPr>
          <w:rFonts w:ascii="Arial" w:hAnsi="Arial" w:cs="Arial"/>
          <w:sz w:val="20"/>
          <w:szCs w:val="20"/>
        </w:rPr>
        <w:t xml:space="preserve"> систему</w:t>
      </w:r>
      <w:r w:rsidRPr="00842270">
        <w:rPr>
          <w:rFonts w:ascii="Arial" w:hAnsi="Arial" w:cs="Arial"/>
          <w:sz w:val="20"/>
          <w:szCs w:val="20"/>
        </w:rPr>
        <w:t xml:space="preserve"> резервного копирования,</w:t>
      </w:r>
      <w:r w:rsidR="00F1635E" w:rsidRPr="00842270">
        <w:rPr>
          <w:rFonts w:ascii="Arial" w:hAnsi="Arial" w:cs="Arial"/>
          <w:sz w:val="20"/>
          <w:szCs w:val="20"/>
        </w:rPr>
        <w:t xml:space="preserve"> ограничение</w:t>
      </w:r>
      <w:r w:rsidRPr="00842270">
        <w:rPr>
          <w:rFonts w:ascii="Arial" w:hAnsi="Arial" w:cs="Arial"/>
          <w:sz w:val="20"/>
          <w:szCs w:val="20"/>
        </w:rPr>
        <w:t xml:space="preserve"> доступа физичес</w:t>
      </w:r>
      <w:r w:rsidR="00F1635E" w:rsidRPr="00842270">
        <w:rPr>
          <w:rFonts w:ascii="Arial" w:hAnsi="Arial" w:cs="Arial"/>
          <w:sz w:val="20"/>
          <w:szCs w:val="20"/>
        </w:rPr>
        <w:t>ких лиц в помещение с серверами</w:t>
      </w:r>
      <w:r w:rsidRPr="00842270">
        <w:rPr>
          <w:rFonts w:ascii="Arial" w:hAnsi="Arial" w:cs="Arial"/>
          <w:sz w:val="20"/>
          <w:szCs w:val="20"/>
        </w:rPr>
        <w:t>.</w:t>
      </w:r>
    </w:p>
    <w:p w:rsidR="00D44C18" w:rsidRDefault="00F1635E" w:rsidP="000B5984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842270">
        <w:rPr>
          <w:rFonts w:ascii="Arial" w:hAnsi="Arial" w:cs="Arial"/>
          <w:sz w:val="20"/>
          <w:szCs w:val="20"/>
        </w:rPr>
        <w:t>Эффективность управления сайтом определяется через систематический мониторинг показателей поисковых систем  и международных рейтингов сайтов</w:t>
      </w:r>
      <w:r w:rsidR="00B55A6F" w:rsidRPr="00B55A6F">
        <w:rPr>
          <w:rFonts w:ascii="Arial" w:hAnsi="Arial" w:cs="Arial"/>
          <w:sz w:val="20"/>
          <w:szCs w:val="20"/>
        </w:rPr>
        <w:t xml:space="preserve"> </w:t>
      </w:r>
      <w:r w:rsidR="00B55A6F" w:rsidRPr="00842270">
        <w:rPr>
          <w:rFonts w:ascii="Arial" w:hAnsi="Arial" w:cs="Arial"/>
          <w:sz w:val="20"/>
          <w:szCs w:val="20"/>
        </w:rPr>
        <w:t>образовательных</w:t>
      </w:r>
      <w:r w:rsidR="00B55A6F">
        <w:rPr>
          <w:rFonts w:ascii="Arial" w:hAnsi="Arial" w:cs="Arial"/>
          <w:sz w:val="20"/>
          <w:szCs w:val="20"/>
        </w:rPr>
        <w:t xml:space="preserve"> учреждений</w:t>
      </w:r>
      <w:r w:rsidRPr="00842270">
        <w:rPr>
          <w:rFonts w:ascii="Arial" w:hAnsi="Arial" w:cs="Arial"/>
          <w:sz w:val="20"/>
          <w:szCs w:val="20"/>
        </w:rPr>
        <w:t>.</w:t>
      </w:r>
    </w:p>
    <w:p w:rsidR="009B10C1" w:rsidRPr="00842270" w:rsidRDefault="009B10C1" w:rsidP="009B10C1">
      <w:pPr>
        <w:pStyle w:val="a3"/>
        <w:spacing w:before="120" w:after="0" w:line="240" w:lineRule="auto"/>
        <w:ind w:left="709" w:right="-45"/>
        <w:contextualSpacing w:val="0"/>
        <w:jc w:val="both"/>
        <w:rPr>
          <w:rFonts w:ascii="Arial" w:hAnsi="Arial" w:cs="Arial"/>
          <w:sz w:val="20"/>
          <w:szCs w:val="20"/>
        </w:rPr>
      </w:pPr>
    </w:p>
    <w:p w:rsidR="0058651D" w:rsidRPr="00842270" w:rsidRDefault="0058651D" w:rsidP="000B5984">
      <w:pPr>
        <w:pStyle w:val="a3"/>
        <w:numPr>
          <w:ilvl w:val="0"/>
          <w:numId w:val="27"/>
        </w:numPr>
        <w:spacing w:after="0" w:line="360" w:lineRule="auto"/>
        <w:ind w:left="709" w:right="-45" w:hanging="709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842270">
        <w:rPr>
          <w:rFonts w:ascii="Arial" w:eastAsia="Calibri" w:hAnsi="Arial" w:cs="Arial"/>
          <w:b/>
          <w:bCs/>
          <w:sz w:val="20"/>
          <w:szCs w:val="20"/>
        </w:rPr>
        <w:t>Постоянный мониторинг и периодическая оценка программ</w:t>
      </w:r>
    </w:p>
    <w:p w:rsidR="00E55A54" w:rsidRPr="000B5984" w:rsidRDefault="00DD117B" w:rsidP="000B5984">
      <w:pPr>
        <w:spacing w:before="120" w:after="0" w:line="240" w:lineRule="auto"/>
        <w:ind w:left="709"/>
        <w:jc w:val="both"/>
        <w:rPr>
          <w:rFonts w:ascii="Arial" w:hAnsi="Arial" w:cs="Arial"/>
          <w:b/>
          <w:i/>
          <w:sz w:val="20"/>
          <w:szCs w:val="20"/>
        </w:rPr>
      </w:pPr>
      <w:r w:rsidRPr="000B5984">
        <w:rPr>
          <w:rFonts w:ascii="Arial" w:hAnsi="Arial" w:cs="Arial"/>
          <w:b/>
          <w:i/>
          <w:sz w:val="20"/>
          <w:szCs w:val="20"/>
        </w:rPr>
        <w:t>Университет</w:t>
      </w:r>
      <w:r w:rsidR="00E55A54" w:rsidRPr="000B5984">
        <w:rPr>
          <w:rFonts w:ascii="Arial" w:hAnsi="Arial" w:cs="Arial"/>
          <w:b/>
          <w:i/>
          <w:sz w:val="20"/>
          <w:szCs w:val="20"/>
        </w:rPr>
        <w:t xml:space="preserve"> </w:t>
      </w:r>
      <w:r w:rsidRPr="000B5984">
        <w:rPr>
          <w:rFonts w:ascii="Arial" w:hAnsi="Arial" w:cs="Arial"/>
          <w:b/>
          <w:i/>
          <w:sz w:val="20"/>
          <w:szCs w:val="20"/>
        </w:rPr>
        <w:t>проводит</w:t>
      </w:r>
      <w:r w:rsidR="00E55A54" w:rsidRPr="000B5984">
        <w:rPr>
          <w:rFonts w:ascii="Arial" w:hAnsi="Arial" w:cs="Arial"/>
          <w:b/>
          <w:i/>
          <w:sz w:val="20"/>
          <w:szCs w:val="20"/>
        </w:rPr>
        <w:t xml:space="preserve"> мониторинг и периодическую оценку программ, для того, чтобы гарантировать, что они достигают своей цели и отвечают потребностям студентов и общества. Резу</w:t>
      </w:r>
      <w:r w:rsidRPr="000B5984">
        <w:rPr>
          <w:rFonts w:ascii="Arial" w:hAnsi="Arial" w:cs="Arial"/>
          <w:b/>
          <w:i/>
          <w:sz w:val="20"/>
          <w:szCs w:val="20"/>
        </w:rPr>
        <w:t xml:space="preserve">льтаты этих процессов ведут </w:t>
      </w:r>
      <w:r w:rsidR="00E55A54" w:rsidRPr="000B5984">
        <w:rPr>
          <w:rFonts w:ascii="Arial" w:hAnsi="Arial" w:cs="Arial"/>
          <w:b/>
          <w:i/>
          <w:sz w:val="20"/>
          <w:szCs w:val="20"/>
        </w:rPr>
        <w:t xml:space="preserve"> к постоя</w:t>
      </w:r>
      <w:r w:rsidRPr="000B5984">
        <w:rPr>
          <w:rFonts w:ascii="Arial" w:hAnsi="Arial" w:cs="Arial"/>
          <w:b/>
          <w:i/>
          <w:sz w:val="20"/>
          <w:szCs w:val="20"/>
        </w:rPr>
        <w:t>нн</w:t>
      </w:r>
      <w:r w:rsidR="00E55A54" w:rsidRPr="000B5984">
        <w:rPr>
          <w:rFonts w:ascii="Arial" w:hAnsi="Arial" w:cs="Arial"/>
          <w:b/>
          <w:i/>
          <w:sz w:val="20"/>
          <w:szCs w:val="20"/>
        </w:rPr>
        <w:t xml:space="preserve">ому совершенствованию программ. Все заинтересованные лица </w:t>
      </w:r>
      <w:r w:rsidR="002C6FE9" w:rsidRPr="000B5984">
        <w:rPr>
          <w:rFonts w:ascii="Arial" w:hAnsi="Arial" w:cs="Arial"/>
          <w:b/>
          <w:i/>
          <w:sz w:val="20"/>
          <w:szCs w:val="20"/>
        </w:rPr>
        <w:t>информируются</w:t>
      </w:r>
      <w:r w:rsidR="00E55A54" w:rsidRPr="000B5984">
        <w:rPr>
          <w:rFonts w:ascii="Arial" w:hAnsi="Arial" w:cs="Arial"/>
          <w:b/>
          <w:i/>
          <w:sz w:val="20"/>
          <w:szCs w:val="20"/>
        </w:rPr>
        <w:t xml:space="preserve"> о любых запланированных или предпринятых действиях в отношении этих программ.</w:t>
      </w:r>
    </w:p>
    <w:p w:rsidR="00DD117B" w:rsidRPr="009B10C1" w:rsidRDefault="00E55A54" w:rsidP="000B5984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9B10C1">
        <w:rPr>
          <w:rFonts w:ascii="Arial" w:eastAsia="Calibri" w:hAnsi="Arial" w:cs="Arial"/>
          <w:bCs/>
          <w:sz w:val="20"/>
          <w:szCs w:val="20"/>
        </w:rPr>
        <w:t xml:space="preserve">Постоянный мониторинг, периодическая оценка и пересмотр образовательных программ </w:t>
      </w:r>
      <w:r w:rsidR="003A0C8A" w:rsidRPr="009B10C1">
        <w:rPr>
          <w:rFonts w:ascii="Arial" w:eastAsia="Calibri" w:hAnsi="Arial" w:cs="Arial"/>
          <w:bCs/>
          <w:sz w:val="20"/>
          <w:szCs w:val="20"/>
        </w:rPr>
        <w:t xml:space="preserve">университета </w:t>
      </w:r>
      <w:r w:rsidRPr="009B10C1">
        <w:rPr>
          <w:rFonts w:ascii="Arial" w:eastAsia="Calibri" w:hAnsi="Arial" w:cs="Arial"/>
          <w:bCs/>
          <w:sz w:val="20"/>
          <w:szCs w:val="20"/>
        </w:rPr>
        <w:t xml:space="preserve">имеют целью обеспечение их эффективной реализации и создание благоприятной среды обучения для студентов. </w:t>
      </w:r>
    </w:p>
    <w:p w:rsidR="005F7BA0" w:rsidRPr="009B10C1" w:rsidRDefault="005F7BA0" w:rsidP="000B5984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9B10C1">
        <w:rPr>
          <w:rFonts w:ascii="Arial" w:eastAsia="Calibri" w:hAnsi="Arial" w:cs="Arial"/>
          <w:bCs/>
          <w:sz w:val="20"/>
          <w:szCs w:val="20"/>
        </w:rPr>
        <w:t>Университетом определен порядок мониторинга, анализа и пересмотра образовательных программ. Основанием для данных процедур являются:</w:t>
      </w:r>
    </w:p>
    <w:p w:rsidR="005F7BA0" w:rsidRPr="00AE62F6" w:rsidRDefault="005F7BA0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AE62F6">
        <w:rPr>
          <w:rFonts w:ascii="Arial" w:hAnsi="Arial" w:cs="Arial"/>
          <w:sz w:val="20"/>
          <w:szCs w:val="20"/>
        </w:rPr>
        <w:t>утверждение новых типовых учебных планов по специальностям;</w:t>
      </w:r>
    </w:p>
    <w:p w:rsidR="005F7BA0" w:rsidRPr="00AE62F6" w:rsidRDefault="00134964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AE62F6">
        <w:rPr>
          <w:rFonts w:ascii="Arial" w:hAnsi="Arial" w:cs="Arial"/>
          <w:sz w:val="20"/>
          <w:szCs w:val="20"/>
        </w:rPr>
        <w:t>введение</w:t>
      </w:r>
      <w:r w:rsidR="005F7BA0" w:rsidRPr="00AE62F6">
        <w:rPr>
          <w:rFonts w:ascii="Arial" w:hAnsi="Arial" w:cs="Arial"/>
          <w:sz w:val="20"/>
          <w:szCs w:val="20"/>
        </w:rPr>
        <w:t xml:space="preserve"> в действие новых профессиональных стандартов;</w:t>
      </w:r>
    </w:p>
    <w:p w:rsidR="005F7BA0" w:rsidRPr="00AE62F6" w:rsidRDefault="005F7BA0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AE62F6">
        <w:rPr>
          <w:rFonts w:ascii="Arial" w:hAnsi="Arial" w:cs="Arial"/>
          <w:sz w:val="20"/>
          <w:szCs w:val="20"/>
        </w:rPr>
        <w:t xml:space="preserve">предложения работодателей, сформированные по результатам анкетирования либо проведения совместных мероприятий с выпускающими кафедрами; </w:t>
      </w:r>
    </w:p>
    <w:p w:rsidR="005F7BA0" w:rsidRPr="00AE62F6" w:rsidRDefault="005F7BA0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AE62F6">
        <w:rPr>
          <w:rFonts w:ascii="Arial" w:hAnsi="Arial" w:cs="Arial"/>
          <w:sz w:val="20"/>
          <w:szCs w:val="20"/>
        </w:rPr>
        <w:t xml:space="preserve">рекомендации председателей ГАК; </w:t>
      </w:r>
    </w:p>
    <w:p w:rsidR="005F7BA0" w:rsidRPr="00AE62F6" w:rsidRDefault="005F7BA0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AE62F6">
        <w:rPr>
          <w:rFonts w:ascii="Arial" w:hAnsi="Arial" w:cs="Arial"/>
          <w:sz w:val="20"/>
          <w:szCs w:val="20"/>
        </w:rPr>
        <w:t>результаты научно-исследовательской деятельности ППС университета в области специальных наук и современных педагогических исследований;</w:t>
      </w:r>
    </w:p>
    <w:p w:rsidR="005F7BA0" w:rsidRPr="00AE62F6" w:rsidRDefault="005F7BA0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AE62F6">
        <w:rPr>
          <w:rFonts w:ascii="Arial" w:hAnsi="Arial" w:cs="Arial"/>
          <w:sz w:val="20"/>
          <w:szCs w:val="20"/>
        </w:rPr>
        <w:t>изменения нормативных требований к разработке образовательных программ.</w:t>
      </w:r>
    </w:p>
    <w:p w:rsidR="005F7BA0" w:rsidRPr="007D513D" w:rsidRDefault="005F7BA0" w:rsidP="0098104B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7D513D">
        <w:rPr>
          <w:rFonts w:ascii="Arial" w:eastAsia="Calibri" w:hAnsi="Arial" w:cs="Arial"/>
          <w:bCs/>
          <w:sz w:val="20"/>
          <w:szCs w:val="20"/>
        </w:rPr>
        <w:t>Совершенствование образовательных программ включает процедуры:</w:t>
      </w:r>
    </w:p>
    <w:p w:rsidR="00493619" w:rsidRPr="007D513D" w:rsidRDefault="00AC72B4" w:rsidP="0098104B">
      <w:pPr>
        <w:pStyle w:val="a3"/>
        <w:numPr>
          <w:ilvl w:val="2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7D513D">
        <w:rPr>
          <w:rFonts w:ascii="Arial" w:eastAsia="Calibri" w:hAnsi="Arial" w:cs="Arial"/>
          <w:bCs/>
          <w:sz w:val="20"/>
          <w:szCs w:val="20"/>
        </w:rPr>
        <w:t>Ежегодная экспертиза</w:t>
      </w:r>
      <w:r w:rsidR="00493619" w:rsidRPr="007D513D">
        <w:rPr>
          <w:rFonts w:ascii="Arial" w:eastAsia="Calibri" w:hAnsi="Arial" w:cs="Arial"/>
          <w:bCs/>
          <w:sz w:val="20"/>
          <w:szCs w:val="20"/>
        </w:rPr>
        <w:t xml:space="preserve"> </w:t>
      </w:r>
      <w:bookmarkStart w:id="2" w:name="OLE_LINK4"/>
      <w:r w:rsidR="00493619" w:rsidRPr="007D513D">
        <w:rPr>
          <w:rFonts w:ascii="Arial" w:eastAsia="Calibri" w:hAnsi="Arial" w:cs="Arial"/>
          <w:bCs/>
          <w:sz w:val="20"/>
          <w:szCs w:val="20"/>
        </w:rPr>
        <w:t>методического обеспечения</w:t>
      </w:r>
      <w:bookmarkEnd w:id="2"/>
      <w:r w:rsidR="00493619" w:rsidRPr="007D513D">
        <w:rPr>
          <w:rFonts w:ascii="Arial" w:eastAsia="Calibri" w:hAnsi="Arial" w:cs="Arial"/>
          <w:bCs/>
          <w:sz w:val="20"/>
          <w:szCs w:val="20"/>
        </w:rPr>
        <w:t xml:space="preserve"> на уровне заседания кафедр, учебно-методического совета факультета, совета факультета, Департамента по академической деятельности, учебно-методического совета вуза, Ученого совета вуза.</w:t>
      </w:r>
    </w:p>
    <w:p w:rsidR="00A4075E" w:rsidRPr="007D513D" w:rsidRDefault="00AC72B4" w:rsidP="0098104B">
      <w:pPr>
        <w:pStyle w:val="a3"/>
        <w:numPr>
          <w:ilvl w:val="2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7D513D">
        <w:rPr>
          <w:rFonts w:ascii="Arial" w:eastAsia="Calibri" w:hAnsi="Arial" w:cs="Arial"/>
          <w:bCs/>
          <w:sz w:val="20"/>
          <w:szCs w:val="20"/>
        </w:rPr>
        <w:t>Е</w:t>
      </w:r>
      <w:r w:rsidR="00A4075E" w:rsidRPr="007D513D">
        <w:rPr>
          <w:rFonts w:ascii="Arial" w:eastAsia="Calibri" w:hAnsi="Arial" w:cs="Arial"/>
          <w:bCs/>
          <w:sz w:val="20"/>
          <w:szCs w:val="20"/>
        </w:rPr>
        <w:t xml:space="preserve">жегодный анализ и расширение каталога элективных дисциплин  </w:t>
      </w:r>
      <w:r w:rsidRPr="007D513D">
        <w:rPr>
          <w:rFonts w:ascii="Arial" w:eastAsia="Calibri" w:hAnsi="Arial" w:cs="Arial"/>
          <w:bCs/>
          <w:sz w:val="20"/>
          <w:szCs w:val="20"/>
        </w:rPr>
        <w:t>с привлечение работодателей.</w:t>
      </w:r>
      <w:r w:rsidR="00A4075E" w:rsidRPr="007D513D">
        <w:rPr>
          <w:rFonts w:ascii="Arial" w:eastAsia="Calibri" w:hAnsi="Arial" w:cs="Arial"/>
          <w:bCs/>
          <w:sz w:val="20"/>
          <w:szCs w:val="20"/>
        </w:rPr>
        <w:t xml:space="preserve"> </w:t>
      </w:r>
    </w:p>
    <w:p w:rsidR="009765D4" w:rsidRPr="007D513D" w:rsidRDefault="00AC72B4" w:rsidP="0098104B">
      <w:pPr>
        <w:pStyle w:val="a3"/>
        <w:numPr>
          <w:ilvl w:val="2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7D513D">
        <w:rPr>
          <w:rFonts w:ascii="Arial" w:eastAsia="Calibri" w:hAnsi="Arial" w:cs="Arial"/>
          <w:bCs/>
          <w:sz w:val="20"/>
          <w:szCs w:val="20"/>
        </w:rPr>
        <w:t xml:space="preserve">Поддержание </w:t>
      </w:r>
      <w:r w:rsidR="009765D4" w:rsidRPr="007D513D">
        <w:rPr>
          <w:rFonts w:ascii="Arial" w:eastAsia="Calibri" w:hAnsi="Arial" w:cs="Arial"/>
          <w:bCs/>
          <w:sz w:val="20"/>
          <w:szCs w:val="20"/>
        </w:rPr>
        <w:t xml:space="preserve">обратной связи </w:t>
      </w:r>
      <w:r w:rsidRPr="007D513D">
        <w:rPr>
          <w:rFonts w:ascii="Arial" w:eastAsia="Calibri" w:hAnsi="Arial" w:cs="Arial"/>
          <w:bCs/>
          <w:sz w:val="20"/>
          <w:szCs w:val="20"/>
        </w:rPr>
        <w:t xml:space="preserve">со </w:t>
      </w:r>
      <w:proofErr w:type="spellStart"/>
      <w:r w:rsidRPr="007D513D">
        <w:rPr>
          <w:rFonts w:ascii="Arial" w:eastAsia="Calibri" w:hAnsi="Arial" w:cs="Arial"/>
          <w:bCs/>
          <w:sz w:val="20"/>
          <w:szCs w:val="20"/>
        </w:rPr>
        <w:t>стейкхолдерами</w:t>
      </w:r>
      <w:proofErr w:type="spellEnd"/>
      <w:r w:rsidRPr="007D513D">
        <w:rPr>
          <w:rFonts w:ascii="Arial" w:eastAsia="Calibri" w:hAnsi="Arial" w:cs="Arial"/>
          <w:bCs/>
          <w:sz w:val="20"/>
          <w:szCs w:val="20"/>
        </w:rPr>
        <w:t xml:space="preserve">, </w:t>
      </w:r>
      <w:r w:rsidR="009765D4" w:rsidRPr="007D513D">
        <w:rPr>
          <w:rFonts w:ascii="Arial" w:eastAsia="Calibri" w:hAnsi="Arial" w:cs="Arial"/>
          <w:bCs/>
          <w:sz w:val="20"/>
          <w:szCs w:val="20"/>
        </w:rPr>
        <w:t>направленной на совер</w:t>
      </w:r>
      <w:r w:rsidR="009765D4" w:rsidRPr="007D513D">
        <w:rPr>
          <w:rFonts w:ascii="Arial" w:eastAsia="Calibri" w:hAnsi="Arial" w:cs="Arial"/>
          <w:bCs/>
          <w:sz w:val="20"/>
          <w:szCs w:val="20"/>
        </w:rPr>
        <w:softHyphen/>
        <w:t>шенствование образовательных программ (круглые столы, итоговые конференции по производственным практикам, совместные научно-методические семинары</w:t>
      </w:r>
      <w:r w:rsidRPr="007D513D">
        <w:rPr>
          <w:rFonts w:ascii="Arial" w:eastAsia="Calibri" w:hAnsi="Arial" w:cs="Arial"/>
          <w:bCs/>
          <w:sz w:val="20"/>
          <w:szCs w:val="20"/>
        </w:rPr>
        <w:t>)</w:t>
      </w:r>
      <w:r w:rsidR="009765D4" w:rsidRPr="007D513D">
        <w:rPr>
          <w:rFonts w:ascii="Arial" w:eastAsia="Calibri" w:hAnsi="Arial" w:cs="Arial"/>
          <w:bCs/>
          <w:sz w:val="20"/>
          <w:szCs w:val="20"/>
        </w:rPr>
        <w:t>.</w:t>
      </w:r>
    </w:p>
    <w:p w:rsidR="009765D4" w:rsidRPr="007D513D" w:rsidRDefault="00AC72B4" w:rsidP="0098104B">
      <w:pPr>
        <w:pStyle w:val="a3"/>
        <w:numPr>
          <w:ilvl w:val="2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7D513D">
        <w:rPr>
          <w:rFonts w:ascii="Arial" w:eastAsia="Calibri" w:hAnsi="Arial" w:cs="Arial"/>
          <w:bCs/>
          <w:sz w:val="20"/>
          <w:szCs w:val="20"/>
        </w:rPr>
        <w:t xml:space="preserve">Мониторинг реализации образовательной программы на уровне Департамента по академическим вопросам. </w:t>
      </w:r>
    </w:p>
    <w:p w:rsidR="00134964" w:rsidRPr="007D513D" w:rsidRDefault="00AC72B4" w:rsidP="0098104B">
      <w:pPr>
        <w:pStyle w:val="a3"/>
        <w:numPr>
          <w:ilvl w:val="2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7D513D">
        <w:rPr>
          <w:rFonts w:ascii="Arial" w:eastAsia="Calibri" w:hAnsi="Arial" w:cs="Arial"/>
          <w:bCs/>
          <w:sz w:val="20"/>
          <w:szCs w:val="20"/>
        </w:rPr>
        <w:t>Оценка</w:t>
      </w:r>
      <w:r w:rsidR="00134964" w:rsidRPr="007D513D">
        <w:rPr>
          <w:rFonts w:ascii="Arial" w:eastAsia="Calibri" w:hAnsi="Arial" w:cs="Arial"/>
          <w:bCs/>
          <w:sz w:val="20"/>
          <w:szCs w:val="20"/>
        </w:rPr>
        <w:t xml:space="preserve"> качества образовательной программы </w:t>
      </w:r>
      <w:proofErr w:type="gramStart"/>
      <w:r w:rsidR="00134964" w:rsidRPr="007D513D">
        <w:rPr>
          <w:rFonts w:ascii="Arial" w:eastAsia="Calibri" w:hAnsi="Arial" w:cs="Arial"/>
          <w:bCs/>
          <w:sz w:val="20"/>
          <w:szCs w:val="20"/>
        </w:rPr>
        <w:t>основными</w:t>
      </w:r>
      <w:proofErr w:type="gramEnd"/>
      <w:r w:rsidR="00134964" w:rsidRPr="007D513D">
        <w:rPr>
          <w:rFonts w:ascii="Arial" w:eastAsia="Calibri" w:hAnsi="Arial" w:cs="Arial"/>
          <w:bCs/>
          <w:sz w:val="20"/>
          <w:szCs w:val="20"/>
        </w:rPr>
        <w:t xml:space="preserve"> </w:t>
      </w:r>
      <w:proofErr w:type="spellStart"/>
      <w:r w:rsidR="00134964" w:rsidRPr="007D513D">
        <w:rPr>
          <w:rFonts w:ascii="Arial" w:eastAsia="Calibri" w:hAnsi="Arial" w:cs="Arial"/>
          <w:bCs/>
          <w:sz w:val="20"/>
          <w:szCs w:val="20"/>
        </w:rPr>
        <w:t>стейкхолдерами</w:t>
      </w:r>
      <w:proofErr w:type="spellEnd"/>
      <w:r w:rsidR="00134964" w:rsidRPr="007D513D">
        <w:rPr>
          <w:rFonts w:ascii="Arial" w:eastAsia="Calibri" w:hAnsi="Arial" w:cs="Arial"/>
          <w:bCs/>
          <w:sz w:val="20"/>
          <w:szCs w:val="20"/>
        </w:rPr>
        <w:t>:</w:t>
      </w:r>
    </w:p>
    <w:p w:rsidR="005F7BA0" w:rsidRPr="007D513D" w:rsidRDefault="00134964" w:rsidP="007D513D">
      <w:pPr>
        <w:pStyle w:val="a3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left="993" w:hanging="284"/>
        <w:jc w:val="both"/>
        <w:rPr>
          <w:rFonts w:ascii="Arial" w:hAnsi="Arial" w:cs="Arial"/>
          <w:bCs/>
          <w:sz w:val="20"/>
          <w:szCs w:val="20"/>
        </w:rPr>
      </w:pPr>
      <w:r w:rsidRPr="007D513D">
        <w:rPr>
          <w:rFonts w:ascii="Arial" w:hAnsi="Arial" w:cs="Arial"/>
          <w:bCs/>
          <w:sz w:val="20"/>
          <w:szCs w:val="20"/>
        </w:rPr>
        <w:t xml:space="preserve">оценка </w:t>
      </w:r>
      <w:proofErr w:type="gramStart"/>
      <w:r w:rsidRPr="007D513D">
        <w:rPr>
          <w:rFonts w:ascii="Arial" w:hAnsi="Arial" w:cs="Arial"/>
          <w:bCs/>
          <w:sz w:val="20"/>
          <w:szCs w:val="20"/>
        </w:rPr>
        <w:t>обучающимися</w:t>
      </w:r>
      <w:proofErr w:type="gramEnd"/>
      <w:r w:rsidR="005F7BA0" w:rsidRPr="007D513D">
        <w:rPr>
          <w:rFonts w:ascii="Arial" w:hAnsi="Arial" w:cs="Arial"/>
          <w:bCs/>
          <w:sz w:val="20"/>
          <w:szCs w:val="20"/>
        </w:rPr>
        <w:t xml:space="preserve"> педагогической деятельности ППС, задействованного в реализации образовательной программы после каждого академического периода;</w:t>
      </w:r>
    </w:p>
    <w:p w:rsidR="00493619" w:rsidRPr="007D513D" w:rsidRDefault="00493619" w:rsidP="007D513D">
      <w:pPr>
        <w:pStyle w:val="a3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left="993" w:hanging="284"/>
        <w:jc w:val="both"/>
        <w:rPr>
          <w:rFonts w:ascii="Arial" w:hAnsi="Arial" w:cs="Arial"/>
          <w:bCs/>
          <w:sz w:val="20"/>
          <w:szCs w:val="20"/>
        </w:rPr>
      </w:pPr>
      <w:r w:rsidRPr="007D513D">
        <w:rPr>
          <w:rFonts w:ascii="Arial" w:hAnsi="Arial" w:cs="Arial"/>
          <w:bCs/>
          <w:sz w:val="20"/>
          <w:szCs w:val="20"/>
        </w:rPr>
        <w:t xml:space="preserve">ежегодный опрос выпускников </w:t>
      </w:r>
      <w:r w:rsidR="009C1025" w:rsidRPr="007D513D">
        <w:rPr>
          <w:rFonts w:ascii="Arial" w:hAnsi="Arial" w:cs="Arial"/>
          <w:bCs/>
          <w:sz w:val="20"/>
          <w:szCs w:val="20"/>
        </w:rPr>
        <w:t>о качестве образовательной программы, среды обучения и служб поддержки</w:t>
      </w:r>
      <w:r w:rsidRPr="007D513D">
        <w:rPr>
          <w:rFonts w:ascii="Arial" w:hAnsi="Arial" w:cs="Arial"/>
          <w:bCs/>
          <w:sz w:val="20"/>
          <w:szCs w:val="20"/>
        </w:rPr>
        <w:t>;</w:t>
      </w:r>
    </w:p>
    <w:p w:rsidR="00493619" w:rsidRPr="007D513D" w:rsidRDefault="00493619" w:rsidP="007D513D">
      <w:pPr>
        <w:pStyle w:val="a3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left="993" w:hanging="284"/>
        <w:jc w:val="both"/>
        <w:rPr>
          <w:rFonts w:ascii="Arial" w:hAnsi="Arial" w:cs="Arial"/>
          <w:bCs/>
          <w:sz w:val="20"/>
          <w:szCs w:val="20"/>
        </w:rPr>
      </w:pPr>
      <w:r w:rsidRPr="007D513D">
        <w:rPr>
          <w:rFonts w:ascii="Arial" w:hAnsi="Arial" w:cs="Arial"/>
          <w:bCs/>
          <w:sz w:val="20"/>
          <w:szCs w:val="20"/>
        </w:rPr>
        <w:t>анкетирование работодателей о качестве подготовки выпускников (раз в два года);</w:t>
      </w:r>
    </w:p>
    <w:p w:rsidR="009C1025" w:rsidRPr="007D513D" w:rsidRDefault="009C1025" w:rsidP="007D513D">
      <w:pPr>
        <w:pStyle w:val="a3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left="993" w:hanging="284"/>
        <w:jc w:val="both"/>
        <w:rPr>
          <w:rFonts w:ascii="Arial" w:hAnsi="Arial" w:cs="Arial"/>
          <w:bCs/>
          <w:sz w:val="20"/>
          <w:szCs w:val="20"/>
        </w:rPr>
      </w:pPr>
      <w:r w:rsidRPr="007D513D">
        <w:rPr>
          <w:rFonts w:ascii="Arial" w:hAnsi="Arial" w:cs="Arial"/>
          <w:bCs/>
          <w:sz w:val="20"/>
          <w:szCs w:val="20"/>
        </w:rPr>
        <w:t xml:space="preserve">ежегодный сбор и анализ результатов трудоустройства, анализ карьерного роста выпускников; </w:t>
      </w:r>
    </w:p>
    <w:p w:rsidR="00493619" w:rsidRPr="007D513D" w:rsidRDefault="00134964" w:rsidP="007D513D">
      <w:pPr>
        <w:pStyle w:val="a3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left="993" w:hanging="284"/>
        <w:jc w:val="both"/>
        <w:rPr>
          <w:rFonts w:ascii="Arial" w:hAnsi="Arial" w:cs="Arial"/>
          <w:bCs/>
          <w:sz w:val="20"/>
          <w:szCs w:val="20"/>
        </w:rPr>
      </w:pPr>
      <w:r w:rsidRPr="007D513D">
        <w:rPr>
          <w:rFonts w:ascii="Arial" w:hAnsi="Arial" w:cs="Arial"/>
          <w:bCs/>
          <w:sz w:val="20"/>
          <w:szCs w:val="20"/>
        </w:rPr>
        <w:t xml:space="preserve">организация </w:t>
      </w:r>
      <w:r w:rsidR="009C1025" w:rsidRPr="007D513D">
        <w:rPr>
          <w:rFonts w:ascii="Arial" w:hAnsi="Arial" w:cs="Arial"/>
          <w:bCs/>
          <w:sz w:val="20"/>
          <w:szCs w:val="20"/>
        </w:rPr>
        <w:t xml:space="preserve">открытых занятий и </w:t>
      </w:r>
      <w:proofErr w:type="spellStart"/>
      <w:r w:rsidRPr="007D513D">
        <w:rPr>
          <w:rFonts w:ascii="Arial" w:hAnsi="Arial" w:cs="Arial"/>
          <w:bCs/>
          <w:sz w:val="20"/>
          <w:szCs w:val="20"/>
        </w:rPr>
        <w:t>взаимопосещений</w:t>
      </w:r>
      <w:proofErr w:type="spellEnd"/>
      <w:r w:rsidRPr="007D513D">
        <w:rPr>
          <w:rFonts w:ascii="Arial" w:hAnsi="Arial" w:cs="Arial"/>
          <w:bCs/>
          <w:sz w:val="20"/>
          <w:szCs w:val="20"/>
        </w:rPr>
        <w:t xml:space="preserve"> </w:t>
      </w:r>
      <w:r w:rsidR="009C1025" w:rsidRPr="007D513D">
        <w:rPr>
          <w:rFonts w:ascii="Arial" w:hAnsi="Arial" w:cs="Arial"/>
          <w:bCs/>
          <w:sz w:val="20"/>
          <w:szCs w:val="20"/>
        </w:rPr>
        <w:t xml:space="preserve"> ППС</w:t>
      </w:r>
      <w:r w:rsidR="00AC72B4" w:rsidRPr="007D513D">
        <w:rPr>
          <w:rFonts w:ascii="Arial" w:hAnsi="Arial" w:cs="Arial"/>
          <w:bCs/>
          <w:sz w:val="20"/>
          <w:szCs w:val="20"/>
        </w:rPr>
        <w:t>.</w:t>
      </w:r>
    </w:p>
    <w:p w:rsidR="00134964" w:rsidRPr="007D513D" w:rsidRDefault="00AC72B4" w:rsidP="0098104B">
      <w:pPr>
        <w:pStyle w:val="a3"/>
        <w:numPr>
          <w:ilvl w:val="2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7D513D">
        <w:rPr>
          <w:rFonts w:ascii="Arial" w:eastAsia="Calibri" w:hAnsi="Arial" w:cs="Arial"/>
          <w:bCs/>
          <w:sz w:val="20"/>
          <w:szCs w:val="20"/>
        </w:rPr>
        <w:t>О</w:t>
      </w:r>
      <w:r w:rsidR="00134964" w:rsidRPr="007D513D">
        <w:rPr>
          <w:rFonts w:ascii="Arial" w:eastAsia="Calibri" w:hAnsi="Arial" w:cs="Arial"/>
          <w:bCs/>
          <w:sz w:val="20"/>
          <w:szCs w:val="20"/>
        </w:rPr>
        <w:t>ценка учебных  результатов  обучающихся:</w:t>
      </w:r>
    </w:p>
    <w:p w:rsidR="00134964" w:rsidRPr="007D513D" w:rsidRDefault="00134964" w:rsidP="007D513D">
      <w:pPr>
        <w:pStyle w:val="a3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left="993" w:hanging="284"/>
        <w:jc w:val="both"/>
        <w:rPr>
          <w:rFonts w:ascii="Arial" w:hAnsi="Arial" w:cs="Arial"/>
          <w:bCs/>
          <w:sz w:val="20"/>
          <w:szCs w:val="20"/>
        </w:rPr>
      </w:pPr>
      <w:r w:rsidRPr="007D513D">
        <w:rPr>
          <w:rFonts w:ascii="Arial" w:hAnsi="Arial" w:cs="Arial"/>
          <w:bCs/>
          <w:sz w:val="20"/>
          <w:szCs w:val="20"/>
        </w:rPr>
        <w:t>сбор и анализ информации об успеваемости после рубежных контролей;</w:t>
      </w:r>
    </w:p>
    <w:p w:rsidR="00134964" w:rsidRPr="007D513D" w:rsidRDefault="00134964" w:rsidP="007D513D">
      <w:pPr>
        <w:pStyle w:val="a3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left="993" w:hanging="284"/>
        <w:jc w:val="both"/>
        <w:rPr>
          <w:rFonts w:ascii="Arial" w:hAnsi="Arial" w:cs="Arial"/>
          <w:bCs/>
          <w:sz w:val="20"/>
          <w:szCs w:val="20"/>
        </w:rPr>
      </w:pPr>
      <w:r w:rsidRPr="007D513D">
        <w:rPr>
          <w:rFonts w:ascii="Arial" w:hAnsi="Arial" w:cs="Arial"/>
          <w:bCs/>
          <w:sz w:val="20"/>
          <w:szCs w:val="20"/>
        </w:rPr>
        <w:t>анализ результатов промежуточной и итоговой аттестации;</w:t>
      </w:r>
    </w:p>
    <w:p w:rsidR="009C1025" w:rsidRPr="007D513D" w:rsidRDefault="00134964" w:rsidP="007D513D">
      <w:pPr>
        <w:pStyle w:val="a3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left="993" w:hanging="284"/>
        <w:jc w:val="both"/>
        <w:rPr>
          <w:rFonts w:ascii="Arial" w:hAnsi="Arial" w:cs="Arial"/>
          <w:bCs/>
          <w:sz w:val="20"/>
          <w:szCs w:val="20"/>
        </w:rPr>
      </w:pPr>
      <w:r w:rsidRPr="007D513D">
        <w:rPr>
          <w:rFonts w:ascii="Arial" w:hAnsi="Arial" w:cs="Arial"/>
          <w:bCs/>
          <w:sz w:val="20"/>
          <w:szCs w:val="20"/>
        </w:rPr>
        <w:t>рассмотрение результатов успеваемости на заседаниях коллегиальных органов</w:t>
      </w:r>
      <w:r w:rsidR="009C1025" w:rsidRPr="007D513D">
        <w:rPr>
          <w:rFonts w:ascii="Arial" w:hAnsi="Arial" w:cs="Arial"/>
          <w:bCs/>
          <w:sz w:val="20"/>
          <w:szCs w:val="20"/>
        </w:rPr>
        <w:t>;</w:t>
      </w:r>
    </w:p>
    <w:p w:rsidR="00134964" w:rsidRPr="007D513D" w:rsidRDefault="009C1025" w:rsidP="007D513D">
      <w:pPr>
        <w:pStyle w:val="a3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left="993" w:hanging="284"/>
        <w:jc w:val="both"/>
        <w:rPr>
          <w:rFonts w:ascii="Arial" w:hAnsi="Arial" w:cs="Arial"/>
          <w:bCs/>
          <w:sz w:val="20"/>
          <w:szCs w:val="20"/>
        </w:rPr>
      </w:pPr>
      <w:proofErr w:type="gramStart"/>
      <w:r w:rsidRPr="007D513D">
        <w:rPr>
          <w:rFonts w:ascii="Arial" w:hAnsi="Arial" w:cs="Arial"/>
          <w:bCs/>
          <w:sz w:val="20"/>
          <w:szCs w:val="20"/>
        </w:rPr>
        <w:t>анализ качества подготовки</w:t>
      </w:r>
      <w:r w:rsidR="00A4075E" w:rsidRPr="007D513D">
        <w:rPr>
          <w:rFonts w:ascii="Arial" w:hAnsi="Arial" w:cs="Arial"/>
          <w:bCs/>
          <w:sz w:val="20"/>
          <w:szCs w:val="20"/>
        </w:rPr>
        <w:t xml:space="preserve"> обучающихся</w:t>
      </w:r>
      <w:r w:rsidRPr="007D513D">
        <w:rPr>
          <w:rFonts w:ascii="Arial" w:hAnsi="Arial" w:cs="Arial"/>
          <w:bCs/>
          <w:sz w:val="20"/>
          <w:szCs w:val="20"/>
        </w:rPr>
        <w:t xml:space="preserve"> в рамках работы ГАК</w:t>
      </w:r>
      <w:r w:rsidR="00134964" w:rsidRPr="007D513D">
        <w:rPr>
          <w:rFonts w:ascii="Arial" w:hAnsi="Arial" w:cs="Arial"/>
          <w:bCs/>
          <w:sz w:val="20"/>
          <w:szCs w:val="20"/>
        </w:rPr>
        <w:t xml:space="preserve">. </w:t>
      </w:r>
      <w:proofErr w:type="gramEnd"/>
    </w:p>
    <w:p w:rsidR="009C1025" w:rsidRPr="007D513D" w:rsidRDefault="009C1025" w:rsidP="007D513D">
      <w:pPr>
        <w:widowControl w:val="0"/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7D513D">
        <w:rPr>
          <w:rFonts w:ascii="Arial" w:hAnsi="Arial" w:cs="Arial"/>
          <w:bCs/>
          <w:sz w:val="20"/>
          <w:szCs w:val="20"/>
        </w:rPr>
        <w:t xml:space="preserve">При анализе результатов обучения: </w:t>
      </w:r>
      <w:r w:rsidR="00A4075E" w:rsidRPr="007D513D">
        <w:rPr>
          <w:rFonts w:ascii="Arial" w:hAnsi="Arial" w:cs="Arial"/>
          <w:bCs/>
          <w:sz w:val="20"/>
          <w:szCs w:val="20"/>
        </w:rPr>
        <w:t>соответствие</w:t>
      </w:r>
      <w:r w:rsidRPr="007D513D">
        <w:rPr>
          <w:rFonts w:ascii="Arial" w:hAnsi="Arial" w:cs="Arial"/>
          <w:bCs/>
          <w:sz w:val="20"/>
          <w:szCs w:val="20"/>
        </w:rPr>
        <w:t xml:space="preserve"> критериев оценивания</w:t>
      </w:r>
      <w:r w:rsidR="00A4075E" w:rsidRPr="007D513D">
        <w:rPr>
          <w:rFonts w:ascii="Arial" w:hAnsi="Arial" w:cs="Arial"/>
          <w:bCs/>
          <w:sz w:val="20"/>
          <w:szCs w:val="20"/>
        </w:rPr>
        <w:t xml:space="preserve"> ожидаемым учебным</w:t>
      </w:r>
      <w:r w:rsidR="00A4075E" w:rsidRPr="007D513D">
        <w:rPr>
          <w:rFonts w:ascii="Arial" w:hAnsi="Arial" w:cs="Arial"/>
          <w:sz w:val="20"/>
          <w:szCs w:val="20"/>
        </w:rPr>
        <w:t xml:space="preserve"> результатам</w:t>
      </w:r>
      <w:r w:rsidRPr="007D513D">
        <w:rPr>
          <w:rFonts w:ascii="Arial" w:hAnsi="Arial" w:cs="Arial"/>
          <w:sz w:val="20"/>
          <w:szCs w:val="20"/>
        </w:rPr>
        <w:t xml:space="preserve">, </w:t>
      </w:r>
      <w:r w:rsidR="00A4075E" w:rsidRPr="007D513D">
        <w:rPr>
          <w:rFonts w:ascii="Arial" w:hAnsi="Arial" w:cs="Arial"/>
          <w:sz w:val="20"/>
          <w:szCs w:val="20"/>
        </w:rPr>
        <w:t>соответствие</w:t>
      </w:r>
      <w:r w:rsidRPr="007D513D">
        <w:rPr>
          <w:rFonts w:ascii="Arial" w:hAnsi="Arial" w:cs="Arial"/>
          <w:sz w:val="20"/>
          <w:szCs w:val="20"/>
        </w:rPr>
        <w:t xml:space="preserve"> содержания оценочного материала</w:t>
      </w:r>
      <w:r w:rsidR="00A4075E" w:rsidRPr="007D513D">
        <w:rPr>
          <w:rFonts w:ascii="Arial" w:hAnsi="Arial" w:cs="Arial"/>
          <w:sz w:val="20"/>
          <w:szCs w:val="20"/>
        </w:rPr>
        <w:t xml:space="preserve"> целям и задачам дисциплины, эффективность процедуры оценивания.</w:t>
      </w:r>
      <w:r w:rsidRPr="007D513D">
        <w:rPr>
          <w:rFonts w:ascii="Arial" w:hAnsi="Arial" w:cs="Arial"/>
          <w:sz w:val="20"/>
          <w:szCs w:val="20"/>
        </w:rPr>
        <w:t xml:space="preserve"> </w:t>
      </w:r>
    </w:p>
    <w:p w:rsidR="00134964" w:rsidRPr="007D513D" w:rsidRDefault="00AC72B4" w:rsidP="0098104B">
      <w:pPr>
        <w:pStyle w:val="a3"/>
        <w:numPr>
          <w:ilvl w:val="2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7D513D">
        <w:rPr>
          <w:rFonts w:ascii="Arial" w:eastAsia="Calibri" w:hAnsi="Arial" w:cs="Arial"/>
          <w:bCs/>
          <w:sz w:val="20"/>
          <w:szCs w:val="20"/>
        </w:rPr>
        <w:lastRenderedPageBreak/>
        <w:t>Е</w:t>
      </w:r>
      <w:r w:rsidR="00134964" w:rsidRPr="007D513D">
        <w:rPr>
          <w:rFonts w:ascii="Arial" w:eastAsia="Calibri" w:hAnsi="Arial" w:cs="Arial"/>
          <w:bCs/>
          <w:sz w:val="20"/>
          <w:szCs w:val="20"/>
        </w:rPr>
        <w:t>жегодные внутренние аудиты для определения соответствия процессов планирования, организации, мониторинга и развития качества образовательных программ установленным требованиям</w:t>
      </w:r>
      <w:r w:rsidRPr="007D513D">
        <w:rPr>
          <w:rFonts w:ascii="Arial" w:eastAsia="Calibri" w:hAnsi="Arial" w:cs="Arial"/>
          <w:bCs/>
          <w:sz w:val="20"/>
          <w:szCs w:val="20"/>
        </w:rPr>
        <w:t>.</w:t>
      </w:r>
    </w:p>
    <w:p w:rsidR="002C6FE9" w:rsidRPr="007D513D" w:rsidRDefault="002C6FE9" w:rsidP="0098104B">
      <w:pPr>
        <w:pStyle w:val="a3"/>
        <w:numPr>
          <w:ilvl w:val="2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7D513D">
        <w:rPr>
          <w:rFonts w:ascii="Arial" w:eastAsia="Calibri" w:hAnsi="Arial" w:cs="Arial"/>
          <w:bCs/>
          <w:sz w:val="20"/>
          <w:szCs w:val="20"/>
        </w:rPr>
        <w:t xml:space="preserve">Анализ результатов </w:t>
      </w:r>
      <w:bookmarkStart w:id="3" w:name="OLE_LINK45"/>
      <w:r w:rsidRPr="007D513D">
        <w:rPr>
          <w:rFonts w:ascii="Arial" w:eastAsia="Calibri" w:hAnsi="Arial" w:cs="Arial"/>
          <w:bCs/>
          <w:sz w:val="20"/>
          <w:szCs w:val="20"/>
        </w:rPr>
        <w:t>внешних процедур обеспечения качества</w:t>
      </w:r>
      <w:bookmarkEnd w:id="3"/>
      <w:r w:rsidRPr="007D513D">
        <w:rPr>
          <w:rFonts w:ascii="Arial" w:eastAsia="Calibri" w:hAnsi="Arial" w:cs="Arial"/>
          <w:bCs/>
          <w:sz w:val="20"/>
          <w:szCs w:val="20"/>
        </w:rPr>
        <w:t>.</w:t>
      </w:r>
    </w:p>
    <w:p w:rsidR="00AC72B4" w:rsidRPr="007D513D" w:rsidRDefault="00721D41" w:rsidP="0098104B">
      <w:pPr>
        <w:pStyle w:val="a3"/>
        <w:numPr>
          <w:ilvl w:val="2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7D513D">
        <w:rPr>
          <w:rFonts w:ascii="Arial" w:eastAsia="Calibri" w:hAnsi="Arial" w:cs="Arial"/>
          <w:bCs/>
          <w:sz w:val="20"/>
          <w:szCs w:val="20"/>
        </w:rPr>
        <w:t>Рассмотрение общих  результатов</w:t>
      </w:r>
      <w:r w:rsidR="00AC72B4" w:rsidRPr="007D513D">
        <w:rPr>
          <w:rFonts w:ascii="Arial" w:eastAsia="Calibri" w:hAnsi="Arial" w:cs="Arial"/>
          <w:bCs/>
          <w:sz w:val="20"/>
          <w:szCs w:val="20"/>
        </w:rPr>
        <w:t xml:space="preserve"> </w:t>
      </w:r>
      <w:r w:rsidRPr="007D513D">
        <w:rPr>
          <w:rFonts w:ascii="Arial" w:eastAsia="Calibri" w:hAnsi="Arial" w:cs="Arial"/>
          <w:bCs/>
          <w:sz w:val="20"/>
          <w:szCs w:val="20"/>
        </w:rPr>
        <w:t>мониторинга и оценки образовательной программы, разработка мер по улучшению академическим комитетом при Департаменте по академической деятельности.</w:t>
      </w:r>
    </w:p>
    <w:p w:rsidR="00721D41" w:rsidRPr="007D513D" w:rsidRDefault="00DD28A0" w:rsidP="0098104B">
      <w:pPr>
        <w:pStyle w:val="a3"/>
        <w:numPr>
          <w:ilvl w:val="2"/>
          <w:numId w:val="27"/>
        </w:numPr>
        <w:tabs>
          <w:tab w:val="left" w:pos="851"/>
        </w:tabs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7D513D">
        <w:rPr>
          <w:rFonts w:ascii="Arial" w:eastAsia="Calibri" w:hAnsi="Arial" w:cs="Arial"/>
          <w:bCs/>
          <w:sz w:val="20"/>
          <w:szCs w:val="20"/>
        </w:rPr>
        <w:t xml:space="preserve">Процесс мониторинга, оценки и совершенствования образовательных программ </w:t>
      </w:r>
      <w:r w:rsidR="00882144" w:rsidRPr="007D513D">
        <w:rPr>
          <w:rFonts w:ascii="Arial" w:eastAsia="Calibri" w:hAnsi="Arial" w:cs="Arial"/>
          <w:bCs/>
          <w:sz w:val="20"/>
          <w:szCs w:val="20"/>
        </w:rPr>
        <w:t xml:space="preserve">является сферой </w:t>
      </w:r>
      <w:proofErr w:type="gramStart"/>
      <w:r w:rsidR="00882144" w:rsidRPr="007D513D">
        <w:rPr>
          <w:rFonts w:ascii="Arial" w:eastAsia="Calibri" w:hAnsi="Arial" w:cs="Arial"/>
          <w:bCs/>
          <w:sz w:val="20"/>
          <w:szCs w:val="20"/>
        </w:rPr>
        <w:t>ответственности директора института/декана факультета</w:t>
      </w:r>
      <w:proofErr w:type="gramEnd"/>
      <w:r w:rsidR="00882144" w:rsidRPr="007D513D">
        <w:rPr>
          <w:rFonts w:ascii="Arial" w:eastAsia="Calibri" w:hAnsi="Arial" w:cs="Arial"/>
          <w:bCs/>
          <w:sz w:val="20"/>
          <w:szCs w:val="20"/>
        </w:rPr>
        <w:t xml:space="preserve"> и </w:t>
      </w:r>
      <w:r w:rsidRPr="007D513D">
        <w:rPr>
          <w:rFonts w:ascii="Arial" w:eastAsia="Calibri" w:hAnsi="Arial" w:cs="Arial"/>
          <w:bCs/>
          <w:sz w:val="20"/>
          <w:szCs w:val="20"/>
        </w:rPr>
        <w:t xml:space="preserve">контролируется Департаментом по академической деятельности.  </w:t>
      </w:r>
      <w:r w:rsidR="00721D41" w:rsidRPr="007D513D">
        <w:rPr>
          <w:rFonts w:ascii="Arial" w:eastAsia="Calibri" w:hAnsi="Arial" w:cs="Arial"/>
          <w:bCs/>
          <w:sz w:val="20"/>
          <w:szCs w:val="20"/>
        </w:rPr>
        <w:t>Документальными свидетельствами изменений образовательных программ являются:</w:t>
      </w:r>
    </w:p>
    <w:p w:rsidR="00DD28A0" w:rsidRPr="007E6007" w:rsidRDefault="00DD28A0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7E6007">
        <w:rPr>
          <w:rFonts w:ascii="Arial" w:hAnsi="Arial" w:cs="Arial"/>
          <w:sz w:val="20"/>
          <w:szCs w:val="20"/>
        </w:rPr>
        <w:t>решения коллегиальных органов;</w:t>
      </w:r>
    </w:p>
    <w:p w:rsidR="00721D41" w:rsidRPr="007E6007" w:rsidRDefault="00721D41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7E6007">
        <w:rPr>
          <w:rFonts w:ascii="Arial" w:hAnsi="Arial" w:cs="Arial"/>
          <w:sz w:val="20"/>
          <w:szCs w:val="20"/>
        </w:rPr>
        <w:t>п</w:t>
      </w:r>
      <w:r w:rsidR="00DD28A0" w:rsidRPr="007E6007">
        <w:rPr>
          <w:rFonts w:ascii="Arial" w:hAnsi="Arial" w:cs="Arial"/>
          <w:sz w:val="20"/>
          <w:szCs w:val="20"/>
        </w:rPr>
        <w:t>ланы</w:t>
      </w:r>
      <w:r w:rsidRPr="007E6007">
        <w:rPr>
          <w:rFonts w:ascii="Arial" w:hAnsi="Arial" w:cs="Arial"/>
          <w:sz w:val="20"/>
          <w:szCs w:val="20"/>
        </w:rPr>
        <w:t xml:space="preserve"> мероприятий по совершенствованию образовательной программы;</w:t>
      </w:r>
    </w:p>
    <w:p w:rsidR="00721D41" w:rsidRPr="007E6007" w:rsidRDefault="00DD28A0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7E6007">
        <w:rPr>
          <w:rFonts w:ascii="Arial" w:hAnsi="Arial" w:cs="Arial"/>
          <w:sz w:val="20"/>
          <w:szCs w:val="20"/>
        </w:rPr>
        <w:t>обновленное методическое обеспечение</w:t>
      </w:r>
      <w:r w:rsidR="00721D41" w:rsidRPr="007E6007">
        <w:rPr>
          <w:rFonts w:ascii="Arial" w:hAnsi="Arial" w:cs="Arial"/>
          <w:sz w:val="20"/>
          <w:szCs w:val="20"/>
        </w:rPr>
        <w:t xml:space="preserve"> на основ</w:t>
      </w:r>
      <w:r w:rsidR="0098104B" w:rsidRPr="007E6007">
        <w:rPr>
          <w:rFonts w:ascii="Arial" w:hAnsi="Arial" w:cs="Arial"/>
          <w:sz w:val="20"/>
          <w:szCs w:val="20"/>
        </w:rPr>
        <w:t>е решений коллегиальных органов;</w:t>
      </w:r>
    </w:p>
    <w:p w:rsidR="00DD28A0" w:rsidRPr="007E6007" w:rsidRDefault="00DD28A0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7E6007">
        <w:rPr>
          <w:rFonts w:ascii="Arial" w:hAnsi="Arial" w:cs="Arial"/>
          <w:sz w:val="20"/>
          <w:szCs w:val="20"/>
        </w:rPr>
        <w:t>протоколы мероприятий;</w:t>
      </w:r>
    </w:p>
    <w:p w:rsidR="00721D41" w:rsidRPr="007E6007" w:rsidRDefault="00DD28A0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7E6007">
        <w:rPr>
          <w:rFonts w:ascii="Arial" w:hAnsi="Arial" w:cs="Arial"/>
          <w:sz w:val="20"/>
          <w:szCs w:val="20"/>
        </w:rPr>
        <w:t xml:space="preserve">ежегодный доклад </w:t>
      </w:r>
      <w:bookmarkStart w:id="4" w:name="OLE_LINK44"/>
      <w:r w:rsidRPr="007E6007">
        <w:rPr>
          <w:rFonts w:ascii="Arial" w:hAnsi="Arial" w:cs="Arial"/>
          <w:sz w:val="20"/>
          <w:szCs w:val="20"/>
        </w:rPr>
        <w:t>Академического комитета о результатах мониторинга и оценки образовательной программы</w:t>
      </w:r>
      <w:bookmarkEnd w:id="4"/>
      <w:r w:rsidRPr="007E6007">
        <w:rPr>
          <w:rFonts w:ascii="Arial" w:hAnsi="Arial" w:cs="Arial"/>
          <w:sz w:val="20"/>
          <w:szCs w:val="20"/>
        </w:rPr>
        <w:t>.</w:t>
      </w:r>
    </w:p>
    <w:p w:rsidR="00882144" w:rsidRPr="007E6007" w:rsidRDefault="0098104B" w:rsidP="0098104B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7E6007">
        <w:rPr>
          <w:rFonts w:ascii="Arial" w:hAnsi="Arial" w:cs="Arial"/>
          <w:sz w:val="20"/>
          <w:szCs w:val="20"/>
        </w:rPr>
        <w:t>Основными</w:t>
      </w:r>
      <w:r w:rsidR="00882144" w:rsidRPr="007E6007">
        <w:rPr>
          <w:rFonts w:ascii="Arial" w:hAnsi="Arial" w:cs="Arial"/>
          <w:sz w:val="20"/>
          <w:szCs w:val="20"/>
        </w:rPr>
        <w:t xml:space="preserve"> </w:t>
      </w:r>
      <w:r w:rsidR="00CC3656" w:rsidRPr="007E6007">
        <w:rPr>
          <w:rFonts w:ascii="Arial" w:hAnsi="Arial" w:cs="Arial"/>
          <w:sz w:val="20"/>
          <w:szCs w:val="20"/>
        </w:rPr>
        <w:t>цел</w:t>
      </w:r>
      <w:r w:rsidRPr="007E6007">
        <w:rPr>
          <w:rFonts w:ascii="Arial" w:hAnsi="Arial" w:cs="Arial"/>
          <w:sz w:val="20"/>
          <w:szCs w:val="20"/>
        </w:rPr>
        <w:t>ями</w:t>
      </w:r>
      <w:r w:rsidR="00CC3656" w:rsidRPr="007E6007">
        <w:rPr>
          <w:rFonts w:ascii="Arial" w:hAnsi="Arial" w:cs="Arial"/>
          <w:sz w:val="20"/>
          <w:szCs w:val="20"/>
        </w:rPr>
        <w:t xml:space="preserve"> проведения ежегодного доклада Академического комитета о результатах мониторинга и </w:t>
      </w:r>
      <w:r w:rsidRPr="007E6007">
        <w:rPr>
          <w:rFonts w:ascii="Arial" w:hAnsi="Arial" w:cs="Arial"/>
          <w:sz w:val="20"/>
          <w:szCs w:val="20"/>
        </w:rPr>
        <w:t>оценки образовательной программ являются:</w:t>
      </w:r>
    </w:p>
    <w:p w:rsidR="00882144" w:rsidRPr="007E6007" w:rsidRDefault="00882144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7E6007">
        <w:rPr>
          <w:rFonts w:ascii="Arial" w:hAnsi="Arial" w:cs="Arial"/>
          <w:sz w:val="20"/>
          <w:szCs w:val="20"/>
        </w:rPr>
        <w:t xml:space="preserve">содействие оценке образовательной </w:t>
      </w:r>
      <w:r w:rsidR="0098104B" w:rsidRPr="007E6007">
        <w:rPr>
          <w:rFonts w:ascii="Arial" w:hAnsi="Arial" w:cs="Arial"/>
          <w:sz w:val="20"/>
          <w:szCs w:val="20"/>
        </w:rPr>
        <w:t>программы и ее совершенствованию;</w:t>
      </w:r>
    </w:p>
    <w:p w:rsidR="002C6FE9" w:rsidRPr="007E6007" w:rsidRDefault="002C6FE9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7E6007">
        <w:rPr>
          <w:rFonts w:ascii="Arial" w:hAnsi="Arial" w:cs="Arial"/>
          <w:sz w:val="20"/>
          <w:szCs w:val="20"/>
        </w:rPr>
        <w:t>информирование об изменении внешних требований</w:t>
      </w:r>
      <w:r w:rsidR="0098104B" w:rsidRPr="007E6007">
        <w:rPr>
          <w:rFonts w:ascii="Arial" w:hAnsi="Arial" w:cs="Arial"/>
          <w:sz w:val="20"/>
          <w:szCs w:val="20"/>
        </w:rPr>
        <w:t xml:space="preserve"> к образовательной программе</w:t>
      </w:r>
      <w:r w:rsidRPr="007E6007">
        <w:rPr>
          <w:rFonts w:ascii="Arial" w:hAnsi="Arial" w:cs="Arial"/>
          <w:sz w:val="20"/>
          <w:szCs w:val="20"/>
        </w:rPr>
        <w:t>;</w:t>
      </w:r>
    </w:p>
    <w:p w:rsidR="00882144" w:rsidRPr="007E6007" w:rsidRDefault="00882144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7E6007">
        <w:rPr>
          <w:rFonts w:ascii="Arial" w:hAnsi="Arial" w:cs="Arial"/>
          <w:sz w:val="20"/>
          <w:szCs w:val="20"/>
        </w:rPr>
        <w:t>поддержание обмена идеями с другими организациями, реализующими образовательную программу;</w:t>
      </w:r>
    </w:p>
    <w:p w:rsidR="002C6FE9" w:rsidRPr="007E6007" w:rsidRDefault="002C6FE9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7E6007">
        <w:rPr>
          <w:rFonts w:ascii="Arial" w:hAnsi="Arial" w:cs="Arial"/>
          <w:sz w:val="20"/>
          <w:szCs w:val="20"/>
        </w:rPr>
        <w:t>гармонизация содержания с образовательными программами казахстанских и зарубежных вузов;</w:t>
      </w:r>
    </w:p>
    <w:p w:rsidR="00882144" w:rsidRPr="007E6007" w:rsidRDefault="00882144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7E6007">
        <w:rPr>
          <w:rFonts w:ascii="Arial" w:hAnsi="Arial" w:cs="Arial"/>
          <w:sz w:val="20"/>
          <w:szCs w:val="20"/>
        </w:rPr>
        <w:t>определение направлений повышения квалификации ППС, реализующего образовательную программу;</w:t>
      </w:r>
    </w:p>
    <w:p w:rsidR="002C6FE9" w:rsidRPr="007E6007" w:rsidRDefault="002C6FE9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7E6007">
        <w:rPr>
          <w:rFonts w:ascii="Arial" w:hAnsi="Arial" w:cs="Arial"/>
          <w:sz w:val="20"/>
          <w:szCs w:val="20"/>
        </w:rPr>
        <w:t>рекомендация по прохождению внешних процедур обеспечения качества;</w:t>
      </w:r>
    </w:p>
    <w:p w:rsidR="00CC3656" w:rsidRPr="007E6007" w:rsidRDefault="00882144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7E6007">
        <w:rPr>
          <w:rFonts w:ascii="Arial" w:hAnsi="Arial" w:cs="Arial"/>
          <w:sz w:val="20"/>
          <w:szCs w:val="20"/>
        </w:rPr>
        <w:t xml:space="preserve">определения форм и содержания обратной </w:t>
      </w:r>
      <w:r w:rsidR="00CC3656" w:rsidRPr="007E6007">
        <w:rPr>
          <w:rFonts w:ascii="Arial" w:hAnsi="Arial" w:cs="Arial"/>
          <w:sz w:val="20"/>
          <w:szCs w:val="20"/>
        </w:rPr>
        <w:t xml:space="preserve">связи со </w:t>
      </w:r>
      <w:proofErr w:type="spellStart"/>
      <w:r w:rsidR="00CC3656" w:rsidRPr="007E6007">
        <w:rPr>
          <w:rFonts w:ascii="Arial" w:hAnsi="Arial" w:cs="Arial"/>
          <w:sz w:val="20"/>
          <w:szCs w:val="20"/>
        </w:rPr>
        <w:t>стойкхолдерами</w:t>
      </w:r>
      <w:proofErr w:type="spellEnd"/>
      <w:r w:rsidR="00CC3656" w:rsidRPr="007E6007">
        <w:rPr>
          <w:rFonts w:ascii="Arial" w:hAnsi="Arial" w:cs="Arial"/>
          <w:sz w:val="20"/>
          <w:szCs w:val="20"/>
        </w:rPr>
        <w:t xml:space="preserve"> для развития образовательной программы;</w:t>
      </w:r>
    </w:p>
    <w:p w:rsidR="00CC3656" w:rsidRPr="007E6007" w:rsidRDefault="00CC3656" w:rsidP="00AE62F6">
      <w:pPr>
        <w:pStyle w:val="a3"/>
        <w:numPr>
          <w:ilvl w:val="0"/>
          <w:numId w:val="8"/>
        </w:numPr>
        <w:tabs>
          <w:tab w:val="left" w:pos="993"/>
          <w:tab w:val="left" w:pos="1134"/>
        </w:tabs>
        <w:spacing w:before="80"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7E6007">
        <w:rPr>
          <w:rFonts w:ascii="Arial" w:hAnsi="Arial" w:cs="Arial"/>
          <w:sz w:val="20"/>
          <w:szCs w:val="20"/>
        </w:rPr>
        <w:t>определение примеров лучшей практики для более широкого распространения.</w:t>
      </w:r>
    </w:p>
    <w:p w:rsidR="00882144" w:rsidRPr="00842270" w:rsidRDefault="00882144" w:rsidP="004059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58651D" w:rsidRPr="007D513D" w:rsidRDefault="0058651D" w:rsidP="0098104B">
      <w:pPr>
        <w:pStyle w:val="a3"/>
        <w:numPr>
          <w:ilvl w:val="0"/>
          <w:numId w:val="27"/>
        </w:numPr>
        <w:spacing w:after="0" w:line="360" w:lineRule="auto"/>
        <w:ind w:left="709" w:right="-45" w:hanging="709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7D513D">
        <w:rPr>
          <w:rFonts w:ascii="Arial" w:eastAsia="Calibri" w:hAnsi="Arial" w:cs="Arial"/>
          <w:b/>
          <w:bCs/>
          <w:sz w:val="20"/>
          <w:szCs w:val="20"/>
        </w:rPr>
        <w:t>Периодические процедуры внешнего обеспечения качества</w:t>
      </w:r>
    </w:p>
    <w:p w:rsidR="007748D9" w:rsidRPr="0098104B" w:rsidRDefault="00541033" w:rsidP="0098104B">
      <w:pPr>
        <w:spacing w:before="120" w:after="0" w:line="240" w:lineRule="auto"/>
        <w:ind w:left="709"/>
        <w:jc w:val="both"/>
        <w:rPr>
          <w:rFonts w:ascii="Arial" w:hAnsi="Arial" w:cs="Arial"/>
          <w:b/>
          <w:i/>
          <w:sz w:val="20"/>
          <w:szCs w:val="20"/>
        </w:rPr>
      </w:pPr>
      <w:r w:rsidRPr="0098104B">
        <w:rPr>
          <w:rFonts w:ascii="Arial" w:hAnsi="Arial" w:cs="Arial"/>
          <w:b/>
          <w:i/>
          <w:sz w:val="20"/>
          <w:szCs w:val="20"/>
        </w:rPr>
        <w:t>Университет</w:t>
      </w:r>
      <w:r w:rsidR="0039254B" w:rsidRPr="0098104B">
        <w:rPr>
          <w:rFonts w:ascii="Arial" w:hAnsi="Arial" w:cs="Arial"/>
          <w:b/>
          <w:i/>
          <w:sz w:val="20"/>
          <w:szCs w:val="20"/>
        </w:rPr>
        <w:t xml:space="preserve"> </w:t>
      </w:r>
      <w:r w:rsidRPr="0098104B">
        <w:rPr>
          <w:rFonts w:ascii="Arial" w:hAnsi="Arial" w:cs="Arial"/>
          <w:b/>
          <w:i/>
          <w:sz w:val="20"/>
          <w:szCs w:val="20"/>
        </w:rPr>
        <w:t>проходит</w:t>
      </w:r>
      <w:r w:rsidR="007748D9" w:rsidRPr="0098104B">
        <w:rPr>
          <w:rFonts w:ascii="Arial" w:hAnsi="Arial" w:cs="Arial"/>
          <w:b/>
          <w:i/>
          <w:sz w:val="20"/>
          <w:szCs w:val="20"/>
        </w:rPr>
        <w:t xml:space="preserve"> внешние процедуры обеспечения качества в соответствии с европейскими стандартами и рекомендациями </w:t>
      </w:r>
      <w:r w:rsidR="00415E99" w:rsidRPr="0098104B">
        <w:rPr>
          <w:rFonts w:ascii="Arial" w:hAnsi="Arial" w:cs="Arial"/>
          <w:b/>
          <w:i/>
          <w:sz w:val="20"/>
          <w:szCs w:val="20"/>
        </w:rPr>
        <w:t>(ESG)</w:t>
      </w:r>
      <w:r w:rsidR="0039254B" w:rsidRPr="0098104B">
        <w:rPr>
          <w:rFonts w:ascii="Arial" w:hAnsi="Arial" w:cs="Arial"/>
          <w:b/>
          <w:i/>
          <w:sz w:val="20"/>
          <w:szCs w:val="20"/>
        </w:rPr>
        <w:t xml:space="preserve"> </w:t>
      </w:r>
      <w:r w:rsidRPr="0098104B">
        <w:rPr>
          <w:rFonts w:ascii="Arial" w:hAnsi="Arial" w:cs="Arial"/>
          <w:b/>
          <w:i/>
          <w:sz w:val="20"/>
          <w:szCs w:val="20"/>
        </w:rPr>
        <w:t>на регулярной основе.</w:t>
      </w:r>
    </w:p>
    <w:p w:rsidR="00D46896" w:rsidRPr="0098104B" w:rsidRDefault="000A7406" w:rsidP="0098104B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98104B">
        <w:rPr>
          <w:rFonts w:ascii="Arial" w:eastAsia="Calibri" w:hAnsi="Arial" w:cs="Arial"/>
          <w:bCs/>
          <w:sz w:val="20"/>
          <w:szCs w:val="20"/>
        </w:rPr>
        <w:t>Университет</w:t>
      </w:r>
      <w:r w:rsidR="007D513D" w:rsidRPr="0098104B">
        <w:rPr>
          <w:rFonts w:ascii="Arial" w:eastAsia="Calibri" w:hAnsi="Arial" w:cs="Arial"/>
          <w:bCs/>
          <w:sz w:val="20"/>
          <w:szCs w:val="20"/>
        </w:rPr>
        <w:t xml:space="preserve"> </w:t>
      </w:r>
      <w:r w:rsidR="001E78EE" w:rsidRPr="0098104B">
        <w:rPr>
          <w:rFonts w:ascii="Arial" w:eastAsia="Calibri" w:hAnsi="Arial" w:cs="Arial"/>
          <w:bCs/>
          <w:sz w:val="20"/>
          <w:szCs w:val="20"/>
        </w:rPr>
        <w:t>постоянно</w:t>
      </w:r>
      <w:r w:rsidR="007D513D" w:rsidRPr="0098104B">
        <w:rPr>
          <w:rFonts w:ascii="Arial" w:eastAsia="Calibri" w:hAnsi="Arial" w:cs="Arial"/>
          <w:bCs/>
          <w:sz w:val="20"/>
          <w:szCs w:val="20"/>
        </w:rPr>
        <w:t xml:space="preserve"> </w:t>
      </w:r>
      <w:r w:rsidR="001E78EE" w:rsidRPr="0098104B">
        <w:rPr>
          <w:rFonts w:ascii="Arial" w:eastAsia="Calibri" w:hAnsi="Arial" w:cs="Arial"/>
          <w:bCs/>
          <w:sz w:val="20"/>
          <w:szCs w:val="20"/>
        </w:rPr>
        <w:t>участвуе</w:t>
      </w:r>
      <w:r w:rsidR="00D46896" w:rsidRPr="0098104B">
        <w:rPr>
          <w:rFonts w:ascii="Arial" w:eastAsia="Calibri" w:hAnsi="Arial" w:cs="Arial"/>
          <w:bCs/>
          <w:sz w:val="20"/>
          <w:szCs w:val="20"/>
        </w:rPr>
        <w:t>т</w:t>
      </w:r>
      <w:r w:rsidR="004E293E" w:rsidRPr="0098104B">
        <w:rPr>
          <w:rFonts w:ascii="Arial" w:eastAsia="Calibri" w:hAnsi="Arial" w:cs="Arial"/>
          <w:bCs/>
          <w:sz w:val="20"/>
          <w:szCs w:val="20"/>
        </w:rPr>
        <w:t xml:space="preserve"> в процедурах внешнего </w:t>
      </w:r>
      <w:r w:rsidR="0077311D" w:rsidRPr="0098104B">
        <w:rPr>
          <w:rFonts w:ascii="Arial" w:eastAsia="Calibri" w:hAnsi="Arial" w:cs="Arial"/>
          <w:bCs/>
          <w:sz w:val="20"/>
          <w:szCs w:val="20"/>
        </w:rPr>
        <w:t>обеспечения качества</w:t>
      </w:r>
      <w:r w:rsidR="001E78EE" w:rsidRPr="0098104B">
        <w:rPr>
          <w:rFonts w:ascii="Arial" w:eastAsia="Calibri" w:hAnsi="Arial" w:cs="Arial"/>
          <w:bCs/>
          <w:sz w:val="20"/>
          <w:szCs w:val="20"/>
        </w:rPr>
        <w:t xml:space="preserve"> в разных форматах</w:t>
      </w:r>
      <w:r w:rsidR="00D46896" w:rsidRPr="0098104B">
        <w:rPr>
          <w:rFonts w:ascii="Arial" w:eastAsia="Calibri" w:hAnsi="Arial" w:cs="Arial"/>
          <w:bCs/>
          <w:sz w:val="20"/>
          <w:szCs w:val="20"/>
        </w:rPr>
        <w:t>:</w:t>
      </w:r>
    </w:p>
    <w:p w:rsidR="001E78EE" w:rsidRPr="007D513D" w:rsidRDefault="001E78EE" w:rsidP="007D513D">
      <w:pPr>
        <w:pStyle w:val="a3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left="993" w:hanging="284"/>
        <w:jc w:val="both"/>
        <w:rPr>
          <w:rFonts w:ascii="Arial" w:hAnsi="Arial" w:cs="Arial"/>
          <w:bCs/>
          <w:sz w:val="20"/>
          <w:szCs w:val="20"/>
        </w:rPr>
      </w:pPr>
      <w:r w:rsidRPr="007D513D">
        <w:rPr>
          <w:rFonts w:ascii="Arial" w:hAnsi="Arial" w:cs="Arial"/>
          <w:bCs/>
          <w:sz w:val="20"/>
          <w:szCs w:val="20"/>
        </w:rPr>
        <w:t>лицензирование;</w:t>
      </w:r>
    </w:p>
    <w:p w:rsidR="00D46896" w:rsidRPr="007D513D" w:rsidRDefault="00D46896" w:rsidP="007D513D">
      <w:pPr>
        <w:pStyle w:val="a3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left="993" w:hanging="284"/>
        <w:jc w:val="both"/>
        <w:rPr>
          <w:rFonts w:ascii="Arial" w:hAnsi="Arial" w:cs="Arial"/>
          <w:bCs/>
          <w:sz w:val="20"/>
          <w:szCs w:val="20"/>
        </w:rPr>
      </w:pPr>
      <w:r w:rsidRPr="007D513D">
        <w:rPr>
          <w:rFonts w:ascii="Arial" w:hAnsi="Arial" w:cs="Arial"/>
          <w:bCs/>
          <w:sz w:val="20"/>
          <w:szCs w:val="20"/>
        </w:rPr>
        <w:t>государственная аттестация;</w:t>
      </w:r>
    </w:p>
    <w:p w:rsidR="005A0B07" w:rsidRPr="007D513D" w:rsidRDefault="001E78EE" w:rsidP="007D513D">
      <w:pPr>
        <w:pStyle w:val="a3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left="993" w:hanging="284"/>
        <w:jc w:val="both"/>
        <w:rPr>
          <w:rFonts w:ascii="Arial" w:hAnsi="Arial" w:cs="Arial"/>
          <w:bCs/>
          <w:sz w:val="20"/>
          <w:szCs w:val="20"/>
        </w:rPr>
      </w:pPr>
      <w:r w:rsidRPr="007D513D">
        <w:rPr>
          <w:rFonts w:ascii="Arial" w:hAnsi="Arial" w:cs="Arial"/>
          <w:bCs/>
          <w:sz w:val="20"/>
          <w:szCs w:val="20"/>
        </w:rPr>
        <w:t>в</w:t>
      </w:r>
      <w:r w:rsidR="00336B27" w:rsidRPr="007D513D">
        <w:rPr>
          <w:rFonts w:ascii="Arial" w:hAnsi="Arial" w:cs="Arial"/>
          <w:bCs/>
          <w:sz w:val="20"/>
          <w:szCs w:val="20"/>
        </w:rPr>
        <w:t xml:space="preserve">нешняя оценка </w:t>
      </w:r>
      <w:r w:rsidRPr="007D513D">
        <w:rPr>
          <w:rFonts w:ascii="Arial" w:hAnsi="Arial" w:cs="Arial"/>
          <w:bCs/>
          <w:sz w:val="20"/>
          <w:szCs w:val="20"/>
        </w:rPr>
        <w:t xml:space="preserve">учебных </w:t>
      </w:r>
      <w:r w:rsidR="00336B27" w:rsidRPr="007D513D">
        <w:rPr>
          <w:rFonts w:ascii="Arial" w:hAnsi="Arial" w:cs="Arial"/>
          <w:bCs/>
          <w:sz w:val="20"/>
          <w:szCs w:val="20"/>
        </w:rPr>
        <w:t>достижений</w:t>
      </w:r>
      <w:r w:rsidR="005A0B07" w:rsidRPr="007D513D">
        <w:rPr>
          <w:rFonts w:ascii="Arial" w:hAnsi="Arial" w:cs="Arial"/>
          <w:bCs/>
          <w:sz w:val="20"/>
          <w:szCs w:val="20"/>
        </w:rPr>
        <w:t>;</w:t>
      </w:r>
    </w:p>
    <w:p w:rsidR="00D46896" w:rsidRPr="007D513D" w:rsidRDefault="00D46896" w:rsidP="007D513D">
      <w:pPr>
        <w:pStyle w:val="a3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left="993" w:hanging="284"/>
        <w:jc w:val="both"/>
        <w:rPr>
          <w:rFonts w:ascii="Arial" w:hAnsi="Arial" w:cs="Arial"/>
          <w:bCs/>
          <w:sz w:val="20"/>
          <w:szCs w:val="20"/>
        </w:rPr>
      </w:pPr>
      <w:r w:rsidRPr="007D513D">
        <w:rPr>
          <w:rFonts w:ascii="Arial" w:hAnsi="Arial" w:cs="Arial"/>
          <w:bCs/>
          <w:sz w:val="20"/>
          <w:szCs w:val="20"/>
        </w:rPr>
        <w:t>институциональная и специализированная аккредитация;</w:t>
      </w:r>
    </w:p>
    <w:p w:rsidR="00D46896" w:rsidRPr="007D513D" w:rsidRDefault="00D46896" w:rsidP="007D513D">
      <w:pPr>
        <w:pStyle w:val="a3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left="993" w:hanging="284"/>
        <w:jc w:val="both"/>
        <w:rPr>
          <w:rFonts w:ascii="Arial" w:hAnsi="Arial" w:cs="Arial"/>
          <w:bCs/>
          <w:sz w:val="20"/>
          <w:szCs w:val="20"/>
        </w:rPr>
      </w:pPr>
      <w:r w:rsidRPr="007D513D">
        <w:rPr>
          <w:rFonts w:ascii="Arial" w:hAnsi="Arial" w:cs="Arial"/>
          <w:bCs/>
          <w:sz w:val="20"/>
          <w:szCs w:val="20"/>
        </w:rPr>
        <w:t>институциональный рейтинг вузов</w:t>
      </w:r>
      <w:r w:rsidR="005A0B07" w:rsidRPr="007D513D">
        <w:rPr>
          <w:rFonts w:ascii="Arial" w:hAnsi="Arial" w:cs="Arial"/>
          <w:bCs/>
          <w:sz w:val="20"/>
          <w:szCs w:val="20"/>
        </w:rPr>
        <w:t xml:space="preserve"> и </w:t>
      </w:r>
      <w:r w:rsidRPr="007D513D">
        <w:rPr>
          <w:rFonts w:ascii="Arial" w:hAnsi="Arial" w:cs="Arial"/>
          <w:bCs/>
          <w:sz w:val="20"/>
          <w:szCs w:val="20"/>
        </w:rPr>
        <w:t>рейтинг образовательных программ;</w:t>
      </w:r>
    </w:p>
    <w:p w:rsidR="00D46896" w:rsidRPr="007D513D" w:rsidRDefault="005A0B07" w:rsidP="007D513D">
      <w:pPr>
        <w:pStyle w:val="a3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ind w:left="993" w:hanging="284"/>
        <w:jc w:val="both"/>
        <w:rPr>
          <w:rFonts w:ascii="Arial" w:hAnsi="Arial" w:cs="Arial"/>
          <w:bCs/>
          <w:sz w:val="20"/>
          <w:szCs w:val="20"/>
        </w:rPr>
      </w:pPr>
      <w:r w:rsidRPr="007D513D">
        <w:rPr>
          <w:rFonts w:ascii="Arial" w:hAnsi="Arial" w:cs="Arial"/>
          <w:bCs/>
          <w:sz w:val="20"/>
          <w:szCs w:val="20"/>
        </w:rPr>
        <w:t>с</w:t>
      </w:r>
      <w:r w:rsidR="00D46896" w:rsidRPr="007D513D">
        <w:rPr>
          <w:rFonts w:ascii="Arial" w:hAnsi="Arial" w:cs="Arial"/>
          <w:bCs/>
          <w:sz w:val="20"/>
          <w:szCs w:val="20"/>
        </w:rPr>
        <w:t>ертификация системы менеджмента качества.</w:t>
      </w:r>
    </w:p>
    <w:p w:rsidR="0063644A" w:rsidRPr="007D513D" w:rsidRDefault="0063644A" w:rsidP="00B55A6F">
      <w:pPr>
        <w:pStyle w:val="a3"/>
        <w:spacing w:before="120" w:after="0" w:line="240" w:lineRule="auto"/>
        <w:ind w:left="709" w:right="-45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7D513D">
        <w:rPr>
          <w:rFonts w:ascii="Arial" w:eastAsia="Calibri" w:hAnsi="Arial" w:cs="Arial"/>
          <w:bCs/>
          <w:sz w:val="20"/>
          <w:szCs w:val="20"/>
        </w:rPr>
        <w:t xml:space="preserve">Внешние процедуры обеспечения  качества позволяют оценить эффективность процессов обеспечения качества внутри университета. Они являются катализаторами развития и реализации новых возможностей. </w:t>
      </w:r>
    </w:p>
    <w:p w:rsidR="00336B27" w:rsidRPr="007D513D" w:rsidRDefault="005A0B07" w:rsidP="0098104B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7D513D">
        <w:rPr>
          <w:rFonts w:ascii="Arial" w:eastAsia="Calibri" w:hAnsi="Arial" w:cs="Arial"/>
          <w:bCs/>
          <w:sz w:val="20"/>
          <w:szCs w:val="20"/>
        </w:rPr>
        <w:t xml:space="preserve">По </w:t>
      </w:r>
      <w:r w:rsidR="00336B27" w:rsidRPr="007D513D">
        <w:rPr>
          <w:rFonts w:ascii="Arial" w:eastAsia="Calibri" w:hAnsi="Arial" w:cs="Arial"/>
          <w:bCs/>
          <w:sz w:val="20"/>
          <w:szCs w:val="20"/>
        </w:rPr>
        <w:t xml:space="preserve">завершению каждой процедуры внешнего обеспечения качества университет разрабатывает и реализует план мероприятий по совершенствованию деятельности, </w:t>
      </w:r>
      <w:r w:rsidR="00432B44" w:rsidRPr="007D513D">
        <w:rPr>
          <w:rFonts w:ascii="Arial" w:eastAsia="Calibri" w:hAnsi="Arial" w:cs="Arial"/>
          <w:bCs/>
          <w:sz w:val="20"/>
          <w:szCs w:val="20"/>
        </w:rPr>
        <w:t>поддерживая</w:t>
      </w:r>
      <w:r w:rsidR="00336B27" w:rsidRPr="007D513D">
        <w:rPr>
          <w:rFonts w:ascii="Arial" w:eastAsia="Calibri" w:hAnsi="Arial" w:cs="Arial"/>
          <w:bCs/>
          <w:sz w:val="20"/>
          <w:szCs w:val="20"/>
        </w:rPr>
        <w:t xml:space="preserve"> непрерывный процесс обеспечения качества. </w:t>
      </w:r>
    </w:p>
    <w:p w:rsidR="001E78EE" w:rsidRPr="007D513D" w:rsidRDefault="00336B27" w:rsidP="00B55A6F">
      <w:pPr>
        <w:pStyle w:val="a3"/>
        <w:spacing w:before="120" w:after="0" w:line="240" w:lineRule="auto"/>
        <w:ind w:left="709" w:right="-45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r w:rsidRPr="007D513D">
        <w:rPr>
          <w:rFonts w:ascii="Arial" w:eastAsia="Calibri" w:hAnsi="Arial" w:cs="Arial"/>
          <w:bCs/>
          <w:sz w:val="20"/>
          <w:szCs w:val="20"/>
        </w:rPr>
        <w:t>У</w:t>
      </w:r>
      <w:r w:rsidR="000A7406" w:rsidRPr="007D513D">
        <w:rPr>
          <w:rFonts w:ascii="Arial" w:eastAsia="Calibri" w:hAnsi="Arial" w:cs="Arial"/>
          <w:bCs/>
          <w:sz w:val="20"/>
          <w:szCs w:val="20"/>
        </w:rPr>
        <w:t>ниверситет</w:t>
      </w:r>
      <w:r w:rsidR="0077311D" w:rsidRPr="007D513D">
        <w:rPr>
          <w:rFonts w:ascii="Arial" w:eastAsia="Calibri" w:hAnsi="Arial" w:cs="Arial"/>
          <w:bCs/>
          <w:sz w:val="20"/>
          <w:szCs w:val="20"/>
        </w:rPr>
        <w:t xml:space="preserve"> стремиться к тому, чтобы прогресс, достигнутый со времени последней процедуры внешнего обеспечения качества, принимался во внимание при подготовке к следующей процедуре.</w:t>
      </w:r>
    </w:p>
    <w:p w:rsidR="007D513D" w:rsidRPr="007E6007" w:rsidRDefault="0063644A" w:rsidP="007E6007">
      <w:pPr>
        <w:pStyle w:val="a3"/>
        <w:numPr>
          <w:ilvl w:val="1"/>
          <w:numId w:val="27"/>
        </w:numPr>
        <w:spacing w:before="120" w:after="0" w:line="240" w:lineRule="auto"/>
        <w:ind w:left="709" w:right="-45" w:hanging="709"/>
        <w:contextualSpacing w:val="0"/>
        <w:jc w:val="both"/>
        <w:rPr>
          <w:rFonts w:ascii="Arial" w:eastAsia="Calibri" w:hAnsi="Arial" w:cs="Arial"/>
          <w:bCs/>
          <w:sz w:val="20"/>
          <w:szCs w:val="20"/>
        </w:rPr>
      </w:pPr>
      <w:bookmarkStart w:id="5" w:name="_GoBack"/>
      <w:bookmarkEnd w:id="5"/>
      <w:r w:rsidRPr="007D513D">
        <w:rPr>
          <w:rFonts w:ascii="Arial" w:eastAsia="Calibri" w:hAnsi="Arial" w:cs="Arial"/>
          <w:bCs/>
          <w:sz w:val="20"/>
          <w:szCs w:val="20"/>
        </w:rPr>
        <w:t xml:space="preserve">Результаты процедур  внешнего обеспечения качества размещаются на официальном сайте вуза в разделе </w:t>
      </w:r>
      <w:hyperlink r:id="rId39" w:history="1">
        <w:r w:rsidRPr="00B55A6F">
          <w:rPr>
            <w:rStyle w:val="a8"/>
            <w:rFonts w:ascii="Arial" w:eastAsia="Calibri" w:hAnsi="Arial" w:cs="Arial"/>
            <w:bCs/>
            <w:sz w:val="20"/>
            <w:szCs w:val="20"/>
          </w:rPr>
          <w:t>«</w:t>
        </w:r>
        <w:r w:rsidR="00B55A6F" w:rsidRPr="00B55A6F">
          <w:rPr>
            <w:rStyle w:val="a8"/>
            <w:rFonts w:ascii="Arial" w:eastAsia="Calibri" w:hAnsi="Arial" w:cs="Arial"/>
            <w:bCs/>
            <w:sz w:val="20"/>
            <w:szCs w:val="20"/>
          </w:rPr>
          <w:t>Итоги внешних проверок</w:t>
        </w:r>
        <w:r w:rsidRPr="00B55A6F">
          <w:rPr>
            <w:rStyle w:val="a8"/>
            <w:rFonts w:ascii="Arial" w:eastAsia="Calibri" w:hAnsi="Arial" w:cs="Arial"/>
            <w:bCs/>
            <w:sz w:val="20"/>
            <w:szCs w:val="20"/>
          </w:rPr>
          <w:t>»</w:t>
        </w:r>
      </w:hyperlink>
      <w:r w:rsidRPr="007D513D">
        <w:rPr>
          <w:rFonts w:ascii="Arial" w:eastAsia="Calibri" w:hAnsi="Arial" w:cs="Arial"/>
          <w:bCs/>
          <w:sz w:val="20"/>
          <w:szCs w:val="20"/>
        </w:rPr>
        <w:t>.</w:t>
      </w:r>
    </w:p>
    <w:sectPr w:rsidR="007D513D" w:rsidRPr="007E6007" w:rsidSect="007E6007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A6F" w:rsidRDefault="00B55A6F" w:rsidP="003C0E37">
      <w:pPr>
        <w:spacing w:after="0" w:line="240" w:lineRule="auto"/>
      </w:pPr>
      <w:r>
        <w:separator/>
      </w:r>
    </w:p>
  </w:endnote>
  <w:endnote w:type="continuationSeparator" w:id="0">
    <w:p w:rsidR="00B55A6F" w:rsidRDefault="00B55A6F" w:rsidP="003C0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A6F" w:rsidRDefault="00B55A6F" w:rsidP="003C0E37">
      <w:pPr>
        <w:spacing w:after="0" w:line="240" w:lineRule="auto"/>
      </w:pPr>
      <w:r>
        <w:separator/>
      </w:r>
    </w:p>
  </w:footnote>
  <w:footnote w:type="continuationSeparator" w:id="0">
    <w:p w:rsidR="00B55A6F" w:rsidRDefault="00B55A6F" w:rsidP="003C0E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66B8B"/>
    <w:multiLevelType w:val="hybridMultilevel"/>
    <w:tmpl w:val="2DF469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B01D0D"/>
    <w:multiLevelType w:val="hybridMultilevel"/>
    <w:tmpl w:val="83E6A3DE"/>
    <w:lvl w:ilvl="0" w:tplc="04190005">
      <w:start w:val="1"/>
      <w:numFmt w:val="bullet"/>
      <w:lvlText w:val=""/>
      <w:lvlJc w:val="left"/>
      <w:pPr>
        <w:ind w:left="7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>
    <w:nsid w:val="059551F9"/>
    <w:multiLevelType w:val="multilevel"/>
    <w:tmpl w:val="2BCEF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6A05CE9"/>
    <w:multiLevelType w:val="hybridMultilevel"/>
    <w:tmpl w:val="552AA15C"/>
    <w:lvl w:ilvl="0" w:tplc="8D2A0D2C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4">
    <w:nsid w:val="07991BDB"/>
    <w:multiLevelType w:val="hybridMultilevel"/>
    <w:tmpl w:val="D056270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4A1AAA"/>
    <w:multiLevelType w:val="hybridMultilevel"/>
    <w:tmpl w:val="426ECAA0"/>
    <w:lvl w:ilvl="0" w:tplc="4A62E1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065619"/>
    <w:multiLevelType w:val="hybridMultilevel"/>
    <w:tmpl w:val="05D62E14"/>
    <w:lvl w:ilvl="0" w:tplc="2FA67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1448336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315526"/>
    <w:multiLevelType w:val="multilevel"/>
    <w:tmpl w:val="7A66F8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>
    <w:nsid w:val="20DC6058"/>
    <w:multiLevelType w:val="hybridMultilevel"/>
    <w:tmpl w:val="A5D67C84"/>
    <w:lvl w:ilvl="0" w:tplc="4A62E1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C03A25"/>
    <w:multiLevelType w:val="hybridMultilevel"/>
    <w:tmpl w:val="DD4A23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A55262"/>
    <w:multiLevelType w:val="multilevel"/>
    <w:tmpl w:val="7A66F8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2D164E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261759A"/>
    <w:multiLevelType w:val="hybridMultilevel"/>
    <w:tmpl w:val="D340CD10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1D30A6"/>
    <w:multiLevelType w:val="multilevel"/>
    <w:tmpl w:val="FF2E1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CB9532E"/>
    <w:multiLevelType w:val="multilevel"/>
    <w:tmpl w:val="7A66F88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>
    <w:nsid w:val="3DBA4C75"/>
    <w:multiLevelType w:val="hybridMultilevel"/>
    <w:tmpl w:val="DF869B8E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6">
    <w:nsid w:val="44151306"/>
    <w:multiLevelType w:val="hybridMultilevel"/>
    <w:tmpl w:val="E1901326"/>
    <w:lvl w:ilvl="0" w:tplc="4A62E142">
      <w:start w:val="1"/>
      <w:numFmt w:val="bullet"/>
      <w:lvlText w:val=""/>
      <w:lvlJc w:val="left"/>
      <w:pPr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7">
    <w:nsid w:val="47DF66BB"/>
    <w:multiLevelType w:val="multilevel"/>
    <w:tmpl w:val="CBE6C6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>
    <w:nsid w:val="499112D3"/>
    <w:multiLevelType w:val="multilevel"/>
    <w:tmpl w:val="D2405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50976625"/>
    <w:multiLevelType w:val="hybridMultilevel"/>
    <w:tmpl w:val="C906997A"/>
    <w:lvl w:ilvl="0" w:tplc="2FA67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3EB1B17"/>
    <w:multiLevelType w:val="hybridMultilevel"/>
    <w:tmpl w:val="02FE10E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E48289A"/>
    <w:multiLevelType w:val="hybridMultilevel"/>
    <w:tmpl w:val="BDD2AC76"/>
    <w:lvl w:ilvl="0" w:tplc="1E84330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auto"/>
        <w:sz w:val="22"/>
        <w:szCs w:val="22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1386CE0"/>
    <w:multiLevelType w:val="multilevel"/>
    <w:tmpl w:val="CBE6C6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>
    <w:nsid w:val="62E95EB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5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63450A38"/>
    <w:multiLevelType w:val="hybridMultilevel"/>
    <w:tmpl w:val="7694675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1448336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5595C3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676D7E2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6A8A0832"/>
    <w:multiLevelType w:val="hybridMultilevel"/>
    <w:tmpl w:val="3D9289E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F636BC4"/>
    <w:multiLevelType w:val="hybridMultilevel"/>
    <w:tmpl w:val="FE3CDE20"/>
    <w:lvl w:ilvl="0" w:tplc="F000C2F2">
      <w:start w:val="1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9">
    <w:nsid w:val="7495463D"/>
    <w:multiLevelType w:val="multilevel"/>
    <w:tmpl w:val="3FF03B06"/>
    <w:lvl w:ilvl="0">
      <w:start w:val="1"/>
      <w:numFmt w:val="bullet"/>
      <w:lvlText w:val="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931"/>
        </w:tabs>
        <w:ind w:left="1931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0">
    <w:nsid w:val="77623EA0"/>
    <w:multiLevelType w:val="hybridMultilevel"/>
    <w:tmpl w:val="70F868A2"/>
    <w:lvl w:ilvl="0" w:tplc="4A62E1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C1F092B"/>
    <w:multiLevelType w:val="hybridMultilevel"/>
    <w:tmpl w:val="B672A520"/>
    <w:lvl w:ilvl="0" w:tplc="4A62E14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0"/>
  </w:num>
  <w:num w:numId="3">
    <w:abstractNumId w:val="7"/>
  </w:num>
  <w:num w:numId="4">
    <w:abstractNumId w:val="14"/>
  </w:num>
  <w:num w:numId="5">
    <w:abstractNumId w:val="29"/>
  </w:num>
  <w:num w:numId="6">
    <w:abstractNumId w:val="12"/>
  </w:num>
  <w:num w:numId="7">
    <w:abstractNumId w:val="22"/>
  </w:num>
  <w:num w:numId="8">
    <w:abstractNumId w:val="20"/>
  </w:num>
  <w:num w:numId="9">
    <w:abstractNumId w:val="30"/>
  </w:num>
  <w:num w:numId="10">
    <w:abstractNumId w:val="31"/>
  </w:num>
  <w:num w:numId="11">
    <w:abstractNumId w:val="9"/>
  </w:num>
  <w:num w:numId="12">
    <w:abstractNumId w:val="8"/>
  </w:num>
  <w:num w:numId="13">
    <w:abstractNumId w:val="16"/>
  </w:num>
  <w:num w:numId="14">
    <w:abstractNumId w:val="3"/>
  </w:num>
  <w:num w:numId="15">
    <w:abstractNumId w:val="1"/>
  </w:num>
  <w:num w:numId="16">
    <w:abstractNumId w:val="27"/>
  </w:num>
  <w:num w:numId="17">
    <w:abstractNumId w:val="21"/>
  </w:num>
  <w:num w:numId="18">
    <w:abstractNumId w:val="15"/>
  </w:num>
  <w:num w:numId="19">
    <w:abstractNumId w:val="4"/>
  </w:num>
  <w:num w:numId="20">
    <w:abstractNumId w:val="19"/>
  </w:num>
  <w:num w:numId="21">
    <w:abstractNumId w:val="6"/>
  </w:num>
  <w:num w:numId="22">
    <w:abstractNumId w:val="5"/>
  </w:num>
  <w:num w:numId="23">
    <w:abstractNumId w:val="0"/>
  </w:num>
  <w:num w:numId="24">
    <w:abstractNumId w:val="28"/>
  </w:num>
  <w:num w:numId="25">
    <w:abstractNumId w:val="24"/>
  </w:num>
  <w:num w:numId="26">
    <w:abstractNumId w:val="25"/>
  </w:num>
  <w:num w:numId="27">
    <w:abstractNumId w:val="23"/>
  </w:num>
  <w:num w:numId="28">
    <w:abstractNumId w:val="11"/>
  </w:num>
  <w:num w:numId="29">
    <w:abstractNumId w:val="26"/>
  </w:num>
  <w:num w:numId="30">
    <w:abstractNumId w:val="18"/>
  </w:num>
  <w:num w:numId="31">
    <w:abstractNumId w:val="13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25B"/>
    <w:rsid w:val="000225DC"/>
    <w:rsid w:val="00042488"/>
    <w:rsid w:val="000511C1"/>
    <w:rsid w:val="0005311C"/>
    <w:rsid w:val="000830AA"/>
    <w:rsid w:val="000A7406"/>
    <w:rsid w:val="000B3036"/>
    <w:rsid w:val="000B5984"/>
    <w:rsid w:val="000D1158"/>
    <w:rsid w:val="000D68A6"/>
    <w:rsid w:val="000F5F27"/>
    <w:rsid w:val="00100419"/>
    <w:rsid w:val="00124142"/>
    <w:rsid w:val="00134964"/>
    <w:rsid w:val="00140A6C"/>
    <w:rsid w:val="00143F2B"/>
    <w:rsid w:val="00163592"/>
    <w:rsid w:val="001A127E"/>
    <w:rsid w:val="001A5A5A"/>
    <w:rsid w:val="001E0FA4"/>
    <w:rsid w:val="001E78EE"/>
    <w:rsid w:val="00201C72"/>
    <w:rsid w:val="002069C2"/>
    <w:rsid w:val="00220CF4"/>
    <w:rsid w:val="00252C52"/>
    <w:rsid w:val="002920DC"/>
    <w:rsid w:val="002B74D8"/>
    <w:rsid w:val="002C537D"/>
    <w:rsid w:val="002C6FE9"/>
    <w:rsid w:val="002E1D49"/>
    <w:rsid w:val="002E520D"/>
    <w:rsid w:val="002F12C8"/>
    <w:rsid w:val="002F3AFA"/>
    <w:rsid w:val="0033007C"/>
    <w:rsid w:val="00336B27"/>
    <w:rsid w:val="003448D6"/>
    <w:rsid w:val="00352AC6"/>
    <w:rsid w:val="00354E70"/>
    <w:rsid w:val="00357AD5"/>
    <w:rsid w:val="00373820"/>
    <w:rsid w:val="0039254B"/>
    <w:rsid w:val="003925F4"/>
    <w:rsid w:val="0039626D"/>
    <w:rsid w:val="003A09AA"/>
    <w:rsid w:val="003A0C8A"/>
    <w:rsid w:val="003C0E37"/>
    <w:rsid w:val="003E4ACC"/>
    <w:rsid w:val="00405977"/>
    <w:rsid w:val="00415E99"/>
    <w:rsid w:val="004207F2"/>
    <w:rsid w:val="00427203"/>
    <w:rsid w:val="00432B44"/>
    <w:rsid w:val="00441E90"/>
    <w:rsid w:val="00443D60"/>
    <w:rsid w:val="004452F7"/>
    <w:rsid w:val="004455FF"/>
    <w:rsid w:val="00447A66"/>
    <w:rsid w:val="00470D35"/>
    <w:rsid w:val="00493619"/>
    <w:rsid w:val="004A24D3"/>
    <w:rsid w:val="004B0BFC"/>
    <w:rsid w:val="004B787E"/>
    <w:rsid w:val="004C2B3E"/>
    <w:rsid w:val="004D6B4A"/>
    <w:rsid w:val="004E293E"/>
    <w:rsid w:val="004F593D"/>
    <w:rsid w:val="00500955"/>
    <w:rsid w:val="00500FE9"/>
    <w:rsid w:val="00524DA3"/>
    <w:rsid w:val="00541033"/>
    <w:rsid w:val="00581073"/>
    <w:rsid w:val="0058532C"/>
    <w:rsid w:val="0058651D"/>
    <w:rsid w:val="005A0B07"/>
    <w:rsid w:val="005D64DB"/>
    <w:rsid w:val="005F0B12"/>
    <w:rsid w:val="005F7BA0"/>
    <w:rsid w:val="00606504"/>
    <w:rsid w:val="00614E03"/>
    <w:rsid w:val="00615D38"/>
    <w:rsid w:val="00615F88"/>
    <w:rsid w:val="00626D29"/>
    <w:rsid w:val="00632DB7"/>
    <w:rsid w:val="0063644A"/>
    <w:rsid w:val="00637572"/>
    <w:rsid w:val="00671C94"/>
    <w:rsid w:val="00676097"/>
    <w:rsid w:val="006919BF"/>
    <w:rsid w:val="006A0B22"/>
    <w:rsid w:val="006B3594"/>
    <w:rsid w:val="006B516A"/>
    <w:rsid w:val="006E0C2A"/>
    <w:rsid w:val="00705F70"/>
    <w:rsid w:val="00714D30"/>
    <w:rsid w:val="00721D41"/>
    <w:rsid w:val="00733693"/>
    <w:rsid w:val="007405B2"/>
    <w:rsid w:val="00752FA0"/>
    <w:rsid w:val="00754ACB"/>
    <w:rsid w:val="007709B5"/>
    <w:rsid w:val="0077213E"/>
    <w:rsid w:val="0077311D"/>
    <w:rsid w:val="007748D9"/>
    <w:rsid w:val="0077598C"/>
    <w:rsid w:val="00776C05"/>
    <w:rsid w:val="00793509"/>
    <w:rsid w:val="00795DE2"/>
    <w:rsid w:val="007A03F4"/>
    <w:rsid w:val="007A727E"/>
    <w:rsid w:val="007D06BC"/>
    <w:rsid w:val="007D3EF5"/>
    <w:rsid w:val="007D513D"/>
    <w:rsid w:val="007D6D35"/>
    <w:rsid w:val="007E3F4C"/>
    <w:rsid w:val="007E6007"/>
    <w:rsid w:val="007F3998"/>
    <w:rsid w:val="00800632"/>
    <w:rsid w:val="008138DE"/>
    <w:rsid w:val="00842270"/>
    <w:rsid w:val="00857E94"/>
    <w:rsid w:val="00876AE1"/>
    <w:rsid w:val="00882144"/>
    <w:rsid w:val="008A6012"/>
    <w:rsid w:val="008A77D8"/>
    <w:rsid w:val="008C4969"/>
    <w:rsid w:val="008D22CD"/>
    <w:rsid w:val="008D3E61"/>
    <w:rsid w:val="008F50EC"/>
    <w:rsid w:val="009210EA"/>
    <w:rsid w:val="00934067"/>
    <w:rsid w:val="00971A00"/>
    <w:rsid w:val="009765D4"/>
    <w:rsid w:val="0098104B"/>
    <w:rsid w:val="00993B17"/>
    <w:rsid w:val="009B10C1"/>
    <w:rsid w:val="009B1D54"/>
    <w:rsid w:val="009B7617"/>
    <w:rsid w:val="009C1025"/>
    <w:rsid w:val="009D33A7"/>
    <w:rsid w:val="009F14DE"/>
    <w:rsid w:val="00A135DC"/>
    <w:rsid w:val="00A275BB"/>
    <w:rsid w:val="00A33D57"/>
    <w:rsid w:val="00A4075E"/>
    <w:rsid w:val="00A63B59"/>
    <w:rsid w:val="00A72768"/>
    <w:rsid w:val="00AA2C38"/>
    <w:rsid w:val="00AB50C4"/>
    <w:rsid w:val="00AC72B4"/>
    <w:rsid w:val="00AE62F6"/>
    <w:rsid w:val="00AF1103"/>
    <w:rsid w:val="00B05426"/>
    <w:rsid w:val="00B13AFD"/>
    <w:rsid w:val="00B22E50"/>
    <w:rsid w:val="00B35458"/>
    <w:rsid w:val="00B55A6F"/>
    <w:rsid w:val="00B6559D"/>
    <w:rsid w:val="00B810D0"/>
    <w:rsid w:val="00B91C9C"/>
    <w:rsid w:val="00B96333"/>
    <w:rsid w:val="00BA2120"/>
    <w:rsid w:val="00BA2E1E"/>
    <w:rsid w:val="00BB55D7"/>
    <w:rsid w:val="00BC44BA"/>
    <w:rsid w:val="00BD7664"/>
    <w:rsid w:val="00BE7814"/>
    <w:rsid w:val="00BF684C"/>
    <w:rsid w:val="00C46FAE"/>
    <w:rsid w:val="00C5356D"/>
    <w:rsid w:val="00C56A8D"/>
    <w:rsid w:val="00C65BA3"/>
    <w:rsid w:val="00C739FB"/>
    <w:rsid w:val="00C84617"/>
    <w:rsid w:val="00CB4024"/>
    <w:rsid w:val="00CB5596"/>
    <w:rsid w:val="00CC3656"/>
    <w:rsid w:val="00CD7F66"/>
    <w:rsid w:val="00CE4458"/>
    <w:rsid w:val="00CE7C78"/>
    <w:rsid w:val="00D04D45"/>
    <w:rsid w:val="00D10133"/>
    <w:rsid w:val="00D37CBE"/>
    <w:rsid w:val="00D439A8"/>
    <w:rsid w:val="00D44C18"/>
    <w:rsid w:val="00D46896"/>
    <w:rsid w:val="00D471C5"/>
    <w:rsid w:val="00D517EE"/>
    <w:rsid w:val="00D73631"/>
    <w:rsid w:val="00DA3C05"/>
    <w:rsid w:val="00DB3D41"/>
    <w:rsid w:val="00DD117B"/>
    <w:rsid w:val="00DD28A0"/>
    <w:rsid w:val="00DE7346"/>
    <w:rsid w:val="00DF63A1"/>
    <w:rsid w:val="00E03E8A"/>
    <w:rsid w:val="00E46919"/>
    <w:rsid w:val="00E5054A"/>
    <w:rsid w:val="00E55A54"/>
    <w:rsid w:val="00E56945"/>
    <w:rsid w:val="00E7048F"/>
    <w:rsid w:val="00E82D90"/>
    <w:rsid w:val="00E83E70"/>
    <w:rsid w:val="00E93C09"/>
    <w:rsid w:val="00EB3F20"/>
    <w:rsid w:val="00EB425B"/>
    <w:rsid w:val="00ED70BA"/>
    <w:rsid w:val="00F07CCB"/>
    <w:rsid w:val="00F1635E"/>
    <w:rsid w:val="00F42260"/>
    <w:rsid w:val="00F42F72"/>
    <w:rsid w:val="00F52DB5"/>
    <w:rsid w:val="00F57B86"/>
    <w:rsid w:val="00F727DC"/>
    <w:rsid w:val="00F77009"/>
    <w:rsid w:val="00FA3A7E"/>
    <w:rsid w:val="00FC1223"/>
    <w:rsid w:val="00FC1B32"/>
    <w:rsid w:val="00FC302E"/>
    <w:rsid w:val="00FC398A"/>
    <w:rsid w:val="00FD4EC1"/>
    <w:rsid w:val="00FE71D5"/>
    <w:rsid w:val="00FF02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B425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810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1073"/>
    <w:rPr>
      <w:rFonts w:ascii="Tahoma" w:hAnsi="Tahoma" w:cs="Tahoma"/>
      <w:sz w:val="16"/>
      <w:szCs w:val="16"/>
    </w:rPr>
  </w:style>
  <w:style w:type="paragraph" w:styleId="a6">
    <w:name w:val="Document Map"/>
    <w:basedOn w:val="a"/>
    <w:link w:val="a7"/>
    <w:uiPriority w:val="99"/>
    <w:semiHidden/>
    <w:unhideWhenUsed/>
    <w:rsid w:val="00C73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C739FB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DB3D41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336B27"/>
  </w:style>
  <w:style w:type="paragraph" w:styleId="a9">
    <w:name w:val="Body Text"/>
    <w:basedOn w:val="a"/>
    <w:link w:val="aa"/>
    <w:uiPriority w:val="99"/>
    <w:rsid w:val="00D517EE"/>
    <w:pPr>
      <w:spacing w:after="120"/>
    </w:pPr>
    <w:rPr>
      <w:rFonts w:ascii="Calibri" w:eastAsia="Times New Roman" w:hAnsi="Calibri" w:cs="Calibri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D517EE"/>
    <w:rPr>
      <w:rFonts w:ascii="Calibri" w:eastAsia="Times New Roman" w:hAnsi="Calibri" w:cs="Calibri"/>
      <w:lang w:eastAsia="ru-RU"/>
    </w:rPr>
  </w:style>
  <w:style w:type="paragraph" w:customStyle="1" w:styleId="Pa17">
    <w:name w:val="Pa17"/>
    <w:basedOn w:val="a"/>
    <w:next w:val="a"/>
    <w:uiPriority w:val="99"/>
    <w:rsid w:val="000F5F27"/>
    <w:pPr>
      <w:autoSpaceDE w:val="0"/>
      <w:autoSpaceDN w:val="0"/>
      <w:adjustRightInd w:val="0"/>
      <w:spacing w:after="0" w:line="201" w:lineRule="atLeast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Default">
    <w:name w:val="Default"/>
    <w:uiPriority w:val="99"/>
    <w:rsid w:val="00D04D4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character" w:customStyle="1" w:styleId="s0">
    <w:name w:val="s0"/>
    <w:rsid w:val="00493619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  <w:style w:type="paragraph" w:styleId="ab">
    <w:name w:val="header"/>
    <w:basedOn w:val="a"/>
    <w:link w:val="ac"/>
    <w:uiPriority w:val="99"/>
    <w:unhideWhenUsed/>
    <w:rsid w:val="003C0E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C0E37"/>
  </w:style>
  <w:style w:type="paragraph" w:styleId="ad">
    <w:name w:val="footer"/>
    <w:basedOn w:val="a"/>
    <w:link w:val="ae"/>
    <w:uiPriority w:val="99"/>
    <w:unhideWhenUsed/>
    <w:rsid w:val="003C0E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C0E37"/>
  </w:style>
  <w:style w:type="table" w:styleId="af">
    <w:name w:val="Table Grid"/>
    <w:basedOn w:val="a1"/>
    <w:uiPriority w:val="59"/>
    <w:rsid w:val="00B55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B425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810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1073"/>
    <w:rPr>
      <w:rFonts w:ascii="Tahoma" w:hAnsi="Tahoma" w:cs="Tahoma"/>
      <w:sz w:val="16"/>
      <w:szCs w:val="16"/>
    </w:rPr>
  </w:style>
  <w:style w:type="paragraph" w:styleId="a6">
    <w:name w:val="Document Map"/>
    <w:basedOn w:val="a"/>
    <w:link w:val="a7"/>
    <w:uiPriority w:val="99"/>
    <w:semiHidden/>
    <w:unhideWhenUsed/>
    <w:rsid w:val="00C73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C739FB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DB3D41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336B27"/>
  </w:style>
  <w:style w:type="paragraph" w:styleId="a9">
    <w:name w:val="Body Text"/>
    <w:basedOn w:val="a"/>
    <w:link w:val="aa"/>
    <w:uiPriority w:val="99"/>
    <w:rsid w:val="00D517EE"/>
    <w:pPr>
      <w:spacing w:after="120"/>
    </w:pPr>
    <w:rPr>
      <w:rFonts w:ascii="Calibri" w:eastAsia="Times New Roman" w:hAnsi="Calibri" w:cs="Calibri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D517EE"/>
    <w:rPr>
      <w:rFonts w:ascii="Calibri" w:eastAsia="Times New Roman" w:hAnsi="Calibri" w:cs="Calibri"/>
      <w:lang w:eastAsia="ru-RU"/>
    </w:rPr>
  </w:style>
  <w:style w:type="paragraph" w:customStyle="1" w:styleId="Pa17">
    <w:name w:val="Pa17"/>
    <w:basedOn w:val="a"/>
    <w:next w:val="a"/>
    <w:uiPriority w:val="99"/>
    <w:rsid w:val="000F5F27"/>
    <w:pPr>
      <w:autoSpaceDE w:val="0"/>
      <w:autoSpaceDN w:val="0"/>
      <w:adjustRightInd w:val="0"/>
      <w:spacing w:after="0" w:line="201" w:lineRule="atLeast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Default">
    <w:name w:val="Default"/>
    <w:uiPriority w:val="99"/>
    <w:rsid w:val="00D04D4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character" w:customStyle="1" w:styleId="s0">
    <w:name w:val="s0"/>
    <w:rsid w:val="00493619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  <w:style w:type="paragraph" w:styleId="ab">
    <w:name w:val="header"/>
    <w:basedOn w:val="a"/>
    <w:link w:val="ac"/>
    <w:uiPriority w:val="99"/>
    <w:unhideWhenUsed/>
    <w:rsid w:val="003C0E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C0E37"/>
  </w:style>
  <w:style w:type="paragraph" w:styleId="ad">
    <w:name w:val="footer"/>
    <w:basedOn w:val="a"/>
    <w:link w:val="ae"/>
    <w:uiPriority w:val="99"/>
    <w:unhideWhenUsed/>
    <w:rsid w:val="003C0E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C0E37"/>
  </w:style>
  <w:style w:type="table" w:styleId="af">
    <w:name w:val="Table Grid"/>
    <w:basedOn w:val="a1"/>
    <w:uiPriority w:val="59"/>
    <w:rsid w:val="00B55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nkzu.kz/DocDb/doc/index" TargetMode="External"/><Relationship Id="rId18" Type="http://schemas.openxmlformats.org/officeDocument/2006/relationships/hyperlink" Target="http://do.nkzu.kz/" TargetMode="External"/><Relationship Id="rId26" Type="http://schemas.openxmlformats.org/officeDocument/2006/relationships/hyperlink" Target="http://www.nkzu.kz/page/view?id=756" TargetMode="External"/><Relationship Id="rId39" Type="http://schemas.openxmlformats.org/officeDocument/2006/relationships/hyperlink" Target="http://www.nkzu.kz/page/view?id=692" TargetMode="External"/><Relationship Id="rId21" Type="http://schemas.openxmlformats.org/officeDocument/2006/relationships/hyperlink" Target="http://www.nkzu.kz/page/view?id=739" TargetMode="External"/><Relationship Id="rId34" Type="http://schemas.openxmlformats.org/officeDocument/2006/relationships/hyperlink" Target="http://do.nkzu.kz/" TargetMode="Externa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http://is.nkzu.kz/e-library/" TargetMode="External"/><Relationship Id="rId20" Type="http://schemas.openxmlformats.org/officeDocument/2006/relationships/hyperlink" Target="http://www.nkzu.kz/page/view?id=720" TargetMode="External"/><Relationship Id="rId29" Type="http://schemas.openxmlformats.org/officeDocument/2006/relationships/hyperlink" Target="http://www.nkzu.kz/page/view?id=758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nkzu.kz/DocDb/doc/index" TargetMode="External"/><Relationship Id="rId24" Type="http://schemas.openxmlformats.org/officeDocument/2006/relationships/hyperlink" Target="http://www.nkzu.kz/page/view?id=738" TargetMode="External"/><Relationship Id="rId32" Type="http://schemas.openxmlformats.org/officeDocument/2006/relationships/hyperlink" Target="http://www.nkzu.kz" TargetMode="External"/><Relationship Id="rId37" Type="http://schemas.openxmlformats.org/officeDocument/2006/relationships/hyperlink" Target="http://www.nkzu.kz/DocDb/doc/index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nkzu.kz/page/view?id=456" TargetMode="External"/><Relationship Id="rId23" Type="http://schemas.openxmlformats.org/officeDocument/2006/relationships/hyperlink" Target="http://www.nkzu.kz/page/view?id=737" TargetMode="External"/><Relationship Id="rId28" Type="http://schemas.openxmlformats.org/officeDocument/2006/relationships/hyperlink" Target="http://www.nkzu.kz/page/view?id=757" TargetMode="External"/><Relationship Id="rId36" Type="http://schemas.openxmlformats.org/officeDocument/2006/relationships/hyperlink" Target="http://www.nkzu.kz/video/view?id=254&amp;vid=ru&amp;lang=kz" TargetMode="External"/><Relationship Id="rId10" Type="http://schemas.openxmlformats.org/officeDocument/2006/relationships/hyperlink" Target="http://www.nkzu.kz/page/view?id=69" TargetMode="External"/><Relationship Id="rId19" Type="http://schemas.openxmlformats.org/officeDocument/2006/relationships/hyperlink" Target="http://www.nkzu.kz/page/view?id=69" TargetMode="External"/><Relationship Id="rId31" Type="http://schemas.openxmlformats.org/officeDocument/2006/relationships/hyperlink" Target="http://www.nkzu.kz/page/view?id=72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kzu.kz" TargetMode="External"/><Relationship Id="rId14" Type="http://schemas.openxmlformats.org/officeDocument/2006/relationships/hyperlink" Target="http://www.nkzu.kz/" TargetMode="External"/><Relationship Id="rId22" Type="http://schemas.openxmlformats.org/officeDocument/2006/relationships/hyperlink" Target="http://www.nkzu.kz/page/view?id=736" TargetMode="External"/><Relationship Id="rId27" Type="http://schemas.openxmlformats.org/officeDocument/2006/relationships/hyperlink" Target="http://www.nkzu.kz/page/view?id=269" TargetMode="External"/><Relationship Id="rId30" Type="http://schemas.openxmlformats.org/officeDocument/2006/relationships/hyperlink" Target="http://www.nkzu.kz/page/view?id=67" TargetMode="External"/><Relationship Id="rId35" Type="http://schemas.openxmlformats.org/officeDocument/2006/relationships/hyperlink" Target="http://www.nkzu.kz" TargetMode="External"/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12" Type="http://schemas.openxmlformats.org/officeDocument/2006/relationships/hyperlink" Target="http://enic-kazakhstan.kz/" TargetMode="External"/><Relationship Id="rId17" Type="http://schemas.openxmlformats.org/officeDocument/2006/relationships/hyperlink" Target="http://is.nkzu.kz/e-rectorat/Visits/news.asp?Opera=0&amp;Period=16&amp;Date1=07.10.2016&amp;Date2=06.11.2016" TargetMode="External"/><Relationship Id="rId25" Type="http://schemas.openxmlformats.org/officeDocument/2006/relationships/hyperlink" Target="http://www.nkzu.kz/page/view?id=456" TargetMode="External"/><Relationship Id="rId33" Type="http://schemas.openxmlformats.org/officeDocument/2006/relationships/hyperlink" Target="http://is.nkzu.kz/" TargetMode="External"/><Relationship Id="rId38" Type="http://schemas.openxmlformats.org/officeDocument/2006/relationships/hyperlink" Target="http://www.nkzu.kz/page/view?id=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</Pages>
  <Words>5227</Words>
  <Characters>29796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nkzu</Company>
  <LinksUpToDate>false</LinksUpToDate>
  <CharactersWithSpaces>34954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Есембекова Динара Темиргалиевна</dc:creator>
  <cp:lastModifiedBy>pogrebitskaya</cp:lastModifiedBy>
  <cp:revision>4</cp:revision>
  <cp:lastPrinted>2016-11-09T08:46:00Z</cp:lastPrinted>
  <dcterms:created xsi:type="dcterms:W3CDTF">2016-11-09T08:22:00Z</dcterms:created>
  <dcterms:modified xsi:type="dcterms:W3CDTF">2016-11-09T09:03:00Z</dcterms:modified>
</cp:coreProperties>
</file>