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926" w:rsidRPr="00BB1532" w:rsidRDefault="006E4926" w:rsidP="0050099E">
      <w:pPr>
        <w:ind w:left="1844" w:firstLine="3826"/>
        <w:rPr>
          <w:b/>
          <w:sz w:val="24"/>
          <w:lang w:val="kk-KZ"/>
        </w:rPr>
      </w:pPr>
      <w:r w:rsidRPr="00BB1532">
        <w:rPr>
          <w:b/>
          <w:sz w:val="24"/>
          <w:lang w:val="kk-KZ"/>
        </w:rPr>
        <w:t>БЕКІТЕМІН</w:t>
      </w:r>
    </w:p>
    <w:p w:rsidR="006E4926" w:rsidRPr="00BB1532" w:rsidRDefault="006E4926" w:rsidP="0050099E">
      <w:pPr>
        <w:ind w:left="3545" w:firstLine="2125"/>
        <w:rPr>
          <w:b/>
          <w:sz w:val="24"/>
          <w:lang w:val="kk-KZ"/>
        </w:rPr>
      </w:pPr>
      <w:r w:rsidRPr="00BB1532">
        <w:rPr>
          <w:b/>
          <w:sz w:val="24"/>
          <w:lang w:val="kk-KZ"/>
        </w:rPr>
        <w:t xml:space="preserve">М. Қозыбаев атындағы </w:t>
      </w:r>
    </w:p>
    <w:p w:rsidR="006E4926" w:rsidRPr="00BB1532" w:rsidRDefault="006E4926" w:rsidP="0050099E">
      <w:pPr>
        <w:ind w:left="1135" w:firstLine="4535"/>
        <w:rPr>
          <w:b/>
          <w:sz w:val="24"/>
        </w:rPr>
      </w:pPr>
      <w:r w:rsidRPr="00BB1532">
        <w:rPr>
          <w:b/>
          <w:sz w:val="24"/>
          <w:lang w:val="kk-KZ"/>
        </w:rPr>
        <w:t>СҚМУ-дың ректоры</w:t>
      </w:r>
    </w:p>
    <w:p w:rsidR="006E4926" w:rsidRPr="00BB1532" w:rsidRDefault="006E4926" w:rsidP="0050099E">
      <w:pPr>
        <w:ind w:left="1135" w:firstLine="4535"/>
        <w:rPr>
          <w:b/>
          <w:sz w:val="24"/>
          <w:lang w:val="kk-KZ"/>
        </w:rPr>
      </w:pPr>
      <w:r w:rsidRPr="00BB1532">
        <w:rPr>
          <w:b/>
          <w:sz w:val="24"/>
        </w:rPr>
        <w:t>_________________  С. </w:t>
      </w:r>
      <w:r w:rsidRPr="00BB1532">
        <w:rPr>
          <w:b/>
          <w:sz w:val="24"/>
          <w:lang w:val="kk-KZ"/>
        </w:rPr>
        <w:t>Өмірбаев</w:t>
      </w:r>
    </w:p>
    <w:p w:rsidR="006E4926" w:rsidRPr="00BB1532" w:rsidRDefault="006E4926" w:rsidP="0050099E">
      <w:pPr>
        <w:ind w:left="1135" w:firstLine="4535"/>
        <w:rPr>
          <w:sz w:val="24"/>
          <w:lang w:val="kk-KZ"/>
        </w:rPr>
      </w:pPr>
      <w:r w:rsidRPr="00BB1532">
        <w:rPr>
          <w:b/>
          <w:sz w:val="24"/>
        </w:rPr>
        <w:t>«____» _______________</w:t>
      </w:r>
      <w:r w:rsidRPr="00BB1532">
        <w:rPr>
          <w:b/>
          <w:sz w:val="24"/>
          <w:lang w:val="kk-KZ"/>
        </w:rPr>
        <w:t xml:space="preserve"> 20</w:t>
      </w:r>
      <w:r w:rsidRPr="00BB1532">
        <w:rPr>
          <w:b/>
          <w:sz w:val="24"/>
        </w:rPr>
        <w:t xml:space="preserve"> __  ж </w:t>
      </w:r>
    </w:p>
    <w:p w:rsidR="006E4926" w:rsidRPr="007B50F7" w:rsidRDefault="006E4926" w:rsidP="0050099E">
      <w:pPr>
        <w:widowControl/>
        <w:shd w:val="clear" w:color="auto" w:fill="FFFFFF"/>
        <w:jc w:val="right"/>
        <w:rPr>
          <w:b/>
          <w:bCs/>
          <w:color w:val="000000"/>
          <w:sz w:val="24"/>
          <w:szCs w:val="24"/>
        </w:rPr>
      </w:pPr>
    </w:p>
    <w:p w:rsidR="006E4926" w:rsidRDefault="006E4926" w:rsidP="0050099E">
      <w:pPr>
        <w:widowControl/>
        <w:shd w:val="clear" w:color="auto" w:fill="FFFFFF"/>
        <w:jc w:val="center"/>
        <w:rPr>
          <w:b/>
          <w:bCs/>
          <w:color w:val="000000"/>
          <w:sz w:val="24"/>
          <w:szCs w:val="24"/>
          <w:lang w:val="kk-KZ"/>
        </w:rPr>
      </w:pPr>
      <w:r>
        <w:rPr>
          <w:b/>
          <w:bCs/>
          <w:color w:val="000000"/>
          <w:sz w:val="24"/>
          <w:szCs w:val="24"/>
          <w:lang w:val="kk-KZ"/>
        </w:rPr>
        <w:t>М. Қозыбаев атындағы Солтүстік Қазақстан мемлекеттік университетіндегі магистратура жайлы</w:t>
      </w:r>
    </w:p>
    <w:p w:rsidR="006E4926" w:rsidRDefault="006E4926" w:rsidP="0050099E">
      <w:pPr>
        <w:widowControl/>
        <w:shd w:val="clear" w:color="auto" w:fill="FFFFFF"/>
        <w:jc w:val="center"/>
        <w:rPr>
          <w:b/>
          <w:bCs/>
          <w:color w:val="000000"/>
          <w:sz w:val="24"/>
          <w:szCs w:val="24"/>
          <w:lang w:val="kk-KZ"/>
        </w:rPr>
      </w:pPr>
      <w:r>
        <w:rPr>
          <w:b/>
          <w:bCs/>
          <w:color w:val="000000"/>
          <w:sz w:val="24"/>
          <w:szCs w:val="24"/>
          <w:lang w:val="kk-KZ"/>
        </w:rPr>
        <w:t>ЕРЕЖЕ</w:t>
      </w:r>
    </w:p>
    <w:p w:rsidR="006E4926" w:rsidRDefault="006E4926" w:rsidP="0050099E">
      <w:pPr>
        <w:widowControl/>
        <w:shd w:val="clear" w:color="auto" w:fill="FFFFFF"/>
        <w:jc w:val="center"/>
        <w:rPr>
          <w:b/>
          <w:bCs/>
          <w:color w:val="000000"/>
          <w:sz w:val="24"/>
          <w:szCs w:val="24"/>
          <w:lang w:val="kk-KZ"/>
        </w:rPr>
      </w:pPr>
    </w:p>
    <w:p w:rsidR="006E4926" w:rsidRPr="00EA3FEB" w:rsidRDefault="006E4926" w:rsidP="0050099E">
      <w:pPr>
        <w:widowControl/>
        <w:numPr>
          <w:ilvl w:val="0"/>
          <w:numId w:val="5"/>
        </w:numPr>
        <w:pBdr>
          <w:bottom w:val="single" w:sz="18" w:space="1" w:color="808080"/>
        </w:pBdr>
        <w:tabs>
          <w:tab w:val="clear" w:pos="360"/>
          <w:tab w:val="num" w:pos="709"/>
        </w:tabs>
        <w:autoSpaceDE/>
        <w:autoSpaceDN/>
        <w:adjustRightInd/>
        <w:ind w:left="709" w:hanging="709"/>
        <w:jc w:val="both"/>
        <w:rPr>
          <w:b/>
          <w:sz w:val="24"/>
        </w:rPr>
      </w:pPr>
      <w:r w:rsidRPr="00EA3FEB">
        <w:rPr>
          <w:b/>
          <w:sz w:val="24"/>
        </w:rPr>
        <w:t xml:space="preserve">ҚОЛДАНУ </w:t>
      </w:r>
      <w:r w:rsidRPr="00EA3FEB">
        <w:rPr>
          <w:b/>
          <w:sz w:val="24"/>
          <w:lang w:val="kk-KZ"/>
        </w:rPr>
        <w:t>САЛАСЫ</w:t>
      </w:r>
    </w:p>
    <w:p w:rsidR="00D16EDD" w:rsidRPr="00D16EDD" w:rsidRDefault="00D16EDD" w:rsidP="0050099E">
      <w:pPr>
        <w:widowControl/>
        <w:numPr>
          <w:ilvl w:val="1"/>
          <w:numId w:val="4"/>
        </w:numPr>
        <w:shd w:val="clear" w:color="auto" w:fill="FFFFFF"/>
        <w:tabs>
          <w:tab w:val="clear" w:pos="792"/>
          <w:tab w:val="left" w:pos="709"/>
        </w:tabs>
        <w:ind w:left="709" w:hanging="709"/>
        <w:jc w:val="both"/>
        <w:rPr>
          <w:color w:val="000000"/>
          <w:sz w:val="24"/>
        </w:rPr>
      </w:pPr>
      <w:r w:rsidRPr="00D16EDD">
        <w:rPr>
          <w:color w:val="000000"/>
          <w:sz w:val="24"/>
        </w:rPr>
        <w:t xml:space="preserve">Осы </w:t>
      </w:r>
      <w:r w:rsidRPr="00A03383">
        <w:rPr>
          <w:sz w:val="24"/>
          <w:szCs w:val="24"/>
          <w:lang w:val="kk-KZ"/>
        </w:rPr>
        <w:t>Ереже М. Қозыбаев атындағы Солтүстік Қазақстан мемлекеттік университетінде (бұдан әрі - М. Қозыбаев атындағы СҚМУ) магистрлерді (бейіндік және ғылыми-педагогикалық</w:t>
      </w:r>
      <w:r w:rsidRPr="00D16EDD">
        <w:rPr>
          <w:color w:val="000000"/>
          <w:sz w:val="24"/>
        </w:rPr>
        <w:t xml:space="preserve"> бағыттағы) ұйымдастыру және дайындау тәртібін анықтайды.</w:t>
      </w:r>
    </w:p>
    <w:p w:rsidR="006E4926" w:rsidRPr="00A03383" w:rsidRDefault="00D16EDD" w:rsidP="0050099E">
      <w:pPr>
        <w:widowControl/>
        <w:numPr>
          <w:ilvl w:val="1"/>
          <w:numId w:val="4"/>
        </w:numPr>
        <w:shd w:val="clear" w:color="auto" w:fill="FFFFFF"/>
        <w:tabs>
          <w:tab w:val="clear" w:pos="792"/>
          <w:tab w:val="left" w:pos="709"/>
        </w:tabs>
        <w:ind w:left="709" w:hanging="709"/>
        <w:jc w:val="both"/>
        <w:rPr>
          <w:sz w:val="24"/>
          <w:szCs w:val="24"/>
          <w:lang w:val="kk-KZ"/>
        </w:rPr>
      </w:pPr>
      <w:r w:rsidRPr="00A03383">
        <w:rPr>
          <w:sz w:val="24"/>
          <w:szCs w:val="24"/>
          <w:lang w:val="kk-KZ"/>
        </w:rPr>
        <w:t xml:space="preserve">Осы Ережені білім беру бағдарламасы мен ғылыми компоненттерді сапалы меңгеру үшін жағдай жасайтын М. Қозыбаев атындағы СҚМУ-дың магистрлерді дайындауға жауап беретін </w:t>
      </w:r>
      <w:r w:rsidR="00E572B1" w:rsidRPr="00A03383">
        <w:rPr>
          <w:sz w:val="24"/>
          <w:szCs w:val="24"/>
          <w:lang w:val="kk-KZ"/>
        </w:rPr>
        <w:t xml:space="preserve">бөлімшелер </w:t>
      </w:r>
      <w:r w:rsidRPr="00A03383">
        <w:rPr>
          <w:sz w:val="24"/>
          <w:szCs w:val="24"/>
          <w:lang w:val="kk-KZ"/>
        </w:rPr>
        <w:t>(деканаттар, кафедралар, Академиялық қызмет департаменті, Ғылым департаменті, Стратегия және білім сапасы департаменті, Білімді ақпараттандыру департаменті, Экономикалық жоспарлау және қаржы департаменті)</w:t>
      </w:r>
      <w:r w:rsidR="00073C08">
        <w:rPr>
          <w:sz w:val="24"/>
          <w:szCs w:val="24"/>
          <w:lang w:val="kk-KZ"/>
        </w:rPr>
        <w:t xml:space="preserve"> </w:t>
      </w:r>
      <w:r w:rsidRPr="00A03383">
        <w:rPr>
          <w:sz w:val="24"/>
          <w:szCs w:val="24"/>
          <w:lang w:val="kk-KZ"/>
        </w:rPr>
        <w:t xml:space="preserve">қолданады. </w:t>
      </w:r>
    </w:p>
    <w:p w:rsidR="006E4926" w:rsidRPr="00EA3FEB" w:rsidRDefault="006E4926" w:rsidP="0050099E">
      <w:pPr>
        <w:shd w:val="clear" w:color="auto" w:fill="FFFFFF"/>
        <w:tabs>
          <w:tab w:val="left" w:pos="709"/>
        </w:tabs>
        <w:ind w:left="709" w:hanging="709"/>
        <w:jc w:val="both"/>
        <w:rPr>
          <w:color w:val="000000"/>
          <w:sz w:val="24"/>
        </w:rPr>
      </w:pPr>
    </w:p>
    <w:p w:rsidR="006E4926" w:rsidRPr="00EA3FEB" w:rsidRDefault="006E4926" w:rsidP="0050099E">
      <w:pPr>
        <w:widowControl/>
        <w:numPr>
          <w:ilvl w:val="0"/>
          <w:numId w:val="5"/>
        </w:numPr>
        <w:pBdr>
          <w:bottom w:val="single" w:sz="18" w:space="1" w:color="808080"/>
        </w:pBdr>
        <w:tabs>
          <w:tab w:val="clear" w:pos="360"/>
          <w:tab w:val="num" w:pos="709"/>
        </w:tabs>
        <w:autoSpaceDE/>
        <w:autoSpaceDN/>
        <w:adjustRightInd/>
        <w:ind w:left="709" w:hanging="709"/>
        <w:jc w:val="both"/>
        <w:rPr>
          <w:b/>
          <w:sz w:val="24"/>
        </w:rPr>
      </w:pPr>
      <w:r w:rsidRPr="00EA3FEB">
        <w:rPr>
          <w:b/>
          <w:sz w:val="24"/>
        </w:rPr>
        <w:t>НОРМАТИВ</w:t>
      </w:r>
      <w:r w:rsidRPr="002E4828">
        <w:rPr>
          <w:b/>
          <w:sz w:val="24"/>
        </w:rPr>
        <w:t>ТІК СІЛТЕМЕЛЕР</w:t>
      </w:r>
    </w:p>
    <w:p w:rsidR="00D16EDD" w:rsidRPr="00D16EDD" w:rsidRDefault="00E572B1" w:rsidP="0050099E">
      <w:pPr>
        <w:widowControl/>
        <w:numPr>
          <w:ilvl w:val="1"/>
          <w:numId w:val="6"/>
        </w:numPr>
        <w:shd w:val="clear" w:color="auto" w:fill="FFFFFF"/>
        <w:tabs>
          <w:tab w:val="clear" w:pos="792"/>
          <w:tab w:val="left" w:pos="709"/>
        </w:tabs>
        <w:ind w:left="709" w:hanging="709"/>
        <w:jc w:val="both"/>
        <w:rPr>
          <w:color w:val="000000"/>
          <w:sz w:val="24"/>
        </w:rPr>
      </w:pPr>
      <w:r>
        <w:rPr>
          <w:color w:val="000000"/>
          <w:sz w:val="24"/>
          <w:lang w:val="kk-KZ"/>
        </w:rPr>
        <w:t>О</w:t>
      </w:r>
      <w:r w:rsidR="00D16EDD" w:rsidRPr="00D16EDD">
        <w:rPr>
          <w:color w:val="000000"/>
          <w:sz w:val="24"/>
        </w:rPr>
        <w:t>сы ереже мынадай нормативтік құжаттарға негізделеді:</w:t>
      </w:r>
    </w:p>
    <w:p w:rsidR="00E572B1" w:rsidRPr="00D16EDD" w:rsidRDefault="00E572B1"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2011 жылғы 20 сәуірдегі № 152 бұйрығымен бекітілген Кредиттік оқыту технологиясы бойынша оқу процесін ұйымдастыру ережесі</w:t>
      </w:r>
      <w:r>
        <w:rPr>
          <w:color w:val="000000"/>
          <w:sz w:val="24"/>
          <w:lang w:val="kk-KZ"/>
        </w:rPr>
        <w:t>.</w:t>
      </w:r>
    </w:p>
    <w:p w:rsidR="00E572B1" w:rsidRPr="00D16EDD" w:rsidRDefault="00E572B1"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2015 жылғы 17 маусымдағы № 391 бұйрығымен бекітілген Білім беру қызметіне қойылатын біліктілік талаптары және оларға сәйкестікті растайтын құжаттар тізбесі</w:t>
      </w:r>
      <w:r>
        <w:rPr>
          <w:color w:val="000000"/>
          <w:sz w:val="24"/>
          <w:lang w:val="kk-KZ"/>
        </w:rPr>
        <w:t>.</w:t>
      </w:r>
    </w:p>
    <w:p w:rsidR="00D16EDD" w:rsidRPr="00D16EDD"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2018 жылғы 30 қазандағы № 595 бұйрығымен бекітілген Жоғары және (немесе) жоғары оқу орнынан кейінгі білім беру бағдарламаларын іске асыратын білім беру ұйымдары қызметінің үлгілік қағидалары</w:t>
      </w:r>
      <w:r w:rsidR="00E572B1">
        <w:rPr>
          <w:color w:val="000000"/>
          <w:sz w:val="24"/>
          <w:lang w:val="kk-KZ"/>
        </w:rPr>
        <w:t>.</w:t>
      </w:r>
    </w:p>
    <w:p w:rsidR="00D16EDD" w:rsidRPr="00D16EDD"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2018 жылғы 31 қазандағы № 604 бұйрығы</w:t>
      </w:r>
      <w:r w:rsidR="00E572B1">
        <w:rPr>
          <w:color w:val="000000"/>
          <w:sz w:val="24"/>
          <w:lang w:val="kk-KZ"/>
        </w:rPr>
        <w:t>.</w:t>
      </w:r>
    </w:p>
    <w:p w:rsidR="00D16EDD" w:rsidRPr="00D16EDD"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2018 жылғы 31 қазандағы № 600 бұйрығымен бекітілген</w:t>
      </w:r>
    </w:p>
    <w:p w:rsidR="00D16EDD" w:rsidRPr="00D16EDD"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 xml:space="preserve">Қазақстан Республикасы Білім және ғылым министрінің 2019 жылғы 8 мамырдағы № 190 бұйрығымен бекітілген Кешенді тестілеуді өткізу қағидалары </w:t>
      </w:r>
    </w:p>
    <w:p w:rsidR="00D16EDD" w:rsidRPr="00D16EDD"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2008 жылғы 10 қаңтардағы № 8 бұйрығымен бекітілген Білім туралы құжаттарды тану және нострификациялау ережесі.</w:t>
      </w:r>
    </w:p>
    <w:p w:rsidR="00D16EDD" w:rsidRPr="00D16EDD"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министрінің 2018 жылғы 13 қазандағы № 569 бұйрығымен бекітілген</w:t>
      </w:r>
    </w:p>
    <w:p w:rsidR="006E4926" w:rsidRPr="00EA3FEB" w:rsidRDefault="00D16EDD" w:rsidP="0050099E">
      <w:pPr>
        <w:widowControl/>
        <w:numPr>
          <w:ilvl w:val="0"/>
          <w:numId w:val="15"/>
        </w:numPr>
        <w:shd w:val="clear" w:color="auto" w:fill="FFFFFF"/>
        <w:tabs>
          <w:tab w:val="left" w:pos="709"/>
        </w:tabs>
        <w:jc w:val="both"/>
        <w:rPr>
          <w:color w:val="000000"/>
          <w:sz w:val="24"/>
        </w:rPr>
      </w:pPr>
      <w:r w:rsidRPr="00D16EDD">
        <w:rPr>
          <w:color w:val="000000"/>
          <w:sz w:val="24"/>
        </w:rPr>
        <w:t>Қазақстан Республикасы Білім және ғылым министрлігі ЖАК Төрағасының 2004 жылғы 28 қыркүйектегі № 377-3ж бұйрығымен бекітілген диссертация мен авторефератты ресімдеу жөніндегі Нұсқаулық</w:t>
      </w:r>
      <w:r w:rsidR="00802350">
        <w:rPr>
          <w:color w:val="000000"/>
          <w:sz w:val="24"/>
          <w:lang w:val="kk-KZ"/>
        </w:rPr>
        <w:t>.</w:t>
      </w:r>
    </w:p>
    <w:p w:rsidR="006E4926" w:rsidRPr="00EA3FEB" w:rsidRDefault="006E4926" w:rsidP="0050099E">
      <w:pPr>
        <w:shd w:val="clear" w:color="auto" w:fill="FFFFFF"/>
        <w:tabs>
          <w:tab w:val="num" w:pos="540"/>
          <w:tab w:val="left" w:pos="709"/>
        </w:tabs>
        <w:ind w:left="709" w:hanging="709"/>
        <w:jc w:val="both"/>
        <w:rPr>
          <w:color w:val="000000"/>
          <w:sz w:val="24"/>
        </w:rPr>
      </w:pPr>
    </w:p>
    <w:p w:rsidR="006E4926" w:rsidRPr="00EA3FEB" w:rsidRDefault="006E4926" w:rsidP="0050099E">
      <w:pPr>
        <w:widowControl/>
        <w:numPr>
          <w:ilvl w:val="0"/>
          <w:numId w:val="5"/>
        </w:numPr>
        <w:pBdr>
          <w:bottom w:val="single" w:sz="18" w:space="1" w:color="808080"/>
        </w:pBdr>
        <w:tabs>
          <w:tab w:val="clear" w:pos="360"/>
          <w:tab w:val="num" w:pos="709"/>
        </w:tabs>
        <w:autoSpaceDE/>
        <w:autoSpaceDN/>
        <w:adjustRightInd/>
        <w:ind w:left="709" w:hanging="709"/>
        <w:jc w:val="both"/>
        <w:rPr>
          <w:b/>
          <w:sz w:val="24"/>
        </w:rPr>
      </w:pPr>
      <w:r w:rsidRPr="00EA3FEB">
        <w:rPr>
          <w:b/>
          <w:sz w:val="24"/>
        </w:rPr>
        <w:lastRenderedPageBreak/>
        <w:t>ТЕРМИН</w:t>
      </w:r>
      <w:r w:rsidRPr="002E4828">
        <w:rPr>
          <w:b/>
          <w:sz w:val="24"/>
        </w:rPr>
        <w:t>ДЕР</w:t>
      </w:r>
      <w:r w:rsidRPr="00EA3FEB">
        <w:rPr>
          <w:b/>
          <w:sz w:val="24"/>
        </w:rPr>
        <w:t>, АНЫҚТАМА</w:t>
      </w:r>
      <w:r w:rsidRPr="002E4828">
        <w:rPr>
          <w:b/>
          <w:sz w:val="24"/>
        </w:rPr>
        <w:t>ЛАР</w:t>
      </w:r>
      <w:r w:rsidRPr="00EA3FEB">
        <w:rPr>
          <w:b/>
          <w:sz w:val="24"/>
        </w:rPr>
        <w:t xml:space="preserve">, </w:t>
      </w:r>
      <w:r w:rsidRPr="002E4828">
        <w:rPr>
          <w:b/>
          <w:sz w:val="24"/>
        </w:rPr>
        <w:t>БЕЛГІЛЕР МЕН</w:t>
      </w:r>
      <w:r w:rsidRPr="00EA3FEB">
        <w:rPr>
          <w:b/>
          <w:sz w:val="24"/>
        </w:rPr>
        <w:t xml:space="preserve"> ҚЫСҚАРТ</w:t>
      </w:r>
      <w:r w:rsidRPr="002E4828">
        <w:rPr>
          <w:b/>
          <w:sz w:val="24"/>
        </w:rPr>
        <w:t>УЛАР</w:t>
      </w:r>
    </w:p>
    <w:p w:rsidR="006E4926" w:rsidRPr="00D829B3" w:rsidRDefault="00D05341" w:rsidP="0050099E">
      <w:pPr>
        <w:widowControl/>
        <w:numPr>
          <w:ilvl w:val="1"/>
          <w:numId w:val="7"/>
        </w:numPr>
        <w:shd w:val="clear" w:color="auto" w:fill="FFFFFF"/>
        <w:tabs>
          <w:tab w:val="clear" w:pos="792"/>
          <w:tab w:val="left" w:pos="709"/>
        </w:tabs>
        <w:ind w:left="709" w:hanging="709"/>
        <w:jc w:val="both"/>
        <w:rPr>
          <w:color w:val="000000"/>
          <w:sz w:val="24"/>
        </w:rPr>
      </w:pPr>
      <w:r>
        <w:rPr>
          <w:color w:val="000000"/>
          <w:sz w:val="24"/>
          <w:lang w:val="kk-KZ"/>
        </w:rPr>
        <w:t>О</w:t>
      </w:r>
      <w:r w:rsidR="00A03383" w:rsidRPr="00A03383">
        <w:rPr>
          <w:color w:val="000000"/>
          <w:sz w:val="24"/>
        </w:rPr>
        <w:t xml:space="preserve">сы Ережеде ең жиі қолданылатын немесе ең маңызды </w:t>
      </w:r>
      <w:r w:rsidR="00A03383">
        <w:rPr>
          <w:color w:val="000000"/>
          <w:sz w:val="24"/>
          <w:lang w:val="kk-KZ"/>
        </w:rPr>
        <w:t>ұғымдар</w:t>
      </w:r>
      <w:r w:rsidR="00A03383" w:rsidRPr="00A03383">
        <w:rPr>
          <w:color w:val="000000"/>
          <w:sz w:val="24"/>
        </w:rPr>
        <w:t>:</w:t>
      </w:r>
    </w:p>
    <w:tbl>
      <w:tblPr>
        <w:tblW w:w="10190" w:type="dxa"/>
        <w:jc w:val="center"/>
        <w:tblLook w:val="00A0"/>
      </w:tblPr>
      <w:tblGrid>
        <w:gridCol w:w="9968"/>
        <w:gridCol w:w="222"/>
      </w:tblGrid>
      <w:tr w:rsidR="00D829B3" w:rsidRPr="0075435B" w:rsidTr="003E583D">
        <w:trPr>
          <w:jc w:val="center"/>
        </w:trPr>
        <w:tc>
          <w:tcPr>
            <w:tcW w:w="9968" w:type="dxa"/>
          </w:tcPr>
          <w:tbl>
            <w:tblPr>
              <w:tblW w:w="9516" w:type="dxa"/>
              <w:jc w:val="center"/>
              <w:tblLook w:val="00A0"/>
            </w:tblPr>
            <w:tblGrid>
              <w:gridCol w:w="2943"/>
              <w:gridCol w:w="6573"/>
            </w:tblGrid>
            <w:tr w:rsidR="00D829B3" w:rsidRPr="00492EA6" w:rsidTr="003E583D">
              <w:trPr>
                <w:jc w:val="center"/>
              </w:trPr>
              <w:tc>
                <w:tcPr>
                  <w:tcW w:w="2943" w:type="dxa"/>
                </w:tcPr>
                <w:p w:rsidR="00D829B3" w:rsidRPr="00492EA6" w:rsidRDefault="00D829B3" w:rsidP="0050099E">
                  <w:pPr>
                    <w:pStyle w:val="Default"/>
                    <w:jc w:val="both"/>
                    <w:rPr>
                      <w:rFonts w:ascii="Times New Roman" w:hAnsi="Times New Roman" w:cs="Times New Roman"/>
                      <w:b/>
                      <w:color w:val="auto"/>
                    </w:rPr>
                  </w:pPr>
                </w:p>
              </w:tc>
              <w:tc>
                <w:tcPr>
                  <w:tcW w:w="6573" w:type="dxa"/>
                </w:tcPr>
                <w:p w:rsidR="00D829B3" w:rsidRPr="005F57A5" w:rsidRDefault="00D829B3" w:rsidP="0050099E">
                  <w:pPr>
                    <w:jc w:val="both"/>
                    <w:rPr>
                      <w:sz w:val="24"/>
                      <w:szCs w:val="24"/>
                    </w:rPr>
                  </w:pPr>
                </w:p>
              </w:tc>
            </w:tr>
            <w:tr w:rsidR="00D829B3" w:rsidRPr="0075435B" w:rsidTr="003E583D">
              <w:trPr>
                <w:jc w:val="center"/>
              </w:trPr>
              <w:tc>
                <w:tcPr>
                  <w:tcW w:w="2943" w:type="dxa"/>
                </w:tcPr>
                <w:p w:rsidR="00D829B3" w:rsidRDefault="00D829B3" w:rsidP="0050099E">
                  <w:pPr>
                    <w:pStyle w:val="Default"/>
                    <w:jc w:val="both"/>
                    <w:rPr>
                      <w:rFonts w:ascii="Times New Roman" w:hAnsi="Times New Roman" w:cs="Times New Roman"/>
                      <w:b/>
                      <w:color w:val="auto"/>
                      <w:lang w:val="kk-KZ"/>
                    </w:rPr>
                  </w:pPr>
                  <w:r>
                    <w:rPr>
                      <w:rFonts w:ascii="Times New Roman" w:hAnsi="Times New Roman" w:cs="Times New Roman"/>
                      <w:b/>
                      <w:color w:val="auto"/>
                      <w:lang w:val="kk-KZ"/>
                    </w:rPr>
                    <w:t>Магистрант жұмысының жұмыс жоспары (МЖЖЖ)</w:t>
                  </w: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lang w:val="kk-KZ"/>
                    </w:rPr>
                  </w:pPr>
                  <w:r>
                    <w:rPr>
                      <w:rFonts w:ascii="Times New Roman" w:hAnsi="Times New Roman" w:cs="Times New Roman"/>
                      <w:b/>
                      <w:color w:val="auto"/>
                      <w:lang w:val="kk-KZ"/>
                    </w:rPr>
                    <w:t>Жеке оқу жоспары</w:t>
                  </w:r>
                </w:p>
                <w:p w:rsidR="00D829B3" w:rsidRDefault="00D829B3" w:rsidP="0050099E">
                  <w:pPr>
                    <w:pStyle w:val="Default"/>
                    <w:jc w:val="both"/>
                    <w:rPr>
                      <w:rFonts w:ascii="Times New Roman" w:hAnsi="Times New Roman" w:cs="Times New Roman"/>
                      <w:b/>
                      <w:color w:val="auto"/>
                    </w:rPr>
                  </w:pPr>
                  <w:r>
                    <w:rPr>
                      <w:rFonts w:ascii="Times New Roman" w:hAnsi="Times New Roman" w:cs="Times New Roman"/>
                      <w:b/>
                      <w:color w:val="auto"/>
                    </w:rPr>
                    <w:t>(</w:t>
                  </w:r>
                  <w:r>
                    <w:rPr>
                      <w:rFonts w:ascii="Times New Roman" w:hAnsi="Times New Roman" w:cs="Times New Roman"/>
                      <w:b/>
                      <w:color w:val="auto"/>
                      <w:lang w:val="kk-KZ"/>
                    </w:rPr>
                    <w:t>ЖОЖ</w:t>
                  </w:r>
                  <w:r>
                    <w:rPr>
                      <w:rFonts w:ascii="Times New Roman" w:hAnsi="Times New Roman" w:cs="Times New Roman"/>
                      <w:b/>
                      <w:color w:val="auto"/>
                    </w:rPr>
                    <w:t>)</w:t>
                  </w: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r>
                    <w:rPr>
                      <w:rFonts w:ascii="Times New Roman" w:hAnsi="Times New Roman" w:cs="Times New Roman"/>
                      <w:b/>
                      <w:color w:val="auto"/>
                    </w:rPr>
                    <w:t>Магистр</w:t>
                  </w: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rPr>
                  </w:pPr>
                  <w:r>
                    <w:rPr>
                      <w:rFonts w:ascii="Times New Roman" w:hAnsi="Times New Roman" w:cs="Times New Roman"/>
                      <w:b/>
                      <w:color w:val="auto"/>
                    </w:rPr>
                    <w:t xml:space="preserve">Магистрант </w:t>
                  </w:r>
                </w:p>
                <w:p w:rsidR="00D829B3" w:rsidRDefault="00D829B3" w:rsidP="0050099E">
                  <w:pPr>
                    <w:pStyle w:val="Default"/>
                    <w:jc w:val="both"/>
                    <w:rPr>
                      <w:rFonts w:ascii="Times New Roman" w:hAnsi="Times New Roman" w:cs="Times New Roman"/>
                      <w:b/>
                      <w:color w:val="auto"/>
                    </w:rPr>
                  </w:pPr>
                  <w:r>
                    <w:rPr>
                      <w:rFonts w:ascii="Times New Roman" w:hAnsi="Times New Roman" w:cs="Times New Roman"/>
                      <w:b/>
                      <w:color w:val="auto"/>
                    </w:rPr>
                    <w:t>Магистратура</w:t>
                  </w: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r>
                    <w:rPr>
                      <w:rFonts w:ascii="Times New Roman" w:hAnsi="Times New Roman" w:cs="Times New Roman"/>
                      <w:b/>
                      <w:color w:val="auto"/>
                    </w:rPr>
                    <w:t>Магистр</w:t>
                  </w:r>
                  <w:r>
                    <w:rPr>
                      <w:rFonts w:ascii="Times New Roman" w:hAnsi="Times New Roman" w:cs="Times New Roman"/>
                      <w:b/>
                      <w:color w:val="auto"/>
                      <w:lang w:val="kk-KZ"/>
                    </w:rPr>
                    <w:t>лік</w:t>
                  </w:r>
                  <w:r>
                    <w:rPr>
                      <w:rFonts w:ascii="Times New Roman" w:hAnsi="Times New Roman" w:cs="Times New Roman"/>
                      <w:b/>
                      <w:color w:val="auto"/>
                    </w:rPr>
                    <w:t xml:space="preserve"> диссертация</w:t>
                  </w: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rPr>
                  </w:pP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lang w:val="kk-KZ"/>
                    </w:rPr>
                  </w:pPr>
                </w:p>
                <w:p w:rsidR="00D829B3" w:rsidRDefault="00D829B3" w:rsidP="0050099E">
                  <w:pPr>
                    <w:pStyle w:val="Default"/>
                    <w:jc w:val="both"/>
                    <w:rPr>
                      <w:rFonts w:ascii="Times New Roman" w:hAnsi="Times New Roman" w:cs="Times New Roman"/>
                      <w:b/>
                      <w:color w:val="auto"/>
                    </w:rPr>
                  </w:pPr>
                  <w:r>
                    <w:rPr>
                      <w:rFonts w:ascii="Times New Roman" w:hAnsi="Times New Roman" w:cs="Times New Roman"/>
                      <w:b/>
                      <w:color w:val="auto"/>
                    </w:rPr>
                    <w:t>Магистр</w:t>
                  </w:r>
                  <w:r>
                    <w:rPr>
                      <w:rFonts w:ascii="Times New Roman" w:hAnsi="Times New Roman" w:cs="Times New Roman"/>
                      <w:b/>
                      <w:color w:val="auto"/>
                      <w:lang w:val="kk-KZ"/>
                    </w:rPr>
                    <w:t>лік жоба</w:t>
                  </w:r>
                </w:p>
                <w:p w:rsidR="00D829B3" w:rsidRPr="00492EA6" w:rsidRDefault="00D829B3" w:rsidP="0050099E">
                  <w:pPr>
                    <w:pStyle w:val="Default"/>
                    <w:jc w:val="both"/>
                    <w:rPr>
                      <w:rFonts w:ascii="Times New Roman" w:hAnsi="Times New Roman" w:cs="Times New Roman"/>
                      <w:b/>
                      <w:color w:val="auto"/>
                    </w:rPr>
                  </w:pPr>
                </w:p>
              </w:tc>
              <w:tc>
                <w:tcPr>
                  <w:tcW w:w="6573" w:type="dxa"/>
                </w:tcPr>
                <w:p w:rsidR="00D829B3" w:rsidRDefault="00D829B3" w:rsidP="0050099E">
                  <w:pPr>
                    <w:jc w:val="both"/>
                    <w:rPr>
                      <w:color w:val="000000"/>
                      <w:spacing w:val="2"/>
                      <w:sz w:val="24"/>
                      <w:szCs w:val="24"/>
                      <w:shd w:val="clear" w:color="auto" w:fill="FFFFFF"/>
                      <w:lang w:val="kk-KZ"/>
                    </w:rPr>
                  </w:pPr>
                  <w:r w:rsidRPr="00D829B3">
                    <w:rPr>
                      <w:color w:val="000000"/>
                      <w:spacing w:val="2"/>
                      <w:sz w:val="24"/>
                      <w:szCs w:val="24"/>
                      <w:shd w:val="clear" w:color="auto" w:fill="FFFFFF"/>
                      <w:lang w:val="kk-KZ"/>
                    </w:rPr>
                    <w:t>магистрант ғылыми жетекшімен бірге әзірлейтін құжат</w:t>
                  </w:r>
                  <w:r>
                    <w:rPr>
                      <w:color w:val="000000"/>
                      <w:spacing w:val="2"/>
                      <w:sz w:val="24"/>
                      <w:szCs w:val="24"/>
                      <w:shd w:val="clear" w:color="auto" w:fill="FFFFFF"/>
                      <w:lang w:val="kk-KZ"/>
                    </w:rPr>
                    <w:t xml:space="preserve">. </w:t>
                  </w:r>
                  <w:r w:rsidR="001D1D0F">
                    <w:rPr>
                      <w:color w:val="000000"/>
                      <w:spacing w:val="2"/>
                      <w:sz w:val="24"/>
                      <w:szCs w:val="24"/>
                      <w:shd w:val="clear" w:color="auto" w:fill="FFFFFF"/>
                      <w:lang w:val="kk-KZ"/>
                    </w:rPr>
                    <w:t>м</w:t>
                  </w:r>
                  <w:r>
                    <w:rPr>
                      <w:color w:val="000000"/>
                      <w:spacing w:val="2"/>
                      <w:sz w:val="24"/>
                      <w:szCs w:val="24"/>
                      <w:shd w:val="clear" w:color="auto" w:fill="FFFFFF"/>
                      <w:lang w:val="kk-KZ"/>
                    </w:rPr>
                    <w:t>агистрант жұмысының жұмыс жоспарының құрамына ж</w:t>
                  </w:r>
                  <w:r w:rsidRPr="00D829B3">
                    <w:rPr>
                      <w:color w:val="000000"/>
                      <w:spacing w:val="2"/>
                      <w:sz w:val="24"/>
                      <w:szCs w:val="24"/>
                      <w:shd w:val="clear" w:color="auto" w:fill="FFFFFF"/>
                      <w:lang w:val="kk-KZ"/>
                    </w:rPr>
                    <w:t xml:space="preserve">еке оқу жоспары, ғылыми-зерттеу жұмысы, </w:t>
                  </w:r>
                  <w:r>
                    <w:rPr>
                      <w:color w:val="000000"/>
                      <w:spacing w:val="2"/>
                      <w:sz w:val="24"/>
                      <w:szCs w:val="24"/>
                      <w:shd w:val="clear" w:color="auto" w:fill="FFFFFF"/>
                      <w:lang w:val="kk-KZ"/>
                    </w:rPr>
                    <w:t>кәсіби тәжірибені</w:t>
                  </w:r>
                  <w:r w:rsidRPr="00D829B3">
                    <w:rPr>
                      <w:color w:val="000000"/>
                      <w:spacing w:val="2"/>
                      <w:sz w:val="24"/>
                      <w:szCs w:val="24"/>
                      <w:shd w:val="clear" w:color="auto" w:fill="FFFFFF"/>
                      <w:lang w:val="kk-KZ"/>
                    </w:rPr>
                    <w:t>, негіздемесі мен құрылымы бар магистрлік диссертацияның (жобаның) тақырыбы, магистрлік диссертацияның (жобаның), ғылыми жарияланымдардың, тағылымдамалардың орындалу жоспары</w:t>
                  </w:r>
                  <w:r>
                    <w:rPr>
                      <w:color w:val="000000"/>
                      <w:spacing w:val="2"/>
                      <w:sz w:val="24"/>
                      <w:szCs w:val="24"/>
                      <w:shd w:val="clear" w:color="auto" w:fill="FFFFFF"/>
                      <w:lang w:val="kk-KZ"/>
                    </w:rPr>
                    <w:t xml:space="preserve"> кіреді</w:t>
                  </w:r>
                  <w:r w:rsidRPr="00D829B3">
                    <w:rPr>
                      <w:color w:val="000000"/>
                      <w:spacing w:val="2"/>
                      <w:sz w:val="24"/>
                      <w:szCs w:val="24"/>
                      <w:shd w:val="clear" w:color="auto" w:fill="FFFFFF"/>
                      <w:lang w:val="kk-KZ"/>
                    </w:rPr>
                    <w:t>.</w:t>
                  </w:r>
                </w:p>
                <w:p w:rsidR="00D829B3" w:rsidRDefault="00D829B3" w:rsidP="0050099E">
                  <w:pPr>
                    <w:jc w:val="both"/>
                    <w:rPr>
                      <w:color w:val="000000"/>
                      <w:spacing w:val="2"/>
                      <w:sz w:val="24"/>
                      <w:szCs w:val="24"/>
                      <w:shd w:val="clear" w:color="auto" w:fill="FFFFFF"/>
                      <w:lang w:val="kk-KZ"/>
                    </w:rPr>
                  </w:pPr>
                  <w:r w:rsidRPr="00D829B3">
                    <w:rPr>
                      <w:color w:val="000000"/>
                      <w:spacing w:val="2"/>
                      <w:sz w:val="24"/>
                      <w:szCs w:val="24"/>
                      <w:shd w:val="clear" w:color="auto" w:fill="FFFFFF"/>
                      <w:lang w:val="kk-KZ"/>
                    </w:rPr>
                    <w:t>білім беру бағдарламасы және элективті пәндер каталогы негізінде әрбір оқу жылына өзі қалыптастыратын білім алушының оқу жоспары</w:t>
                  </w:r>
                  <w:r w:rsidR="0050099E">
                    <w:rPr>
                      <w:color w:val="000000"/>
                      <w:spacing w:val="2"/>
                      <w:sz w:val="24"/>
                      <w:szCs w:val="24"/>
                      <w:shd w:val="clear" w:color="auto" w:fill="FFFFFF"/>
                      <w:lang w:val="kk-KZ"/>
                    </w:rPr>
                    <w:t>.</w:t>
                  </w:r>
                </w:p>
                <w:p w:rsidR="00D829B3" w:rsidRPr="005F57A5" w:rsidRDefault="00D829B3" w:rsidP="0050099E">
                  <w:pPr>
                    <w:jc w:val="both"/>
                    <w:rPr>
                      <w:color w:val="000000"/>
                      <w:spacing w:val="2"/>
                      <w:sz w:val="24"/>
                      <w:szCs w:val="24"/>
                      <w:shd w:val="clear" w:color="auto" w:fill="FFFFFF"/>
                      <w:lang w:val="kk-KZ"/>
                    </w:rPr>
                  </w:pPr>
                  <w:r w:rsidRPr="005F57A5">
                    <w:rPr>
                      <w:color w:val="000000"/>
                      <w:spacing w:val="2"/>
                      <w:sz w:val="24"/>
                      <w:szCs w:val="24"/>
                      <w:shd w:val="clear" w:color="auto" w:fill="FFFFFF"/>
                      <w:lang w:val="kk-KZ"/>
                    </w:rPr>
                    <w:t>магистратураның білім беру бағдарламасын меңгерген тұлғаларға берілетін дәреже</w:t>
                  </w:r>
                  <w:r w:rsidR="0050099E">
                    <w:rPr>
                      <w:color w:val="000000"/>
                      <w:spacing w:val="2"/>
                      <w:sz w:val="24"/>
                      <w:szCs w:val="24"/>
                      <w:shd w:val="clear" w:color="auto" w:fill="FFFFFF"/>
                      <w:lang w:val="kk-KZ"/>
                    </w:rPr>
                    <w:t>.</w:t>
                  </w:r>
                </w:p>
                <w:p w:rsidR="00D829B3" w:rsidRPr="005F57A5" w:rsidRDefault="00D829B3" w:rsidP="0050099E">
                  <w:pPr>
                    <w:jc w:val="both"/>
                    <w:rPr>
                      <w:sz w:val="24"/>
                      <w:szCs w:val="24"/>
                      <w:lang w:val="kk-KZ"/>
                    </w:rPr>
                  </w:pPr>
                  <w:r w:rsidRPr="005F57A5">
                    <w:rPr>
                      <w:color w:val="000000"/>
                      <w:spacing w:val="2"/>
                      <w:sz w:val="24"/>
                      <w:szCs w:val="24"/>
                      <w:shd w:val="clear" w:color="auto" w:fill="FFFFFF"/>
                      <w:lang w:val="kk-KZ"/>
                    </w:rPr>
                    <w:t>магистратурада білім алушы тұлға</w:t>
                  </w:r>
                  <w:r w:rsidR="0050099E">
                    <w:rPr>
                      <w:color w:val="000000"/>
                      <w:spacing w:val="2"/>
                      <w:sz w:val="24"/>
                      <w:szCs w:val="24"/>
                      <w:shd w:val="clear" w:color="auto" w:fill="FFFFFF"/>
                      <w:lang w:val="kk-KZ"/>
                    </w:rPr>
                    <w:t>.</w:t>
                  </w:r>
                </w:p>
                <w:p w:rsidR="00D829B3" w:rsidRPr="002240C3" w:rsidRDefault="00D829B3" w:rsidP="0050099E">
                  <w:pPr>
                    <w:widowControl/>
                    <w:jc w:val="both"/>
                    <w:rPr>
                      <w:color w:val="000000"/>
                      <w:spacing w:val="2"/>
                      <w:sz w:val="24"/>
                      <w:szCs w:val="24"/>
                      <w:shd w:val="clear" w:color="auto" w:fill="FFFFFF"/>
                      <w:lang w:val="kk-KZ"/>
                    </w:rPr>
                  </w:pPr>
                  <w:r w:rsidRPr="002240C3">
                    <w:rPr>
                      <w:color w:val="000000"/>
                      <w:spacing w:val="2"/>
                      <w:sz w:val="24"/>
                      <w:szCs w:val="24"/>
                      <w:shd w:val="clear" w:color="auto" w:fill="FFFFFF"/>
                      <w:lang w:val="kk-KZ"/>
                    </w:rPr>
                    <w:t xml:space="preserve">кемінде 60-120 академиялық кредитті міндетті түрде меңгеру арқылы тиісті білім беру бағдарламасы бойынша </w:t>
                  </w:r>
                  <w:r>
                    <w:rPr>
                      <w:color w:val="000000"/>
                      <w:spacing w:val="2"/>
                      <w:sz w:val="24"/>
                      <w:szCs w:val="24"/>
                      <w:shd w:val="clear" w:color="auto" w:fill="FFFFFF"/>
                      <w:lang w:val="kk-KZ"/>
                    </w:rPr>
                    <w:t>«</w:t>
                  </w:r>
                  <w:r w:rsidRPr="002240C3">
                    <w:rPr>
                      <w:color w:val="000000"/>
                      <w:spacing w:val="2"/>
                      <w:sz w:val="24"/>
                      <w:szCs w:val="24"/>
                      <w:shd w:val="clear" w:color="auto" w:fill="FFFFFF"/>
                      <w:lang w:val="kk-KZ"/>
                    </w:rPr>
                    <w:t>магистр</w:t>
                  </w:r>
                  <w:r>
                    <w:rPr>
                      <w:color w:val="000000"/>
                      <w:spacing w:val="2"/>
                      <w:sz w:val="24"/>
                      <w:szCs w:val="24"/>
                      <w:shd w:val="clear" w:color="auto" w:fill="FFFFFF"/>
                      <w:lang w:val="kk-KZ"/>
                    </w:rPr>
                    <w:t>»</w:t>
                  </w:r>
                  <w:r w:rsidRPr="002240C3">
                    <w:rPr>
                      <w:color w:val="000000"/>
                      <w:spacing w:val="2"/>
                      <w:sz w:val="24"/>
                      <w:szCs w:val="24"/>
                      <w:shd w:val="clear" w:color="auto" w:fill="FFFFFF"/>
                      <w:lang w:val="kk-KZ"/>
                    </w:rPr>
                    <w:t xml:space="preserve"> дәрежесін бере отырып, кадрлар даярлауға бағытталған жоғары оқу орнынан кейінгі білім беру деңгейі</w:t>
                  </w:r>
                  <w:r w:rsidR="0050099E">
                    <w:rPr>
                      <w:color w:val="000000"/>
                      <w:spacing w:val="2"/>
                      <w:sz w:val="24"/>
                      <w:szCs w:val="24"/>
                      <w:shd w:val="clear" w:color="auto" w:fill="FFFFFF"/>
                      <w:lang w:val="kk-KZ"/>
                    </w:rPr>
                    <w:t>.</w:t>
                  </w:r>
                </w:p>
                <w:p w:rsidR="00D829B3" w:rsidRPr="002240C3" w:rsidRDefault="00D829B3" w:rsidP="0050099E">
                  <w:pPr>
                    <w:widowControl/>
                    <w:jc w:val="both"/>
                    <w:rPr>
                      <w:color w:val="000000"/>
                      <w:spacing w:val="2"/>
                      <w:sz w:val="24"/>
                      <w:szCs w:val="24"/>
                      <w:shd w:val="clear" w:color="auto" w:fill="FFFFFF"/>
                      <w:lang w:val="kk-KZ"/>
                    </w:rPr>
                  </w:pPr>
                  <w:r w:rsidRPr="002240C3">
                    <w:rPr>
                      <w:color w:val="000000"/>
                      <w:spacing w:val="2"/>
                      <w:sz w:val="24"/>
                      <w:szCs w:val="24"/>
                      <w:shd w:val="clear" w:color="auto" w:fill="FFFFFF"/>
                      <w:lang w:val="kk-KZ"/>
                    </w:rPr>
                    <w:t>ғылыми-педагогикалық магистратура магистрантының таңдалған білім беру бағдарламасы саласындағы өзекті проблеманың теориялық және/немесе практикалық әзірлемесін қамтитын өзіндік ғылыми зерттеуден тұратын, ғылым мен техниканың қазіргі заманғы теориялық, әдістемелік және технологиялық жетістіктеріне негізделген бітіру жұмысы</w:t>
                  </w:r>
                  <w:r w:rsidR="0050099E">
                    <w:rPr>
                      <w:color w:val="000000"/>
                      <w:spacing w:val="2"/>
                      <w:sz w:val="24"/>
                      <w:szCs w:val="24"/>
                      <w:shd w:val="clear" w:color="auto" w:fill="FFFFFF"/>
                      <w:lang w:val="kk-KZ"/>
                    </w:rPr>
                    <w:t>.</w:t>
                  </w:r>
                </w:p>
                <w:p w:rsidR="00D829B3" w:rsidRPr="005F57A5" w:rsidRDefault="00D829B3" w:rsidP="0050099E">
                  <w:pPr>
                    <w:widowControl/>
                    <w:jc w:val="both"/>
                    <w:rPr>
                      <w:sz w:val="24"/>
                      <w:szCs w:val="24"/>
                      <w:lang w:val="kk-KZ"/>
                    </w:rPr>
                  </w:pPr>
                  <w:r w:rsidRPr="002240C3">
                    <w:rPr>
                      <w:color w:val="000000"/>
                      <w:spacing w:val="2"/>
                      <w:sz w:val="24"/>
                      <w:szCs w:val="24"/>
                      <w:shd w:val="clear" w:color="auto" w:fill="FFFFFF"/>
                      <w:lang w:val="kk-KZ"/>
                    </w:rPr>
                    <w:t>бейінді магистратура магистрантының таңдалған білім беру бағдарламасының өзекті проблемаларының қолданбалы міндетін шешуге мүмкіндік беретін теориялық және(немесе) эксперименттік нәтижелерді қамтитын өзіндік ғылыми зерттеуден тұратын бітіру жұмысы</w:t>
                  </w:r>
                  <w:r w:rsidR="0050099E">
                    <w:rPr>
                      <w:color w:val="000000"/>
                      <w:spacing w:val="2"/>
                      <w:sz w:val="24"/>
                      <w:szCs w:val="24"/>
                      <w:shd w:val="clear" w:color="auto" w:fill="FFFFFF"/>
                      <w:lang w:val="kk-KZ"/>
                    </w:rPr>
                    <w:t>.</w:t>
                  </w:r>
                </w:p>
              </w:tc>
            </w:tr>
            <w:tr w:rsidR="00D829B3" w:rsidRPr="00492EA6" w:rsidTr="003E583D">
              <w:trPr>
                <w:jc w:val="center"/>
              </w:trPr>
              <w:tc>
                <w:tcPr>
                  <w:tcW w:w="2943" w:type="dxa"/>
                </w:tcPr>
                <w:p w:rsidR="00D829B3" w:rsidRPr="00492EA6" w:rsidRDefault="00D829B3" w:rsidP="0050099E">
                  <w:pPr>
                    <w:jc w:val="both"/>
                    <w:rPr>
                      <w:b/>
                      <w:bCs/>
                      <w:sz w:val="24"/>
                      <w:szCs w:val="24"/>
                    </w:rPr>
                  </w:pPr>
                  <w:r w:rsidRPr="00492EA6">
                    <w:rPr>
                      <w:b/>
                      <w:bCs/>
                      <w:sz w:val="24"/>
                      <w:szCs w:val="24"/>
                    </w:rPr>
                    <w:t>Пререквизит</w:t>
                  </w:r>
                  <w:r>
                    <w:rPr>
                      <w:b/>
                      <w:bCs/>
                      <w:sz w:val="24"/>
                      <w:szCs w:val="24"/>
                      <w:lang w:val="kk-KZ"/>
                    </w:rPr>
                    <w:t>тер</w:t>
                  </w:r>
                </w:p>
              </w:tc>
              <w:tc>
                <w:tcPr>
                  <w:tcW w:w="6573" w:type="dxa"/>
                </w:tcPr>
                <w:p w:rsidR="00D829B3" w:rsidRPr="00492EA6" w:rsidRDefault="00D829B3" w:rsidP="0050099E">
                  <w:pPr>
                    <w:jc w:val="both"/>
                    <w:rPr>
                      <w:sz w:val="24"/>
                      <w:szCs w:val="24"/>
                    </w:rPr>
                  </w:pPr>
                  <w:r w:rsidRPr="002240C3">
                    <w:rPr>
                      <w:sz w:val="24"/>
                      <w:szCs w:val="24"/>
                    </w:rPr>
                    <w:t xml:space="preserve">оқылатын пәнді меңгеру үшін қажетті білім, </w:t>
                  </w:r>
                  <w:r w:rsidR="003B6624">
                    <w:rPr>
                      <w:sz w:val="24"/>
                      <w:szCs w:val="24"/>
                      <w:lang w:val="kk-KZ"/>
                    </w:rPr>
                    <w:t>іскерліктер</w:t>
                  </w:r>
                  <w:r w:rsidRPr="002240C3">
                    <w:rPr>
                      <w:sz w:val="24"/>
                      <w:szCs w:val="24"/>
                    </w:rPr>
                    <w:t xml:space="preserve"> және дағды бар пәндер</w:t>
                  </w:r>
                  <w:r w:rsidR="0050099E">
                    <w:rPr>
                      <w:sz w:val="24"/>
                      <w:szCs w:val="24"/>
                      <w:lang w:val="kk-KZ"/>
                    </w:rPr>
                    <w:t>.</w:t>
                  </w:r>
                </w:p>
              </w:tc>
            </w:tr>
            <w:tr w:rsidR="00D829B3" w:rsidRPr="0075435B" w:rsidTr="003E583D">
              <w:trPr>
                <w:jc w:val="center"/>
              </w:trPr>
              <w:tc>
                <w:tcPr>
                  <w:tcW w:w="2943" w:type="dxa"/>
                </w:tcPr>
                <w:p w:rsidR="00D829B3" w:rsidRPr="002240C3" w:rsidRDefault="00D829B3" w:rsidP="0050099E">
                  <w:pPr>
                    <w:jc w:val="both"/>
                    <w:rPr>
                      <w:b/>
                      <w:bCs/>
                      <w:sz w:val="24"/>
                      <w:szCs w:val="24"/>
                      <w:lang w:val="kk-KZ"/>
                    </w:rPr>
                  </w:pPr>
                  <w:r w:rsidRPr="00492EA6">
                    <w:rPr>
                      <w:b/>
                      <w:bCs/>
                      <w:sz w:val="24"/>
                      <w:szCs w:val="24"/>
                    </w:rPr>
                    <w:t>Постреквизит</w:t>
                  </w:r>
                  <w:r>
                    <w:rPr>
                      <w:b/>
                      <w:bCs/>
                      <w:sz w:val="24"/>
                      <w:szCs w:val="24"/>
                      <w:lang w:val="kk-KZ"/>
                    </w:rPr>
                    <w:t>тер</w:t>
                  </w:r>
                </w:p>
              </w:tc>
              <w:tc>
                <w:tcPr>
                  <w:tcW w:w="6573" w:type="dxa"/>
                </w:tcPr>
                <w:p w:rsidR="00D829B3" w:rsidRPr="002240C3" w:rsidRDefault="00D829B3" w:rsidP="0050099E">
                  <w:pPr>
                    <w:jc w:val="both"/>
                    <w:rPr>
                      <w:sz w:val="24"/>
                      <w:szCs w:val="24"/>
                      <w:lang w:val="kk-KZ"/>
                    </w:rPr>
                  </w:pPr>
                  <w:r>
                    <w:rPr>
                      <w:sz w:val="24"/>
                      <w:szCs w:val="24"/>
                      <w:lang w:val="kk-KZ"/>
                    </w:rPr>
                    <w:t>б</w:t>
                  </w:r>
                  <w:r w:rsidRPr="002240C3">
                    <w:rPr>
                      <w:sz w:val="24"/>
                      <w:szCs w:val="24"/>
                      <w:lang w:val="kk-KZ"/>
                    </w:rPr>
                    <w:t xml:space="preserve">ерілген пәнді </w:t>
                  </w:r>
                  <w:r>
                    <w:rPr>
                      <w:sz w:val="24"/>
                      <w:szCs w:val="24"/>
                      <w:lang w:val="kk-KZ"/>
                    </w:rPr>
                    <w:t>та</w:t>
                  </w:r>
                  <w:r w:rsidRPr="002240C3">
                    <w:rPr>
                      <w:sz w:val="24"/>
                      <w:szCs w:val="24"/>
                      <w:lang w:val="kk-KZ"/>
                    </w:rPr>
                    <w:t>оқып-үйрену аяқталғаннан кейін игерілетін іскерліктер мен дағдылар</w:t>
                  </w:r>
                  <w:r>
                    <w:rPr>
                      <w:sz w:val="24"/>
                      <w:szCs w:val="24"/>
                      <w:lang w:val="kk-KZ"/>
                    </w:rPr>
                    <w:t xml:space="preserve"> керек болатын пәндер</w:t>
                  </w:r>
                  <w:r w:rsidR="0050099E">
                    <w:rPr>
                      <w:sz w:val="24"/>
                      <w:szCs w:val="24"/>
                      <w:lang w:val="kk-KZ"/>
                    </w:rPr>
                    <w:t>.</w:t>
                  </w:r>
                </w:p>
              </w:tc>
            </w:tr>
            <w:tr w:rsidR="00D829B3" w:rsidRPr="0075435B" w:rsidTr="003E583D">
              <w:trPr>
                <w:jc w:val="center"/>
              </w:trPr>
              <w:tc>
                <w:tcPr>
                  <w:tcW w:w="2943" w:type="dxa"/>
                </w:tcPr>
                <w:p w:rsidR="003B6624" w:rsidRDefault="00D829B3" w:rsidP="0050099E">
                  <w:pPr>
                    <w:jc w:val="both"/>
                    <w:rPr>
                      <w:b/>
                      <w:bCs/>
                      <w:sz w:val="24"/>
                      <w:szCs w:val="24"/>
                      <w:lang w:val="kk-KZ"/>
                    </w:rPr>
                  </w:pPr>
                  <w:r>
                    <w:rPr>
                      <w:b/>
                      <w:bCs/>
                      <w:sz w:val="24"/>
                      <w:szCs w:val="24"/>
                      <w:lang w:val="kk-KZ"/>
                    </w:rPr>
                    <w:t>Пәннің бағдарламасы</w:t>
                  </w:r>
                </w:p>
                <w:p w:rsidR="003B6624" w:rsidRDefault="003B6624" w:rsidP="0050099E">
                  <w:pPr>
                    <w:jc w:val="both"/>
                    <w:rPr>
                      <w:b/>
                      <w:bCs/>
                      <w:sz w:val="24"/>
                      <w:szCs w:val="24"/>
                      <w:lang w:val="kk-KZ"/>
                    </w:rPr>
                  </w:pPr>
                </w:p>
                <w:p w:rsidR="003B6624" w:rsidRDefault="003B6624" w:rsidP="0050099E">
                  <w:pPr>
                    <w:jc w:val="both"/>
                    <w:rPr>
                      <w:b/>
                      <w:bCs/>
                      <w:sz w:val="24"/>
                      <w:szCs w:val="24"/>
                      <w:lang w:val="kk-KZ"/>
                    </w:rPr>
                  </w:pPr>
                </w:p>
                <w:p w:rsidR="003B6624" w:rsidRDefault="003B6624" w:rsidP="0050099E">
                  <w:pPr>
                    <w:jc w:val="both"/>
                    <w:rPr>
                      <w:b/>
                      <w:bCs/>
                      <w:sz w:val="24"/>
                      <w:szCs w:val="24"/>
                      <w:lang w:val="kk-KZ"/>
                    </w:rPr>
                  </w:pPr>
                </w:p>
                <w:p w:rsidR="003B6624" w:rsidRDefault="003B6624" w:rsidP="0050099E">
                  <w:pPr>
                    <w:jc w:val="both"/>
                    <w:rPr>
                      <w:b/>
                      <w:bCs/>
                      <w:sz w:val="24"/>
                      <w:szCs w:val="24"/>
                      <w:lang w:val="kk-KZ"/>
                    </w:rPr>
                  </w:pPr>
                </w:p>
                <w:p w:rsidR="003B6624" w:rsidRDefault="003B6624" w:rsidP="0050099E">
                  <w:pPr>
                    <w:jc w:val="both"/>
                    <w:rPr>
                      <w:b/>
                      <w:bCs/>
                      <w:sz w:val="24"/>
                      <w:szCs w:val="24"/>
                      <w:lang w:val="kk-KZ"/>
                    </w:rPr>
                  </w:pPr>
                </w:p>
                <w:p w:rsidR="003B6624" w:rsidRDefault="003B6624" w:rsidP="0050099E">
                  <w:pPr>
                    <w:jc w:val="both"/>
                    <w:rPr>
                      <w:b/>
                      <w:bCs/>
                      <w:sz w:val="24"/>
                      <w:szCs w:val="24"/>
                      <w:lang w:val="kk-KZ"/>
                    </w:rPr>
                  </w:pPr>
                </w:p>
                <w:p w:rsidR="00D05341" w:rsidRDefault="00D05341" w:rsidP="0050099E">
                  <w:pPr>
                    <w:jc w:val="both"/>
                    <w:rPr>
                      <w:b/>
                      <w:bCs/>
                      <w:sz w:val="24"/>
                      <w:szCs w:val="24"/>
                      <w:lang w:val="kk-KZ"/>
                    </w:rPr>
                  </w:pPr>
                </w:p>
                <w:p w:rsidR="00D829B3" w:rsidRDefault="003B6624" w:rsidP="0050099E">
                  <w:pPr>
                    <w:jc w:val="both"/>
                    <w:rPr>
                      <w:b/>
                      <w:bCs/>
                      <w:sz w:val="24"/>
                      <w:szCs w:val="24"/>
                      <w:lang w:val="kk-KZ"/>
                    </w:rPr>
                  </w:pPr>
                  <w:r>
                    <w:rPr>
                      <w:b/>
                      <w:bCs/>
                      <w:sz w:val="24"/>
                      <w:szCs w:val="24"/>
                      <w:lang w:val="kk-KZ"/>
                    </w:rPr>
                    <w:t>БП</w:t>
                  </w:r>
                </w:p>
                <w:p w:rsidR="003B6624" w:rsidRDefault="003B6624" w:rsidP="0050099E">
                  <w:pPr>
                    <w:jc w:val="both"/>
                    <w:rPr>
                      <w:b/>
                      <w:bCs/>
                      <w:sz w:val="24"/>
                      <w:szCs w:val="24"/>
                      <w:lang w:val="kk-KZ"/>
                    </w:rPr>
                  </w:pPr>
                  <w:r>
                    <w:rPr>
                      <w:b/>
                      <w:bCs/>
                      <w:sz w:val="24"/>
                      <w:szCs w:val="24"/>
                      <w:lang w:val="kk-KZ"/>
                    </w:rPr>
                    <w:t>ЖБКМЖМС</w:t>
                  </w:r>
                </w:p>
                <w:p w:rsidR="003B6624" w:rsidRDefault="003B6624" w:rsidP="0050099E">
                  <w:pPr>
                    <w:jc w:val="both"/>
                    <w:rPr>
                      <w:b/>
                      <w:bCs/>
                      <w:sz w:val="24"/>
                      <w:szCs w:val="24"/>
                      <w:lang w:val="kk-KZ"/>
                    </w:rPr>
                  </w:pPr>
                </w:p>
                <w:p w:rsidR="003B6624" w:rsidRDefault="003B6624" w:rsidP="0050099E">
                  <w:pPr>
                    <w:jc w:val="both"/>
                    <w:rPr>
                      <w:b/>
                      <w:bCs/>
                      <w:sz w:val="24"/>
                      <w:szCs w:val="24"/>
                      <w:lang w:val="kk-KZ"/>
                    </w:rPr>
                  </w:pPr>
                  <w:r>
                    <w:rPr>
                      <w:b/>
                      <w:bCs/>
                      <w:sz w:val="24"/>
                      <w:szCs w:val="24"/>
                      <w:lang w:val="kk-KZ"/>
                    </w:rPr>
                    <w:t>ЖОЖ</w:t>
                  </w:r>
                </w:p>
                <w:p w:rsidR="003B6624" w:rsidRPr="003B6624" w:rsidRDefault="003B6624" w:rsidP="0050099E">
                  <w:pPr>
                    <w:jc w:val="both"/>
                    <w:rPr>
                      <w:b/>
                      <w:bCs/>
                      <w:sz w:val="24"/>
                      <w:szCs w:val="24"/>
                      <w:lang w:val="kk-KZ"/>
                    </w:rPr>
                  </w:pPr>
                  <w:r>
                    <w:rPr>
                      <w:b/>
                      <w:bCs/>
                      <w:sz w:val="24"/>
                      <w:szCs w:val="24"/>
                      <w:lang w:val="kk-KZ"/>
                    </w:rPr>
                    <w:t>МЖЖЖ</w:t>
                  </w:r>
                </w:p>
              </w:tc>
              <w:tc>
                <w:tcPr>
                  <w:tcW w:w="6573" w:type="dxa"/>
                </w:tcPr>
                <w:p w:rsidR="003B6624" w:rsidRDefault="00D829B3" w:rsidP="0050099E">
                  <w:pPr>
                    <w:jc w:val="both"/>
                    <w:rPr>
                      <w:sz w:val="24"/>
                      <w:szCs w:val="24"/>
                      <w:lang w:val="kk-KZ"/>
                    </w:rPr>
                  </w:pPr>
                  <w:r w:rsidRPr="003B6624">
                    <w:rPr>
                      <w:sz w:val="24"/>
                      <w:szCs w:val="24"/>
                      <w:lang w:val="kk-KZ"/>
                    </w:rPr>
                    <w:t>оқылатын пәннің сипаттамасын, пәннің мақсаттары мен міндеттерін, оның қысқаша мазмұнын, тақырыптарын және оқу ұзақтығын, өзіндік жұмыс тапсырмаларын, кеңес беру уақытын, білім алушылардың білімін тексеру кестесін, оқытушының талаптарын, білім алушылардың білімін бағалау критерийлерін және әдебиеттер тізімін қамтитын оқу</w:t>
                  </w:r>
                </w:p>
                <w:p w:rsidR="00D829B3" w:rsidRPr="0050099E" w:rsidRDefault="00D829B3" w:rsidP="0050099E">
                  <w:pPr>
                    <w:jc w:val="both"/>
                    <w:rPr>
                      <w:sz w:val="24"/>
                      <w:szCs w:val="24"/>
                      <w:lang w:val="kk-KZ"/>
                    </w:rPr>
                  </w:pPr>
                  <w:r w:rsidRPr="007B50F7">
                    <w:rPr>
                      <w:sz w:val="24"/>
                      <w:szCs w:val="24"/>
                      <w:lang w:val="kk-KZ"/>
                    </w:rPr>
                    <w:t>бағдарламасы</w:t>
                  </w:r>
                  <w:r w:rsidR="0050099E">
                    <w:rPr>
                      <w:sz w:val="24"/>
                      <w:szCs w:val="24"/>
                      <w:lang w:val="kk-KZ"/>
                    </w:rPr>
                    <w:t>.</w:t>
                  </w:r>
                </w:p>
                <w:p w:rsidR="00D05341" w:rsidRPr="00D05341" w:rsidRDefault="00D05341" w:rsidP="0050099E">
                  <w:pPr>
                    <w:jc w:val="both"/>
                    <w:rPr>
                      <w:sz w:val="24"/>
                      <w:szCs w:val="24"/>
                      <w:lang w:val="kk-KZ"/>
                    </w:rPr>
                  </w:pPr>
                </w:p>
                <w:p w:rsidR="003B6624" w:rsidRDefault="003B6624" w:rsidP="0050099E">
                  <w:pPr>
                    <w:jc w:val="both"/>
                    <w:rPr>
                      <w:sz w:val="24"/>
                      <w:szCs w:val="24"/>
                      <w:lang w:val="kk-KZ"/>
                    </w:rPr>
                  </w:pPr>
                  <w:r>
                    <w:rPr>
                      <w:sz w:val="24"/>
                      <w:szCs w:val="24"/>
                      <w:lang w:val="kk-KZ"/>
                    </w:rPr>
                    <w:t>Базалық пәндер</w:t>
                  </w:r>
                </w:p>
                <w:p w:rsidR="003B6624" w:rsidRDefault="003B6624" w:rsidP="0050099E">
                  <w:pPr>
                    <w:jc w:val="both"/>
                    <w:rPr>
                      <w:sz w:val="24"/>
                      <w:szCs w:val="24"/>
                      <w:lang w:val="kk-KZ"/>
                    </w:rPr>
                  </w:pPr>
                  <w:r>
                    <w:rPr>
                      <w:sz w:val="24"/>
                      <w:szCs w:val="24"/>
                      <w:lang w:val="kk-KZ"/>
                    </w:rPr>
                    <w:t>Жоғарғы білімнен кейінгі мемлекеттік жалпы міндетті стандарт</w:t>
                  </w:r>
                </w:p>
                <w:p w:rsidR="003B6624" w:rsidRDefault="003B6624" w:rsidP="0050099E">
                  <w:pPr>
                    <w:jc w:val="both"/>
                    <w:rPr>
                      <w:sz w:val="24"/>
                      <w:szCs w:val="24"/>
                      <w:lang w:val="kk-KZ"/>
                    </w:rPr>
                  </w:pPr>
                  <w:r>
                    <w:rPr>
                      <w:sz w:val="24"/>
                      <w:szCs w:val="24"/>
                      <w:lang w:val="kk-KZ"/>
                    </w:rPr>
                    <w:t>Жеке оқу жоспары</w:t>
                  </w:r>
                </w:p>
                <w:p w:rsidR="003B6624" w:rsidRPr="003B6624" w:rsidRDefault="003B6624" w:rsidP="0050099E">
                  <w:pPr>
                    <w:jc w:val="both"/>
                    <w:rPr>
                      <w:sz w:val="24"/>
                      <w:szCs w:val="24"/>
                      <w:lang w:val="kk-KZ"/>
                    </w:rPr>
                  </w:pPr>
                  <w:r w:rsidRPr="003B6624">
                    <w:rPr>
                      <w:sz w:val="24"/>
                      <w:szCs w:val="24"/>
                      <w:lang w:val="kk-KZ"/>
                    </w:rPr>
                    <w:t>Магистрант жұмысының жұмыс жоспары</w:t>
                  </w:r>
                </w:p>
              </w:tc>
            </w:tr>
            <w:tr w:rsidR="00D829B3" w:rsidRPr="0075435B" w:rsidTr="003E583D">
              <w:trPr>
                <w:jc w:val="center"/>
              </w:trPr>
              <w:tc>
                <w:tcPr>
                  <w:tcW w:w="2943" w:type="dxa"/>
                </w:tcPr>
                <w:p w:rsidR="00D829B3" w:rsidRDefault="003B6624" w:rsidP="0050099E">
                  <w:pPr>
                    <w:jc w:val="both"/>
                    <w:rPr>
                      <w:b/>
                      <w:bCs/>
                      <w:sz w:val="24"/>
                      <w:szCs w:val="24"/>
                      <w:lang w:val="kk-KZ"/>
                    </w:rPr>
                  </w:pPr>
                  <w:r>
                    <w:rPr>
                      <w:b/>
                      <w:bCs/>
                      <w:sz w:val="24"/>
                      <w:szCs w:val="24"/>
                      <w:lang w:val="kk-KZ"/>
                    </w:rPr>
                    <w:t>ОКТ</w:t>
                  </w:r>
                </w:p>
                <w:p w:rsidR="001E11CE" w:rsidRDefault="001E11CE" w:rsidP="0050099E">
                  <w:pPr>
                    <w:jc w:val="both"/>
                    <w:rPr>
                      <w:b/>
                      <w:bCs/>
                      <w:sz w:val="24"/>
                      <w:szCs w:val="24"/>
                      <w:lang w:val="kk-KZ"/>
                    </w:rPr>
                  </w:pPr>
                  <w:r>
                    <w:rPr>
                      <w:b/>
                      <w:bCs/>
                      <w:sz w:val="24"/>
                      <w:szCs w:val="24"/>
                      <w:lang w:val="kk-KZ"/>
                    </w:rPr>
                    <w:lastRenderedPageBreak/>
                    <w:t>ҚР БҒМ</w:t>
                  </w:r>
                </w:p>
                <w:p w:rsidR="001E11CE" w:rsidRDefault="001E11CE" w:rsidP="0050099E">
                  <w:pPr>
                    <w:jc w:val="both"/>
                    <w:rPr>
                      <w:b/>
                      <w:bCs/>
                      <w:sz w:val="24"/>
                      <w:szCs w:val="24"/>
                      <w:lang w:val="kk-KZ"/>
                    </w:rPr>
                  </w:pPr>
                </w:p>
                <w:p w:rsidR="001E11CE" w:rsidRDefault="001E11CE" w:rsidP="0050099E">
                  <w:pPr>
                    <w:jc w:val="both"/>
                    <w:rPr>
                      <w:b/>
                      <w:bCs/>
                      <w:sz w:val="24"/>
                      <w:szCs w:val="24"/>
                      <w:lang w:val="kk-KZ"/>
                    </w:rPr>
                  </w:pPr>
                  <w:r>
                    <w:rPr>
                      <w:b/>
                      <w:bCs/>
                      <w:sz w:val="24"/>
                      <w:szCs w:val="24"/>
                      <w:lang w:val="kk-KZ"/>
                    </w:rPr>
                    <w:t>ҒЗЖ</w:t>
                  </w:r>
                </w:p>
                <w:p w:rsidR="001E11CE" w:rsidRDefault="001E11CE" w:rsidP="0050099E">
                  <w:pPr>
                    <w:jc w:val="both"/>
                    <w:rPr>
                      <w:b/>
                      <w:bCs/>
                      <w:sz w:val="24"/>
                      <w:szCs w:val="24"/>
                      <w:lang w:val="kk-KZ"/>
                    </w:rPr>
                  </w:pPr>
                  <w:r>
                    <w:rPr>
                      <w:b/>
                      <w:bCs/>
                      <w:sz w:val="24"/>
                      <w:szCs w:val="24"/>
                      <w:lang w:val="kk-KZ"/>
                    </w:rPr>
                    <w:t>ББ</w:t>
                  </w:r>
                </w:p>
                <w:p w:rsidR="001E11CE" w:rsidRDefault="001E11CE" w:rsidP="0050099E">
                  <w:pPr>
                    <w:jc w:val="both"/>
                    <w:rPr>
                      <w:b/>
                      <w:bCs/>
                      <w:sz w:val="24"/>
                      <w:szCs w:val="24"/>
                      <w:lang w:val="kk-KZ"/>
                    </w:rPr>
                  </w:pPr>
                  <w:r>
                    <w:rPr>
                      <w:b/>
                      <w:bCs/>
                      <w:sz w:val="24"/>
                      <w:szCs w:val="24"/>
                      <w:lang w:val="kk-KZ"/>
                    </w:rPr>
                    <w:t>СТҚКО</w:t>
                  </w:r>
                </w:p>
                <w:p w:rsidR="001E11CE" w:rsidRDefault="001E11CE" w:rsidP="0050099E">
                  <w:pPr>
                    <w:jc w:val="both"/>
                    <w:rPr>
                      <w:b/>
                      <w:bCs/>
                      <w:sz w:val="24"/>
                      <w:szCs w:val="24"/>
                      <w:lang w:val="kk-KZ"/>
                    </w:rPr>
                  </w:pPr>
                  <w:r>
                    <w:rPr>
                      <w:b/>
                      <w:bCs/>
                      <w:sz w:val="24"/>
                      <w:szCs w:val="24"/>
                      <w:lang w:val="kk-KZ"/>
                    </w:rPr>
                    <w:t>ПП</w:t>
                  </w:r>
                </w:p>
                <w:p w:rsidR="001E11CE" w:rsidRDefault="001E11CE" w:rsidP="0050099E">
                  <w:pPr>
                    <w:jc w:val="both"/>
                    <w:rPr>
                      <w:b/>
                      <w:bCs/>
                      <w:sz w:val="24"/>
                      <w:szCs w:val="24"/>
                      <w:lang w:val="kk-KZ"/>
                    </w:rPr>
                  </w:pPr>
                  <w:r>
                    <w:rPr>
                      <w:b/>
                      <w:bCs/>
                      <w:sz w:val="24"/>
                      <w:szCs w:val="24"/>
                      <w:lang w:val="kk-KZ"/>
                    </w:rPr>
                    <w:t>ПОҚ</w:t>
                  </w:r>
                </w:p>
                <w:p w:rsidR="001E11CE" w:rsidRDefault="001E11CE" w:rsidP="0050099E">
                  <w:pPr>
                    <w:jc w:val="both"/>
                    <w:rPr>
                      <w:b/>
                      <w:bCs/>
                      <w:sz w:val="24"/>
                      <w:szCs w:val="24"/>
                      <w:lang w:val="kk-KZ"/>
                    </w:rPr>
                  </w:pPr>
                  <w:r>
                    <w:rPr>
                      <w:b/>
                      <w:bCs/>
                      <w:sz w:val="24"/>
                      <w:szCs w:val="24"/>
                      <w:lang w:val="kk-KZ"/>
                    </w:rPr>
                    <w:t>БӨЖ</w:t>
                  </w:r>
                </w:p>
                <w:p w:rsidR="001E11CE" w:rsidRPr="009D6018" w:rsidRDefault="001E11CE" w:rsidP="0050099E">
                  <w:pPr>
                    <w:jc w:val="both"/>
                    <w:rPr>
                      <w:b/>
                      <w:bCs/>
                      <w:sz w:val="24"/>
                      <w:szCs w:val="24"/>
                      <w:lang w:val="kk-KZ"/>
                    </w:rPr>
                  </w:pPr>
                  <w:r>
                    <w:rPr>
                      <w:b/>
                      <w:bCs/>
                      <w:sz w:val="24"/>
                      <w:szCs w:val="24"/>
                      <w:lang w:val="kk-KZ"/>
                    </w:rPr>
                    <w:t>ОБӨЖ</w:t>
                  </w:r>
                </w:p>
              </w:tc>
              <w:tc>
                <w:tcPr>
                  <w:tcW w:w="6573" w:type="dxa"/>
                </w:tcPr>
                <w:p w:rsidR="00D829B3" w:rsidRDefault="003B6624" w:rsidP="0050099E">
                  <w:pPr>
                    <w:jc w:val="both"/>
                    <w:rPr>
                      <w:sz w:val="24"/>
                      <w:szCs w:val="24"/>
                      <w:lang w:val="kk-KZ"/>
                    </w:rPr>
                  </w:pPr>
                  <w:r>
                    <w:rPr>
                      <w:sz w:val="24"/>
                      <w:szCs w:val="24"/>
                      <w:lang w:val="kk-KZ"/>
                    </w:rPr>
                    <w:lastRenderedPageBreak/>
                    <w:t xml:space="preserve">Оқытудың кредиттік </w:t>
                  </w:r>
                  <w:r w:rsidR="001E11CE">
                    <w:rPr>
                      <w:sz w:val="24"/>
                      <w:szCs w:val="24"/>
                      <w:lang w:val="kk-KZ"/>
                    </w:rPr>
                    <w:t>технологиясы</w:t>
                  </w:r>
                </w:p>
                <w:p w:rsidR="001E11CE" w:rsidRDefault="001E11CE" w:rsidP="0050099E">
                  <w:pPr>
                    <w:jc w:val="both"/>
                    <w:rPr>
                      <w:sz w:val="24"/>
                      <w:szCs w:val="24"/>
                      <w:lang w:val="kk-KZ"/>
                    </w:rPr>
                  </w:pPr>
                  <w:r>
                    <w:rPr>
                      <w:sz w:val="24"/>
                      <w:szCs w:val="24"/>
                      <w:lang w:val="kk-KZ"/>
                    </w:rPr>
                    <w:lastRenderedPageBreak/>
                    <w:t>Қазақстан Республикасының Білім беру және ғылым министрлігі</w:t>
                  </w:r>
                </w:p>
                <w:p w:rsidR="001E11CE" w:rsidRDefault="001E11CE" w:rsidP="0050099E">
                  <w:pPr>
                    <w:jc w:val="both"/>
                    <w:rPr>
                      <w:sz w:val="24"/>
                      <w:szCs w:val="24"/>
                      <w:lang w:val="kk-KZ"/>
                    </w:rPr>
                  </w:pPr>
                  <w:r>
                    <w:rPr>
                      <w:sz w:val="24"/>
                      <w:szCs w:val="24"/>
                      <w:lang w:val="kk-KZ"/>
                    </w:rPr>
                    <w:t>Ғылыми-зерттеу жұмыс</w:t>
                  </w:r>
                </w:p>
                <w:p w:rsidR="001E11CE" w:rsidRDefault="001E11CE" w:rsidP="0050099E">
                  <w:pPr>
                    <w:jc w:val="both"/>
                    <w:rPr>
                      <w:sz w:val="24"/>
                      <w:szCs w:val="24"/>
                      <w:lang w:val="kk-KZ"/>
                    </w:rPr>
                  </w:pPr>
                  <w:r>
                    <w:rPr>
                      <w:sz w:val="24"/>
                      <w:szCs w:val="24"/>
                      <w:lang w:val="kk-KZ"/>
                    </w:rPr>
                    <w:t>Білім беру бағдарламсасы</w:t>
                  </w:r>
                </w:p>
                <w:p w:rsidR="001E11CE" w:rsidRDefault="001E11CE" w:rsidP="0050099E">
                  <w:pPr>
                    <w:jc w:val="both"/>
                    <w:rPr>
                      <w:sz w:val="24"/>
                      <w:szCs w:val="24"/>
                      <w:lang w:val="kk-KZ"/>
                    </w:rPr>
                  </w:pPr>
                  <w:r>
                    <w:rPr>
                      <w:sz w:val="24"/>
                      <w:szCs w:val="24"/>
                      <w:lang w:val="kk-KZ"/>
                    </w:rPr>
                    <w:t>Студенттерді тіркеу және қызмет көрсету орталығы</w:t>
                  </w:r>
                </w:p>
                <w:p w:rsidR="001E11CE" w:rsidRDefault="001E11CE" w:rsidP="0050099E">
                  <w:pPr>
                    <w:jc w:val="both"/>
                    <w:rPr>
                      <w:sz w:val="24"/>
                      <w:szCs w:val="24"/>
                      <w:lang w:val="kk-KZ"/>
                    </w:rPr>
                  </w:pPr>
                  <w:r>
                    <w:rPr>
                      <w:sz w:val="24"/>
                      <w:szCs w:val="24"/>
                      <w:lang w:val="kk-KZ"/>
                    </w:rPr>
                    <w:t>Профильді пәндер</w:t>
                  </w:r>
                </w:p>
                <w:p w:rsidR="001E11CE" w:rsidRDefault="001E11CE" w:rsidP="0050099E">
                  <w:pPr>
                    <w:jc w:val="both"/>
                    <w:rPr>
                      <w:sz w:val="24"/>
                      <w:szCs w:val="24"/>
                      <w:lang w:val="kk-KZ"/>
                    </w:rPr>
                  </w:pPr>
                  <w:r>
                    <w:rPr>
                      <w:sz w:val="24"/>
                      <w:szCs w:val="24"/>
                      <w:lang w:val="kk-KZ"/>
                    </w:rPr>
                    <w:t>Профессорлық-оқытушылар құрамы</w:t>
                  </w:r>
                </w:p>
                <w:p w:rsidR="001E11CE" w:rsidRDefault="001E11CE" w:rsidP="0050099E">
                  <w:pPr>
                    <w:jc w:val="both"/>
                    <w:rPr>
                      <w:sz w:val="24"/>
                      <w:szCs w:val="24"/>
                      <w:lang w:val="kk-KZ"/>
                    </w:rPr>
                  </w:pPr>
                  <w:r>
                    <w:rPr>
                      <w:sz w:val="24"/>
                      <w:szCs w:val="24"/>
                      <w:lang w:val="kk-KZ"/>
                    </w:rPr>
                    <w:t>Білім алушылардың өздік жұмысы</w:t>
                  </w:r>
                </w:p>
                <w:p w:rsidR="001E11CE" w:rsidRPr="00837D2C" w:rsidRDefault="001E11CE" w:rsidP="0050099E">
                  <w:pPr>
                    <w:jc w:val="both"/>
                    <w:rPr>
                      <w:sz w:val="24"/>
                      <w:szCs w:val="24"/>
                      <w:lang w:val="kk-KZ"/>
                    </w:rPr>
                  </w:pPr>
                  <w:r>
                    <w:rPr>
                      <w:sz w:val="24"/>
                      <w:szCs w:val="24"/>
                      <w:lang w:val="kk-KZ"/>
                    </w:rPr>
                    <w:t>Оқытушымен білім алушылардың өзіндік жұмысы</w:t>
                  </w:r>
                </w:p>
              </w:tc>
            </w:tr>
          </w:tbl>
          <w:p w:rsidR="00D829B3" w:rsidRPr="00837D2C" w:rsidRDefault="00D829B3" w:rsidP="0050099E">
            <w:pPr>
              <w:rPr>
                <w:b/>
                <w:bCs/>
                <w:sz w:val="24"/>
                <w:lang w:val="kk-KZ"/>
              </w:rPr>
            </w:pPr>
          </w:p>
        </w:tc>
        <w:tc>
          <w:tcPr>
            <w:tcW w:w="222" w:type="dxa"/>
          </w:tcPr>
          <w:p w:rsidR="00D829B3" w:rsidRPr="00AF4C57" w:rsidRDefault="00D829B3" w:rsidP="0050099E">
            <w:pPr>
              <w:jc w:val="both"/>
              <w:rPr>
                <w:sz w:val="24"/>
                <w:lang w:val="kk-KZ"/>
              </w:rPr>
            </w:pPr>
          </w:p>
        </w:tc>
      </w:tr>
    </w:tbl>
    <w:p w:rsidR="00D829B3" w:rsidRPr="00D829B3" w:rsidRDefault="00D829B3" w:rsidP="0050099E">
      <w:pPr>
        <w:widowControl/>
        <w:shd w:val="clear" w:color="auto" w:fill="FFFFFF"/>
        <w:tabs>
          <w:tab w:val="left" w:pos="709"/>
        </w:tabs>
        <w:ind w:left="709"/>
        <w:jc w:val="both"/>
        <w:rPr>
          <w:color w:val="000000"/>
          <w:sz w:val="24"/>
          <w:lang w:val="kk-KZ"/>
        </w:rPr>
      </w:pPr>
    </w:p>
    <w:p w:rsidR="006E4926" w:rsidRPr="00EA3FEB" w:rsidRDefault="001E11CE" w:rsidP="0050099E">
      <w:pPr>
        <w:widowControl/>
        <w:numPr>
          <w:ilvl w:val="0"/>
          <w:numId w:val="5"/>
        </w:numPr>
        <w:pBdr>
          <w:bottom w:val="single" w:sz="18" w:space="1" w:color="808080"/>
        </w:pBdr>
        <w:tabs>
          <w:tab w:val="clear" w:pos="360"/>
          <w:tab w:val="num" w:pos="709"/>
        </w:tabs>
        <w:autoSpaceDE/>
        <w:autoSpaceDN/>
        <w:adjustRightInd/>
        <w:ind w:left="709" w:hanging="709"/>
        <w:jc w:val="both"/>
        <w:rPr>
          <w:b/>
          <w:sz w:val="24"/>
        </w:rPr>
      </w:pPr>
      <w:r>
        <w:rPr>
          <w:b/>
          <w:sz w:val="24"/>
          <w:lang w:val="kk-KZ"/>
        </w:rPr>
        <w:t>ЖАЛПЫ ЕРЕЖЕЛЕР</w:t>
      </w:r>
    </w:p>
    <w:p w:rsidR="001E11CE" w:rsidRPr="00A74129" w:rsidRDefault="001E11CE" w:rsidP="0050099E">
      <w:pPr>
        <w:widowControl/>
        <w:numPr>
          <w:ilvl w:val="0"/>
          <w:numId w:val="16"/>
        </w:numPr>
        <w:tabs>
          <w:tab w:val="left" w:pos="709"/>
          <w:tab w:val="left" w:pos="6804"/>
          <w:tab w:val="right" w:pos="9354"/>
        </w:tabs>
        <w:ind w:hanging="720"/>
        <w:jc w:val="both"/>
        <w:rPr>
          <w:sz w:val="24"/>
          <w:szCs w:val="24"/>
          <w:lang w:val="kk-KZ"/>
        </w:rPr>
      </w:pPr>
      <w:r w:rsidRPr="006A418C">
        <w:rPr>
          <w:sz w:val="24"/>
          <w:szCs w:val="24"/>
          <w:lang w:val="kk-KZ"/>
        </w:rPr>
        <w:t>М. Қозыбаев</w:t>
      </w:r>
      <w:r>
        <w:rPr>
          <w:sz w:val="24"/>
          <w:szCs w:val="24"/>
          <w:lang w:val="kk-KZ"/>
        </w:rPr>
        <w:t xml:space="preserve"> атындағы</w:t>
      </w:r>
      <w:r w:rsidRPr="006A418C">
        <w:rPr>
          <w:sz w:val="24"/>
          <w:szCs w:val="24"/>
          <w:lang w:val="kk-KZ"/>
        </w:rPr>
        <w:t xml:space="preserve"> СҚМУ бейіндік және ғылыми-педагогикалық бағыттар бойынша магистрлер</w:t>
      </w:r>
      <w:r>
        <w:rPr>
          <w:sz w:val="24"/>
          <w:szCs w:val="24"/>
          <w:lang w:val="kk-KZ"/>
        </w:rPr>
        <w:t>ді</w:t>
      </w:r>
      <w:r w:rsidRPr="006A418C">
        <w:rPr>
          <w:sz w:val="24"/>
          <w:szCs w:val="24"/>
          <w:lang w:val="kk-KZ"/>
        </w:rPr>
        <w:t xml:space="preserve"> даярлауды жүзеге асырады.</w:t>
      </w:r>
    </w:p>
    <w:p w:rsidR="001E11CE" w:rsidRPr="00A74129" w:rsidRDefault="001E11CE" w:rsidP="0050099E">
      <w:pPr>
        <w:widowControl/>
        <w:numPr>
          <w:ilvl w:val="0"/>
          <w:numId w:val="16"/>
        </w:numPr>
        <w:tabs>
          <w:tab w:val="left" w:pos="709"/>
          <w:tab w:val="left" w:pos="6804"/>
          <w:tab w:val="right" w:pos="9354"/>
        </w:tabs>
        <w:ind w:hanging="720"/>
        <w:jc w:val="both"/>
        <w:rPr>
          <w:sz w:val="24"/>
          <w:szCs w:val="24"/>
          <w:lang w:val="kk-KZ"/>
        </w:rPr>
      </w:pPr>
      <w:r w:rsidRPr="006A418C">
        <w:rPr>
          <w:sz w:val="24"/>
          <w:szCs w:val="24"/>
          <w:lang w:val="kk-KZ"/>
        </w:rPr>
        <w:t xml:space="preserve">Ғылыми-педагогикалық бағыт бойынша </w:t>
      </w:r>
      <w:r>
        <w:rPr>
          <w:sz w:val="24"/>
          <w:szCs w:val="24"/>
          <w:lang w:val="kk-KZ"/>
        </w:rPr>
        <w:t>м</w:t>
      </w:r>
      <w:r w:rsidRPr="006A418C">
        <w:rPr>
          <w:sz w:val="24"/>
          <w:szCs w:val="24"/>
          <w:lang w:val="kk-KZ"/>
        </w:rPr>
        <w:t>агистратура терең ғылыми-педагогикалық және зерттеу даярлығы бар ғылыми ұйымдар үшін ғылыми және ғылыми-педагогикалық кадрларды даярлау бойынша жоғары оқу орнынан кейінгі білім беру бағдарламаларын іске асырады.</w:t>
      </w:r>
    </w:p>
    <w:p w:rsidR="001E11CE" w:rsidRDefault="001E11CE" w:rsidP="0050099E">
      <w:pPr>
        <w:widowControl/>
        <w:numPr>
          <w:ilvl w:val="0"/>
          <w:numId w:val="16"/>
        </w:numPr>
        <w:tabs>
          <w:tab w:val="left" w:pos="709"/>
          <w:tab w:val="left" w:pos="6804"/>
          <w:tab w:val="right" w:pos="9354"/>
        </w:tabs>
        <w:ind w:hanging="720"/>
        <w:jc w:val="both"/>
        <w:rPr>
          <w:sz w:val="24"/>
          <w:szCs w:val="24"/>
          <w:lang w:val="kk-KZ"/>
        </w:rPr>
      </w:pPr>
      <w:r w:rsidRPr="006A418C">
        <w:rPr>
          <w:sz w:val="24"/>
          <w:szCs w:val="24"/>
          <w:lang w:val="kk-KZ"/>
        </w:rPr>
        <w:t xml:space="preserve">Бейіндік бағыт бойынша </w:t>
      </w:r>
      <w:r>
        <w:rPr>
          <w:sz w:val="24"/>
          <w:szCs w:val="24"/>
          <w:lang w:val="kk-KZ"/>
        </w:rPr>
        <w:t>м</w:t>
      </w:r>
      <w:r w:rsidRPr="006A418C">
        <w:rPr>
          <w:sz w:val="24"/>
          <w:szCs w:val="24"/>
          <w:lang w:val="kk-KZ"/>
        </w:rPr>
        <w:t xml:space="preserve">агистратура экономика, медицина, құқық, білім беру, </w:t>
      </w:r>
      <w:r>
        <w:rPr>
          <w:sz w:val="24"/>
          <w:szCs w:val="24"/>
          <w:lang w:val="kk-KZ"/>
        </w:rPr>
        <w:t>ө</w:t>
      </w:r>
      <w:r w:rsidRPr="006A418C">
        <w:rPr>
          <w:sz w:val="24"/>
          <w:szCs w:val="24"/>
          <w:lang w:val="kk-KZ"/>
        </w:rPr>
        <w:t>нер, қызмет көрсету және бизнес, қорғаныс және Ұлттық қауіпсіздік, құқық қорғау қызметі салалары үшін басқару кадрларын даярлау бойынша жоғары оқу орнынан кейінгі білім беру бағдарламаларын іске асырады</w:t>
      </w:r>
      <w:r>
        <w:rPr>
          <w:sz w:val="24"/>
          <w:szCs w:val="24"/>
          <w:lang w:val="kk-KZ"/>
        </w:rPr>
        <w:t>.</w:t>
      </w:r>
    </w:p>
    <w:p w:rsidR="00D05341" w:rsidRPr="00D05341" w:rsidRDefault="00D05341" w:rsidP="0050099E">
      <w:pPr>
        <w:widowControl/>
        <w:numPr>
          <w:ilvl w:val="0"/>
          <w:numId w:val="16"/>
        </w:numPr>
        <w:tabs>
          <w:tab w:val="left" w:pos="709"/>
          <w:tab w:val="left" w:pos="6804"/>
          <w:tab w:val="right" w:pos="9354"/>
        </w:tabs>
        <w:ind w:hanging="720"/>
        <w:jc w:val="both"/>
        <w:rPr>
          <w:sz w:val="24"/>
          <w:szCs w:val="24"/>
          <w:lang w:val="kk-KZ"/>
        </w:rPr>
      </w:pPr>
      <w:r>
        <w:rPr>
          <w:sz w:val="24"/>
          <w:szCs w:val="24"/>
          <w:lang w:val="kk-KZ"/>
        </w:rPr>
        <w:t>М</w:t>
      </w:r>
      <w:r w:rsidRPr="00D05341">
        <w:rPr>
          <w:sz w:val="24"/>
          <w:szCs w:val="24"/>
          <w:lang w:val="kk-KZ"/>
        </w:rPr>
        <w:t>агистратура бағдарламалары бойынша оқытудың мақсаты магистратура бағытына байланысты педагогикалық, ғылыми-зерттеу, сараптау-кеңес беру, ұйымдастыру-басқару қызметіне жоғары білікті мамандарды тереңдетіп кәсіби және іргелі даярлау болып табылады.</w:t>
      </w:r>
    </w:p>
    <w:p w:rsidR="00D05341" w:rsidRDefault="00D05341" w:rsidP="0050099E">
      <w:pPr>
        <w:widowControl/>
        <w:numPr>
          <w:ilvl w:val="0"/>
          <w:numId w:val="16"/>
        </w:numPr>
        <w:tabs>
          <w:tab w:val="left" w:pos="709"/>
          <w:tab w:val="left" w:pos="6804"/>
          <w:tab w:val="right" w:pos="9354"/>
        </w:tabs>
        <w:ind w:hanging="720"/>
        <w:jc w:val="both"/>
        <w:rPr>
          <w:sz w:val="24"/>
          <w:szCs w:val="24"/>
          <w:lang w:val="kk-KZ"/>
        </w:rPr>
      </w:pPr>
      <w:r>
        <w:rPr>
          <w:sz w:val="24"/>
          <w:szCs w:val="24"/>
          <w:lang w:val="kk-KZ"/>
        </w:rPr>
        <w:t>М</w:t>
      </w:r>
      <w:r w:rsidRPr="00D05341">
        <w:rPr>
          <w:sz w:val="24"/>
          <w:szCs w:val="24"/>
          <w:lang w:val="kk-KZ"/>
        </w:rPr>
        <w:t>агистратураның білім беру бағдарламаларының мазмұнында базалық құндылықтар ретінде: қазақстандық патриотизм, азаматтық жауапкершілік, құрмет, ынтымақтастық, ашықтық, парасаттылық, академиялық еркіндік, ашықтық, махаббат, негізгі құзыреттілікті үздіксіз қалыптастыру белгіленді.</w:t>
      </w:r>
    </w:p>
    <w:p w:rsidR="00D05341" w:rsidRPr="00D05341" w:rsidRDefault="00BF0160" w:rsidP="0050099E">
      <w:pPr>
        <w:widowControl/>
        <w:numPr>
          <w:ilvl w:val="0"/>
          <w:numId w:val="16"/>
        </w:numPr>
        <w:tabs>
          <w:tab w:val="left" w:pos="709"/>
          <w:tab w:val="left" w:pos="6804"/>
          <w:tab w:val="right" w:pos="9354"/>
        </w:tabs>
        <w:ind w:hanging="720"/>
        <w:jc w:val="both"/>
        <w:rPr>
          <w:sz w:val="24"/>
          <w:szCs w:val="24"/>
          <w:lang w:val="kk-KZ"/>
        </w:rPr>
      </w:pPr>
      <w:r w:rsidRPr="00D05341">
        <w:rPr>
          <w:sz w:val="24"/>
          <w:szCs w:val="24"/>
          <w:lang w:val="kk-KZ"/>
        </w:rPr>
        <w:t xml:space="preserve">М. Қозыбаев атындағы СҚМУ </w:t>
      </w:r>
      <w:r>
        <w:rPr>
          <w:sz w:val="24"/>
          <w:szCs w:val="24"/>
          <w:lang w:val="kk-KZ"/>
        </w:rPr>
        <w:t>б</w:t>
      </w:r>
      <w:r w:rsidR="00D05341">
        <w:rPr>
          <w:sz w:val="24"/>
          <w:szCs w:val="24"/>
          <w:lang w:val="kk-KZ"/>
        </w:rPr>
        <w:t>ейіндік</w:t>
      </w:r>
      <w:r w:rsidR="00D05341" w:rsidRPr="00D05341">
        <w:rPr>
          <w:sz w:val="24"/>
          <w:szCs w:val="24"/>
          <w:lang w:val="kk-KZ"/>
        </w:rPr>
        <w:t xml:space="preserve"> және ғылыми-педагогикалық бағыттар бойынша магистрлерді дайындау</w:t>
      </w:r>
      <w:r>
        <w:rPr>
          <w:sz w:val="24"/>
          <w:szCs w:val="24"/>
          <w:lang w:val="kk-KZ"/>
        </w:rPr>
        <w:t>ы</w:t>
      </w:r>
      <w:r w:rsidR="00D05341" w:rsidRPr="00D05341">
        <w:rPr>
          <w:sz w:val="24"/>
          <w:szCs w:val="24"/>
          <w:lang w:val="kk-KZ"/>
        </w:rPr>
        <w:t xml:space="preserve"> күндізгі оқу бөлімі</w:t>
      </w:r>
      <w:r>
        <w:rPr>
          <w:sz w:val="24"/>
          <w:szCs w:val="24"/>
          <w:lang w:val="kk-KZ"/>
        </w:rPr>
        <w:t>нде</w:t>
      </w:r>
      <w:r w:rsidR="00D05341" w:rsidRPr="00D05341">
        <w:rPr>
          <w:sz w:val="24"/>
          <w:szCs w:val="24"/>
          <w:lang w:val="kk-KZ"/>
        </w:rPr>
        <w:t xml:space="preserve"> мемлекеттік білім беру тапсырысы негізінде және ақылы </w:t>
      </w:r>
      <w:r>
        <w:rPr>
          <w:sz w:val="24"/>
          <w:szCs w:val="24"/>
          <w:lang w:val="kk-KZ"/>
        </w:rPr>
        <w:t>түрде</w:t>
      </w:r>
      <w:r w:rsidR="00D05341" w:rsidRPr="00D05341">
        <w:rPr>
          <w:sz w:val="24"/>
          <w:szCs w:val="24"/>
          <w:lang w:val="kk-KZ"/>
        </w:rPr>
        <w:t xml:space="preserve"> жүзеге асырылады. </w:t>
      </w:r>
    </w:p>
    <w:p w:rsidR="00D05341" w:rsidRPr="00D05341" w:rsidRDefault="00BF0160" w:rsidP="0050099E">
      <w:pPr>
        <w:widowControl/>
        <w:numPr>
          <w:ilvl w:val="0"/>
          <w:numId w:val="16"/>
        </w:numPr>
        <w:tabs>
          <w:tab w:val="left" w:pos="709"/>
          <w:tab w:val="left" w:pos="6804"/>
          <w:tab w:val="right" w:pos="9354"/>
        </w:tabs>
        <w:ind w:hanging="720"/>
        <w:jc w:val="both"/>
        <w:rPr>
          <w:sz w:val="24"/>
          <w:szCs w:val="24"/>
          <w:lang w:val="kk-KZ"/>
        </w:rPr>
      </w:pPr>
      <w:r>
        <w:rPr>
          <w:sz w:val="24"/>
          <w:szCs w:val="24"/>
          <w:lang w:val="kk-KZ"/>
        </w:rPr>
        <w:t>М</w:t>
      </w:r>
      <w:r w:rsidR="00D05341" w:rsidRPr="00D05341">
        <w:rPr>
          <w:sz w:val="24"/>
          <w:szCs w:val="24"/>
          <w:lang w:val="kk-KZ"/>
        </w:rPr>
        <w:t xml:space="preserve">агистратурада оқу мерзімі игерілген академиялық кредиттер көлемімен анықталады. Академиялық кредиттердің белгіленген көлемін игеру және магистр дәрежесін алу үшін күтілетін оқу нәтижелеріне қол жеткізу кезінде білім беру бағдарламасы толық игерілген болып саналады. </w:t>
      </w:r>
    </w:p>
    <w:p w:rsidR="00D05341" w:rsidRPr="00D05341" w:rsidRDefault="00BF0160" w:rsidP="0050099E">
      <w:pPr>
        <w:widowControl/>
        <w:numPr>
          <w:ilvl w:val="0"/>
          <w:numId w:val="16"/>
        </w:numPr>
        <w:tabs>
          <w:tab w:val="left" w:pos="709"/>
          <w:tab w:val="left" w:pos="6804"/>
          <w:tab w:val="right" w:pos="9354"/>
        </w:tabs>
        <w:ind w:hanging="720"/>
        <w:jc w:val="both"/>
        <w:rPr>
          <w:sz w:val="24"/>
          <w:szCs w:val="24"/>
          <w:lang w:val="kk-KZ"/>
        </w:rPr>
      </w:pPr>
      <w:r w:rsidRPr="00D05341">
        <w:rPr>
          <w:sz w:val="24"/>
          <w:szCs w:val="24"/>
          <w:lang w:val="kk-KZ"/>
        </w:rPr>
        <w:t xml:space="preserve">М. Қозыбаев </w:t>
      </w:r>
      <w:r>
        <w:rPr>
          <w:sz w:val="24"/>
          <w:szCs w:val="24"/>
          <w:lang w:val="kk-KZ"/>
        </w:rPr>
        <w:t xml:space="preserve">атындағы СҚМУ </w:t>
      </w:r>
      <w:r w:rsidR="00D05341" w:rsidRPr="00D05341">
        <w:rPr>
          <w:sz w:val="24"/>
          <w:szCs w:val="24"/>
          <w:lang w:val="kk-KZ"/>
        </w:rPr>
        <w:t>магистратураның білім беру бағдарламаларын</w:t>
      </w:r>
      <w:r>
        <w:rPr>
          <w:sz w:val="24"/>
          <w:szCs w:val="24"/>
          <w:lang w:val="kk-KZ"/>
        </w:rPr>
        <w:t>ың</w:t>
      </w:r>
      <w:r w:rsidR="00D05341" w:rsidRPr="00D05341">
        <w:rPr>
          <w:sz w:val="24"/>
          <w:szCs w:val="24"/>
          <w:lang w:val="kk-KZ"/>
        </w:rPr>
        <w:t xml:space="preserve"> жүзеге асыру</w:t>
      </w:r>
      <w:r>
        <w:rPr>
          <w:sz w:val="24"/>
          <w:szCs w:val="24"/>
          <w:lang w:val="kk-KZ"/>
        </w:rPr>
        <w:t>ын</w:t>
      </w:r>
      <w:r w:rsidR="004C6598">
        <w:rPr>
          <w:sz w:val="24"/>
          <w:szCs w:val="24"/>
          <w:lang w:val="kk-KZ"/>
        </w:rPr>
        <w:t>шығарушы</w:t>
      </w:r>
      <w:r w:rsidR="00D05341" w:rsidRPr="00D05341">
        <w:rPr>
          <w:sz w:val="24"/>
          <w:szCs w:val="24"/>
          <w:lang w:val="kk-KZ"/>
        </w:rPr>
        <w:t xml:space="preserve"> кафедра қамтамасыз етеді. Магистратураның білім беру бағдарламаларын </w:t>
      </w:r>
      <w:r>
        <w:rPr>
          <w:sz w:val="24"/>
          <w:szCs w:val="24"/>
          <w:lang w:val="kk-KZ"/>
        </w:rPr>
        <w:t>т</w:t>
      </w:r>
      <w:r w:rsidR="00D05341" w:rsidRPr="00D05341">
        <w:rPr>
          <w:sz w:val="24"/>
          <w:szCs w:val="24"/>
          <w:lang w:val="kk-KZ"/>
        </w:rPr>
        <w:t xml:space="preserve">еориялық оқыту, кәсіби </w:t>
      </w:r>
      <w:r>
        <w:rPr>
          <w:sz w:val="24"/>
          <w:szCs w:val="24"/>
          <w:lang w:val="kk-KZ"/>
        </w:rPr>
        <w:t>тәжірибелерден</w:t>
      </w:r>
      <w:r w:rsidR="00D05341" w:rsidRPr="00D05341">
        <w:rPr>
          <w:sz w:val="24"/>
          <w:szCs w:val="24"/>
          <w:lang w:val="kk-KZ"/>
        </w:rPr>
        <w:t xml:space="preserve"> өту бөлігінде оқу-әдістемелік сүйемелдеуді Академиялық қызмет департаменті қамтамасыз етеді. Магистранттардың ғылыми-зерттеу жұмыстары, соның ішінде тағылымдамадан өту және магистрлік диссертацияны (магистрлік жобаны) орындау, білім беру бағдарламасының ғылыми компоненттерін іске асыру бөлігінде жұмысын бақылау мен үйлестіруді </w:t>
      </w:r>
      <w:r>
        <w:rPr>
          <w:sz w:val="24"/>
          <w:szCs w:val="24"/>
          <w:lang w:val="kk-KZ"/>
        </w:rPr>
        <w:t>Ғылым департаменті, Э</w:t>
      </w:r>
      <w:r w:rsidR="00D05341" w:rsidRPr="00D05341">
        <w:rPr>
          <w:sz w:val="24"/>
          <w:szCs w:val="24"/>
          <w:lang w:val="kk-KZ"/>
        </w:rPr>
        <w:t>кономикалық жоспарлау және қаржы департаменті</w:t>
      </w:r>
      <w:r>
        <w:rPr>
          <w:sz w:val="24"/>
          <w:szCs w:val="24"/>
          <w:lang w:val="kk-KZ"/>
        </w:rPr>
        <w:t>,А</w:t>
      </w:r>
      <w:r w:rsidR="00D05341" w:rsidRPr="00D05341">
        <w:rPr>
          <w:sz w:val="24"/>
          <w:szCs w:val="24"/>
          <w:lang w:val="kk-KZ"/>
        </w:rPr>
        <w:t>кадемиялық ұтқырлық және интернационализация департаменті жүзеге асырады</w:t>
      </w:r>
      <w:r>
        <w:rPr>
          <w:sz w:val="24"/>
          <w:szCs w:val="24"/>
          <w:lang w:val="kk-KZ"/>
        </w:rPr>
        <w:t>.</w:t>
      </w:r>
    </w:p>
    <w:p w:rsidR="00D05341" w:rsidRPr="00D05341" w:rsidRDefault="00D94F25" w:rsidP="0050099E">
      <w:pPr>
        <w:widowControl/>
        <w:numPr>
          <w:ilvl w:val="0"/>
          <w:numId w:val="16"/>
        </w:numPr>
        <w:tabs>
          <w:tab w:val="left" w:pos="709"/>
          <w:tab w:val="left" w:pos="6804"/>
          <w:tab w:val="right" w:pos="9354"/>
        </w:tabs>
        <w:ind w:hanging="720"/>
        <w:jc w:val="both"/>
        <w:rPr>
          <w:sz w:val="24"/>
          <w:szCs w:val="24"/>
          <w:lang w:val="kk-KZ"/>
        </w:rPr>
      </w:pPr>
      <w:r>
        <w:rPr>
          <w:sz w:val="24"/>
          <w:szCs w:val="24"/>
          <w:lang w:val="kk-KZ"/>
        </w:rPr>
        <w:t xml:space="preserve">М. </w:t>
      </w:r>
      <w:r w:rsidR="00D05341" w:rsidRPr="00D05341">
        <w:rPr>
          <w:sz w:val="24"/>
          <w:szCs w:val="24"/>
          <w:lang w:val="kk-KZ"/>
        </w:rPr>
        <w:t xml:space="preserve">Қозыбаев атындағы СҚМУ магистрантының құқықтары мен міндеттері Қазақстан Республикасының заңнамасымен, университет Жарғысымен, университеттің </w:t>
      </w:r>
      <w:r w:rsidR="00BF0160">
        <w:rPr>
          <w:sz w:val="24"/>
          <w:szCs w:val="24"/>
          <w:lang w:val="kk-KZ"/>
        </w:rPr>
        <w:t>А</w:t>
      </w:r>
      <w:r w:rsidR="00D05341" w:rsidRPr="00D05341">
        <w:rPr>
          <w:sz w:val="24"/>
          <w:szCs w:val="24"/>
          <w:lang w:val="kk-KZ"/>
        </w:rPr>
        <w:t>кадемиялық саясатымен, білім беру қызметін көрсету шартымен, ішкі нормативтік құжаттармен анықталады.</w:t>
      </w:r>
    </w:p>
    <w:p w:rsidR="00D05341" w:rsidRDefault="00BF0160" w:rsidP="0050099E">
      <w:pPr>
        <w:widowControl/>
        <w:numPr>
          <w:ilvl w:val="0"/>
          <w:numId w:val="16"/>
        </w:numPr>
        <w:tabs>
          <w:tab w:val="left" w:pos="709"/>
          <w:tab w:val="left" w:pos="6804"/>
          <w:tab w:val="right" w:pos="9354"/>
        </w:tabs>
        <w:ind w:hanging="720"/>
        <w:jc w:val="both"/>
        <w:rPr>
          <w:sz w:val="24"/>
          <w:szCs w:val="24"/>
          <w:lang w:val="kk-KZ"/>
        </w:rPr>
      </w:pPr>
      <w:r>
        <w:rPr>
          <w:sz w:val="24"/>
          <w:szCs w:val="24"/>
          <w:lang w:val="kk-KZ"/>
        </w:rPr>
        <w:lastRenderedPageBreak/>
        <w:t>М</w:t>
      </w:r>
      <w:r w:rsidR="00D05341" w:rsidRPr="00D05341">
        <w:rPr>
          <w:sz w:val="24"/>
          <w:szCs w:val="24"/>
          <w:lang w:val="kk-KZ"/>
        </w:rPr>
        <w:t xml:space="preserve">агистрант мәртебесі университеттің білім алушының мәртебесіне теңестіріледі және Қазақстан Республикасының заңнамасымен, жарғымен және ішкі тәртіп Ережелерімен, </w:t>
      </w:r>
      <w:r>
        <w:rPr>
          <w:sz w:val="24"/>
          <w:szCs w:val="24"/>
          <w:lang w:val="kk-KZ"/>
        </w:rPr>
        <w:t xml:space="preserve">М. Қозыбаев атындағы </w:t>
      </w:r>
      <w:r w:rsidR="00D05341" w:rsidRPr="00D05341">
        <w:rPr>
          <w:sz w:val="24"/>
          <w:szCs w:val="24"/>
          <w:lang w:val="kk-KZ"/>
        </w:rPr>
        <w:t xml:space="preserve">СҚМУ академиялық саясатымен университеттің білім алушыларына белгіленген барлық құқықтар мен міндеттерді қамтиды. </w:t>
      </w:r>
    </w:p>
    <w:p w:rsidR="00BF0160" w:rsidRPr="00BF0160" w:rsidRDefault="00BF0160" w:rsidP="0050099E">
      <w:pPr>
        <w:widowControl/>
        <w:numPr>
          <w:ilvl w:val="0"/>
          <w:numId w:val="16"/>
        </w:numPr>
        <w:tabs>
          <w:tab w:val="left" w:pos="709"/>
          <w:tab w:val="left" w:pos="6804"/>
          <w:tab w:val="right" w:pos="9354"/>
        </w:tabs>
        <w:ind w:hanging="720"/>
        <w:jc w:val="both"/>
        <w:rPr>
          <w:sz w:val="24"/>
          <w:szCs w:val="24"/>
          <w:lang w:val="kk-KZ"/>
        </w:rPr>
      </w:pPr>
      <w:r>
        <w:rPr>
          <w:sz w:val="24"/>
          <w:szCs w:val="24"/>
          <w:lang w:val="kk-KZ"/>
        </w:rPr>
        <w:t>М</w:t>
      </w:r>
      <w:r w:rsidRPr="00BF0160">
        <w:rPr>
          <w:sz w:val="24"/>
          <w:szCs w:val="24"/>
          <w:lang w:val="kk-KZ"/>
        </w:rPr>
        <w:t xml:space="preserve">агистратураның білім беру бағдарламасын меңгерген және магистрлік диссертацияны (жобаны) қорғаған тұлғаларға таңдалған білім беру бағдарламасы бойынша білім беру саласына сәйкес </w:t>
      </w:r>
      <w:r>
        <w:rPr>
          <w:sz w:val="24"/>
          <w:szCs w:val="24"/>
          <w:lang w:val="kk-KZ"/>
        </w:rPr>
        <w:t>«</w:t>
      </w:r>
      <w:r w:rsidRPr="00BF0160">
        <w:rPr>
          <w:sz w:val="24"/>
          <w:szCs w:val="24"/>
          <w:lang w:val="kk-KZ"/>
        </w:rPr>
        <w:t>магистр</w:t>
      </w:r>
      <w:r>
        <w:rPr>
          <w:sz w:val="24"/>
          <w:szCs w:val="24"/>
          <w:lang w:val="kk-KZ"/>
        </w:rPr>
        <w:t>»</w:t>
      </w:r>
      <w:r w:rsidRPr="00BF0160">
        <w:rPr>
          <w:sz w:val="24"/>
          <w:szCs w:val="24"/>
          <w:lang w:val="kk-KZ"/>
        </w:rPr>
        <w:t xml:space="preserve"> академиялық дәрежесі беріледі. </w:t>
      </w:r>
    </w:p>
    <w:p w:rsidR="006E4926" w:rsidRPr="00BF0160" w:rsidRDefault="006E4926" w:rsidP="0050099E">
      <w:pPr>
        <w:tabs>
          <w:tab w:val="left" w:pos="709"/>
        </w:tabs>
        <w:ind w:left="709" w:hanging="709"/>
        <w:rPr>
          <w:color w:val="000000"/>
          <w:sz w:val="24"/>
          <w:lang w:val="kk-KZ"/>
        </w:rPr>
      </w:pPr>
    </w:p>
    <w:p w:rsidR="006E4926" w:rsidRPr="00BF0160" w:rsidRDefault="00BF0160" w:rsidP="0050099E">
      <w:pPr>
        <w:widowControl/>
        <w:numPr>
          <w:ilvl w:val="0"/>
          <w:numId w:val="5"/>
        </w:numPr>
        <w:pBdr>
          <w:bottom w:val="single" w:sz="18" w:space="1" w:color="808080"/>
        </w:pBdr>
        <w:tabs>
          <w:tab w:val="clear" w:pos="360"/>
          <w:tab w:val="num" w:pos="709"/>
        </w:tabs>
        <w:autoSpaceDE/>
        <w:autoSpaceDN/>
        <w:adjustRightInd/>
        <w:ind w:left="709" w:hanging="709"/>
        <w:jc w:val="both"/>
        <w:rPr>
          <w:b/>
          <w:sz w:val="24"/>
          <w:lang w:val="kk-KZ"/>
        </w:rPr>
      </w:pPr>
      <w:r w:rsidRPr="00BF0160">
        <w:rPr>
          <w:b/>
          <w:sz w:val="24"/>
          <w:lang w:val="kk-KZ"/>
        </w:rPr>
        <w:t>МАГИСТРАТУРАДА ОҚУ ҮДЕРІСІН ҰЙЫМДАСТЫРУ</w:t>
      </w:r>
    </w:p>
    <w:p w:rsidR="00BF0160" w:rsidRPr="00BF0160" w:rsidRDefault="00BF0160" w:rsidP="0050099E">
      <w:pPr>
        <w:widowControl/>
        <w:numPr>
          <w:ilvl w:val="1"/>
          <w:numId w:val="8"/>
        </w:numPr>
        <w:shd w:val="clear" w:color="auto" w:fill="FFFFFF"/>
        <w:tabs>
          <w:tab w:val="clear" w:pos="792"/>
          <w:tab w:val="left" w:pos="709"/>
        </w:tabs>
        <w:ind w:left="709" w:hanging="709"/>
        <w:jc w:val="both"/>
        <w:rPr>
          <w:color w:val="000000"/>
          <w:sz w:val="24"/>
          <w:lang w:val="kk-KZ"/>
        </w:rPr>
      </w:pPr>
      <w:r w:rsidRPr="00BF0160">
        <w:rPr>
          <w:color w:val="000000"/>
          <w:sz w:val="24"/>
          <w:lang w:val="kk-KZ"/>
        </w:rPr>
        <w:tab/>
        <w:t>Магистратураға қабылдау Қазақстан Республикасы Білім және ғылым министрінің 2018 жылғы 31 қазанда</w:t>
      </w:r>
      <w:r>
        <w:rPr>
          <w:color w:val="000000"/>
          <w:sz w:val="24"/>
          <w:lang w:val="kk-KZ"/>
        </w:rPr>
        <w:t>ғы № 600 бұйрығымен бекітілген Ж</w:t>
      </w:r>
      <w:r w:rsidRPr="00BF0160">
        <w:rPr>
          <w:color w:val="000000"/>
          <w:sz w:val="24"/>
          <w:lang w:val="kk-KZ"/>
        </w:rPr>
        <w:t>оғары оқу орнынан кейінгі білім беру бағдарламаларын іске асыратын білім беру ұйымдарына оқуға қабылдау қағидаларына және М. Қозыбаев</w:t>
      </w:r>
      <w:r>
        <w:rPr>
          <w:color w:val="000000"/>
          <w:sz w:val="24"/>
          <w:lang w:val="kk-KZ"/>
        </w:rPr>
        <w:t xml:space="preserve"> атындағы Солтүстік Қазақстан мемлекеттік университетіне </w:t>
      </w:r>
      <w:r w:rsidRPr="00BF0160">
        <w:rPr>
          <w:color w:val="000000"/>
          <w:sz w:val="24"/>
          <w:lang w:val="kk-KZ"/>
        </w:rPr>
        <w:t xml:space="preserve">жоғары және жоғары оқу орнынан кейінгі білім беру бағдарламалары бойынша оқуға қабылдау қағидаларына сәйкес жүзеге асырылады. </w:t>
      </w:r>
    </w:p>
    <w:p w:rsidR="00BF0160" w:rsidRPr="00BF0160" w:rsidRDefault="00BF0160" w:rsidP="0050099E">
      <w:pPr>
        <w:widowControl/>
        <w:numPr>
          <w:ilvl w:val="1"/>
          <w:numId w:val="8"/>
        </w:numPr>
        <w:shd w:val="clear" w:color="auto" w:fill="FFFFFF"/>
        <w:tabs>
          <w:tab w:val="clear" w:pos="792"/>
          <w:tab w:val="left" w:pos="709"/>
        </w:tabs>
        <w:ind w:left="709" w:hanging="709"/>
        <w:jc w:val="both"/>
        <w:rPr>
          <w:color w:val="000000"/>
          <w:sz w:val="24"/>
          <w:lang w:val="kk-KZ"/>
        </w:rPr>
      </w:pPr>
      <w:r w:rsidRPr="00BF0160">
        <w:rPr>
          <w:color w:val="000000"/>
          <w:sz w:val="24"/>
          <w:lang w:val="kk-KZ"/>
        </w:rPr>
        <w:t xml:space="preserve">Кіруде магистратураның білім беру бағдарламасының бейіні жоғары білім беру бағдарламасымен сәйкес келген жағдайда алдыңғы деңгейдегі оқу нәтижелері автоматты түрде танылады. Магистратураның білім беру бағдарламасының бейіні сәйкес келмеген жағдайда магистрантқа бірінші оқу жылы кезеңінде игеру үшін </w:t>
      </w:r>
      <w:r>
        <w:rPr>
          <w:color w:val="000000"/>
          <w:sz w:val="24"/>
          <w:lang w:val="kk-KZ"/>
        </w:rPr>
        <w:t>п</w:t>
      </w:r>
      <w:r w:rsidRPr="00BF0160">
        <w:rPr>
          <w:color w:val="000000"/>
          <w:sz w:val="24"/>
          <w:lang w:val="kk-KZ"/>
        </w:rPr>
        <w:t xml:space="preserve">ререквизиттер белгіленеді. </w:t>
      </w:r>
    </w:p>
    <w:p w:rsidR="00BF0160" w:rsidRPr="00BF0160" w:rsidRDefault="00BF0160" w:rsidP="0050099E">
      <w:pPr>
        <w:widowControl/>
        <w:numPr>
          <w:ilvl w:val="1"/>
          <w:numId w:val="8"/>
        </w:numPr>
        <w:shd w:val="clear" w:color="auto" w:fill="FFFFFF"/>
        <w:tabs>
          <w:tab w:val="clear" w:pos="792"/>
          <w:tab w:val="left" w:pos="709"/>
        </w:tabs>
        <w:ind w:left="709" w:hanging="709"/>
        <w:jc w:val="both"/>
        <w:rPr>
          <w:color w:val="000000"/>
          <w:sz w:val="24"/>
          <w:lang w:val="kk-KZ"/>
        </w:rPr>
      </w:pPr>
      <w:r w:rsidRPr="00BF0160">
        <w:rPr>
          <w:color w:val="000000"/>
          <w:sz w:val="24"/>
          <w:lang w:val="kk-KZ"/>
        </w:rPr>
        <w:tab/>
        <w:t xml:space="preserve">Әрбір білім беру бағдарламасы үшін </w:t>
      </w:r>
      <w:r>
        <w:rPr>
          <w:color w:val="000000"/>
          <w:sz w:val="24"/>
          <w:lang w:val="kk-KZ"/>
        </w:rPr>
        <w:t>п</w:t>
      </w:r>
      <w:r w:rsidRPr="00BF0160">
        <w:rPr>
          <w:color w:val="000000"/>
          <w:sz w:val="24"/>
          <w:lang w:val="kk-KZ"/>
        </w:rPr>
        <w:t>ререквизиттер тізбесі М. Қозыбаев</w:t>
      </w:r>
      <w:r>
        <w:rPr>
          <w:color w:val="000000"/>
          <w:sz w:val="24"/>
          <w:lang w:val="kk-KZ"/>
        </w:rPr>
        <w:t xml:space="preserve"> атындағы</w:t>
      </w:r>
      <w:r w:rsidRPr="00BF0160">
        <w:rPr>
          <w:color w:val="000000"/>
          <w:sz w:val="24"/>
          <w:lang w:val="kk-KZ"/>
        </w:rPr>
        <w:t xml:space="preserve"> СҚМУ оқу-әдістемелік кеңесінде бекітіледі. </w:t>
      </w:r>
    </w:p>
    <w:p w:rsidR="006E4926" w:rsidRPr="00BF0160" w:rsidRDefault="00BF0160" w:rsidP="0050099E">
      <w:pPr>
        <w:widowControl/>
        <w:numPr>
          <w:ilvl w:val="1"/>
          <w:numId w:val="8"/>
        </w:numPr>
        <w:shd w:val="clear" w:color="auto" w:fill="FFFFFF"/>
        <w:tabs>
          <w:tab w:val="clear" w:pos="792"/>
          <w:tab w:val="left" w:pos="709"/>
        </w:tabs>
        <w:ind w:left="709" w:hanging="709"/>
        <w:jc w:val="both"/>
        <w:rPr>
          <w:color w:val="000000"/>
          <w:sz w:val="24"/>
          <w:lang w:val="kk-KZ"/>
        </w:rPr>
      </w:pPr>
      <w:r w:rsidRPr="00BF0160">
        <w:rPr>
          <w:color w:val="000000"/>
          <w:sz w:val="24"/>
          <w:lang w:val="kk-KZ"/>
        </w:rPr>
        <w:tab/>
        <w:t>Алдыңғы білім беру деңгейіндегі оқыту нәтижелерін (пререквизиттерді) қайта есептеуді комиссия шешімін хаттамалық ресімдей отырып, тиісті білім беру саласындағы алқалы құзыретті мамандар жүзеге асырады.</w:t>
      </w:r>
    </w:p>
    <w:p w:rsidR="00BF0160" w:rsidRPr="00BF0160" w:rsidRDefault="00BF0160"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Пререквизиттер ретінде магистрант жоғары оқу орны берген сертификат немесе куәлік түрінде алдыңғы деңгейдегі бейресми білім берудің оқу нәтижелерін ұсынуы мүмкін.</w:t>
      </w:r>
    </w:p>
    <w:p w:rsidR="00BF0160" w:rsidRPr="00BF0160" w:rsidRDefault="003E583D"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М. Қозыбаев</w:t>
      </w:r>
      <w:r>
        <w:rPr>
          <w:color w:val="000000"/>
          <w:sz w:val="24"/>
          <w:lang w:val="kk-KZ"/>
        </w:rPr>
        <w:t xml:space="preserve"> атындағы</w:t>
      </w:r>
      <w:r w:rsidR="00BF0160" w:rsidRPr="00BF0160">
        <w:rPr>
          <w:color w:val="000000"/>
          <w:sz w:val="24"/>
          <w:lang w:val="kk-KZ"/>
        </w:rPr>
        <w:t>СҚМУ магистратурасында оқу үдерісі оқытудың кредиттік технологиясы бойынша жүзеге асырылады.</w:t>
      </w:r>
    </w:p>
    <w:p w:rsidR="00BF0160" w:rsidRPr="00BF0160" w:rsidRDefault="00BF0160"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 xml:space="preserve">Бір оқу жылы аясында оқу үдерісін ұйымдастыру университеттің Ғылыми кеңесінің шешімімен бекітілген </w:t>
      </w:r>
      <w:r w:rsidR="003E583D">
        <w:rPr>
          <w:color w:val="000000"/>
          <w:sz w:val="24"/>
          <w:lang w:val="kk-KZ"/>
        </w:rPr>
        <w:t>а</w:t>
      </w:r>
      <w:r w:rsidRPr="00BF0160">
        <w:rPr>
          <w:color w:val="000000"/>
          <w:sz w:val="24"/>
          <w:lang w:val="kk-KZ"/>
        </w:rPr>
        <w:t>кадемиялық күнтізбе негізінде жүзеге асырылады.</w:t>
      </w:r>
    </w:p>
    <w:p w:rsidR="00BF0160" w:rsidRPr="00BF0160" w:rsidRDefault="00BF0160"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 xml:space="preserve">Оқу жылы 1 қыркүйектен басталады және екі академиялық кезеңдерден тұрады, </w:t>
      </w:r>
      <w:r w:rsidR="003E583D">
        <w:rPr>
          <w:color w:val="000000"/>
          <w:sz w:val="24"/>
          <w:lang w:val="kk-KZ"/>
        </w:rPr>
        <w:t>оған</w:t>
      </w:r>
      <w:r w:rsidRPr="00BF0160">
        <w:rPr>
          <w:color w:val="000000"/>
          <w:sz w:val="24"/>
          <w:lang w:val="kk-KZ"/>
        </w:rPr>
        <w:t xml:space="preserve"> білімді</w:t>
      </w:r>
      <w:r w:rsidR="003E583D">
        <w:rPr>
          <w:color w:val="000000"/>
          <w:sz w:val="24"/>
          <w:lang w:val="kk-KZ"/>
        </w:rPr>
        <w:t>ң</w:t>
      </w:r>
      <w:r w:rsidRPr="00BF0160">
        <w:rPr>
          <w:color w:val="000000"/>
          <w:sz w:val="24"/>
          <w:lang w:val="kk-KZ"/>
        </w:rPr>
        <w:t xml:space="preserve"> аралық бақылау</w:t>
      </w:r>
      <w:r w:rsidR="003E583D">
        <w:rPr>
          <w:color w:val="000000"/>
          <w:sz w:val="24"/>
          <w:lang w:val="kk-KZ"/>
        </w:rPr>
        <w:t>ы</w:t>
      </w:r>
      <w:r w:rsidRPr="00BF0160">
        <w:rPr>
          <w:color w:val="000000"/>
          <w:sz w:val="24"/>
          <w:lang w:val="kk-KZ"/>
        </w:rPr>
        <w:t>, білімді</w:t>
      </w:r>
      <w:r w:rsidR="003E583D">
        <w:rPr>
          <w:color w:val="000000"/>
          <w:sz w:val="24"/>
          <w:lang w:val="kk-KZ"/>
        </w:rPr>
        <w:t>ң</w:t>
      </w:r>
      <w:r w:rsidRPr="00BF0160">
        <w:rPr>
          <w:color w:val="000000"/>
          <w:sz w:val="24"/>
          <w:lang w:val="kk-KZ"/>
        </w:rPr>
        <w:t xml:space="preserve"> қорытынды бақылау</w:t>
      </w:r>
      <w:r w:rsidR="003E583D">
        <w:rPr>
          <w:color w:val="000000"/>
          <w:sz w:val="24"/>
          <w:lang w:val="kk-KZ"/>
        </w:rPr>
        <w:t>ы</w:t>
      </w:r>
      <w:r w:rsidRPr="00BF0160">
        <w:rPr>
          <w:color w:val="000000"/>
          <w:sz w:val="24"/>
          <w:lang w:val="kk-KZ"/>
        </w:rPr>
        <w:t xml:space="preserve"> (емтихан сессиясы), қорытынды аттестаттау (бітіру курсы үшін), кәсіби практика (педагогикалық, зерттеу немесе өндірістік), магистранттың ғылыми-зерттеу (эксперименттік-зерттеу) жұмысы және демалыс</w:t>
      </w:r>
      <w:r w:rsidR="003E583D">
        <w:rPr>
          <w:color w:val="000000"/>
          <w:sz w:val="24"/>
          <w:lang w:val="kk-KZ"/>
        </w:rPr>
        <w:t xml:space="preserve"> кіреді</w:t>
      </w:r>
      <w:r w:rsidRPr="00BF0160">
        <w:rPr>
          <w:color w:val="000000"/>
          <w:sz w:val="24"/>
          <w:lang w:val="kk-KZ"/>
        </w:rPr>
        <w:t xml:space="preserve">. </w:t>
      </w:r>
    </w:p>
    <w:p w:rsidR="00BF0160" w:rsidRPr="00BF0160" w:rsidRDefault="00BF0160"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Магистранттың дайындық деңгейіне қойылатын талаптар</w:t>
      </w:r>
      <w:r w:rsidR="003E583D">
        <w:rPr>
          <w:color w:val="000000"/>
          <w:sz w:val="24"/>
          <w:lang w:val="kk-KZ"/>
        </w:rPr>
        <w:t>ы</w:t>
      </w:r>
      <w:r w:rsidRPr="00BF0160">
        <w:rPr>
          <w:color w:val="000000"/>
          <w:sz w:val="24"/>
          <w:lang w:val="kk-KZ"/>
        </w:rPr>
        <w:t xml:space="preserve"> Жоғары білімнің </w:t>
      </w:r>
      <w:r w:rsidR="003E583D" w:rsidRPr="00BF0160">
        <w:rPr>
          <w:color w:val="000000"/>
          <w:sz w:val="24"/>
          <w:lang w:val="kk-KZ"/>
        </w:rPr>
        <w:t>Дублин дескрипторлар</w:t>
      </w:r>
      <w:r w:rsidR="003E583D">
        <w:rPr>
          <w:color w:val="000000"/>
          <w:sz w:val="24"/>
          <w:lang w:val="kk-KZ"/>
        </w:rPr>
        <w:t>ының</w:t>
      </w:r>
      <w:r w:rsidRPr="00BF0160">
        <w:rPr>
          <w:color w:val="000000"/>
          <w:sz w:val="24"/>
          <w:lang w:val="kk-KZ"/>
        </w:rPr>
        <w:t>екінші деңгейін</w:t>
      </w:r>
      <w:r w:rsidR="003E583D">
        <w:rPr>
          <w:color w:val="000000"/>
          <w:sz w:val="24"/>
          <w:lang w:val="kk-KZ"/>
        </w:rPr>
        <w:t>імен</w:t>
      </w:r>
      <w:r w:rsidRPr="00BF0160">
        <w:rPr>
          <w:color w:val="000000"/>
          <w:sz w:val="24"/>
          <w:lang w:val="kk-KZ"/>
        </w:rPr>
        <w:t xml:space="preserve"> анықталады және қол жеткізілген оқыту нәтижелерінде көрсетілген игерілген құзыреттіліктерді көрсетеді. </w:t>
      </w:r>
    </w:p>
    <w:p w:rsidR="00BF0160" w:rsidRPr="00BF0160" w:rsidRDefault="00BF0160"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 xml:space="preserve">Оқыту нәтижелері магистратураның барлық білім беру бағдарламасы деңгейінде де, жеке модульдер немесе оқу пәні деңгейінде де тұжырымдалады. </w:t>
      </w:r>
    </w:p>
    <w:p w:rsidR="00BF0160" w:rsidRDefault="00BF0160" w:rsidP="0050099E">
      <w:pPr>
        <w:widowControl/>
        <w:numPr>
          <w:ilvl w:val="1"/>
          <w:numId w:val="8"/>
        </w:numPr>
        <w:shd w:val="clear" w:color="auto" w:fill="FFFFFF"/>
        <w:tabs>
          <w:tab w:val="left" w:pos="709"/>
        </w:tabs>
        <w:ind w:left="709" w:hanging="709"/>
        <w:jc w:val="both"/>
        <w:rPr>
          <w:color w:val="000000"/>
          <w:sz w:val="24"/>
          <w:lang w:val="kk-KZ"/>
        </w:rPr>
      </w:pPr>
      <w:r w:rsidRPr="00BF0160">
        <w:rPr>
          <w:color w:val="000000"/>
          <w:sz w:val="24"/>
          <w:lang w:val="kk-KZ"/>
        </w:rPr>
        <w:t>Білім беру қызметін жоспарлау және ұйымдастыру жеке оқу жоспарлары (ЖОЖ) және жұмыс оқу бағдарламалары (силлабустар) (</w:t>
      </w:r>
      <w:r w:rsidR="003E583D">
        <w:rPr>
          <w:color w:val="000000"/>
          <w:sz w:val="24"/>
          <w:lang w:val="kk-KZ"/>
        </w:rPr>
        <w:t>ЖОБ</w:t>
      </w:r>
      <w:r w:rsidRPr="00BF0160">
        <w:rPr>
          <w:color w:val="000000"/>
          <w:sz w:val="24"/>
          <w:lang w:val="kk-KZ"/>
        </w:rPr>
        <w:t>) негізінде жүзеге асырылады.</w:t>
      </w:r>
    </w:p>
    <w:p w:rsidR="00755280" w:rsidRP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 xml:space="preserve">Білім алушылардың оқу жүктемесінің көлемі әрбір оқу пәні бойынша оқу жылы ішінде игерілетін кредитпен немесе сағаттармен өлшенеді. Барлық оқу кезеңінде магистрант ғылыми-педагогикалық бағыт бойынша кемінде 120 кредит немесе 3600 сағат, бейінді бағыт бойынша кемінде 90 кредит немесе 1,5 жыл Типтік оқу </w:t>
      </w:r>
      <w:r w:rsidRPr="00755280">
        <w:rPr>
          <w:color w:val="000000"/>
          <w:sz w:val="24"/>
          <w:lang w:val="kk-KZ"/>
        </w:rPr>
        <w:lastRenderedPageBreak/>
        <w:t>мерзімімен 2700 сағат, кемінде 60 кредит немесе 1 жыл Типтік оқу мерзімімен 1800 сағат меңгеруі тиіс.</w:t>
      </w:r>
    </w:p>
    <w:p w:rsidR="00755280" w:rsidRP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 xml:space="preserve">Оқу жүктемесі магистранттың барлық аудиториялық және аудиториялық емес қызметін қамтиды. </w:t>
      </w:r>
    </w:p>
    <w:p w:rsidR="00755280" w:rsidRP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Пәндер мен модульдердің мазмұны бірқатар білім салаларының түйіскен жерінде кадрлар даярлауды қамтамасыз ететін пәнаралық және мультидисциплинарлық сипатқа ие болуы тиіс.</w:t>
      </w:r>
    </w:p>
    <w:p w:rsidR="00755280" w:rsidRP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 xml:space="preserve">Сабақ түрлері мен апталар бойынша нақты пән шеңберінде оқу </w:t>
      </w:r>
      <w:r>
        <w:rPr>
          <w:color w:val="000000"/>
          <w:sz w:val="24"/>
          <w:lang w:val="kk-KZ"/>
        </w:rPr>
        <w:t>үдерісін</w:t>
      </w:r>
      <w:r w:rsidRPr="00755280">
        <w:rPr>
          <w:color w:val="000000"/>
          <w:sz w:val="24"/>
          <w:lang w:val="kk-KZ"/>
        </w:rPr>
        <w:t xml:space="preserve"> жоспарлау осы оқу пәні бекітілген кафедра әзірлейтін жұмыс оқу бағдарламасымен (силлабуспен), сондай-ақ </w:t>
      </w:r>
      <w:r>
        <w:rPr>
          <w:color w:val="000000"/>
          <w:sz w:val="24"/>
          <w:lang w:val="kk-KZ"/>
        </w:rPr>
        <w:t>тәжірибенің</w:t>
      </w:r>
      <w:r w:rsidRPr="00755280">
        <w:rPr>
          <w:color w:val="000000"/>
          <w:sz w:val="24"/>
          <w:lang w:val="kk-KZ"/>
        </w:rPr>
        <w:t xml:space="preserve"> жұмыс оқу бағдарламасымен анықталады.</w:t>
      </w:r>
    </w:p>
    <w:p w:rsidR="00755280" w:rsidRP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 xml:space="preserve">Оқу сабақтарының кестесін </w:t>
      </w:r>
      <w:r>
        <w:rPr>
          <w:color w:val="000000"/>
          <w:sz w:val="24"/>
          <w:lang w:val="kk-KZ"/>
        </w:rPr>
        <w:t>О</w:t>
      </w:r>
      <w:r w:rsidRPr="00755280">
        <w:rPr>
          <w:color w:val="000000"/>
          <w:sz w:val="24"/>
          <w:lang w:val="kk-KZ"/>
        </w:rPr>
        <w:t xml:space="preserve">қу </w:t>
      </w:r>
      <w:r>
        <w:rPr>
          <w:color w:val="000000"/>
          <w:sz w:val="24"/>
          <w:lang w:val="kk-KZ"/>
        </w:rPr>
        <w:t>үдерісін</w:t>
      </w:r>
      <w:r w:rsidRPr="00755280">
        <w:rPr>
          <w:color w:val="000000"/>
          <w:sz w:val="24"/>
          <w:lang w:val="kk-KZ"/>
        </w:rPr>
        <w:t xml:space="preserve"> ұйымдастыру жөніндегі бөлім академиялық кезеңге жасайды. </w:t>
      </w:r>
    </w:p>
    <w:p w:rsidR="00755280" w:rsidRP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Магистранттар академиялық күнтізбе</w:t>
      </w:r>
      <w:r>
        <w:rPr>
          <w:color w:val="000000"/>
          <w:sz w:val="24"/>
          <w:lang w:val="kk-KZ"/>
        </w:rPr>
        <w:t>нің уақыты бойыншаА</w:t>
      </w:r>
      <w:r w:rsidRPr="00755280">
        <w:rPr>
          <w:color w:val="000000"/>
          <w:sz w:val="24"/>
          <w:lang w:val="kk-KZ"/>
        </w:rPr>
        <w:t xml:space="preserve">кадемиялық саясатқа сәйкес пәндер мен оқытушыларды таңдау рәсімінен өтеді. </w:t>
      </w:r>
    </w:p>
    <w:p w:rsidR="00755280" w:rsidRDefault="00755280" w:rsidP="0050099E">
      <w:pPr>
        <w:widowControl/>
        <w:numPr>
          <w:ilvl w:val="1"/>
          <w:numId w:val="8"/>
        </w:numPr>
        <w:shd w:val="clear" w:color="auto" w:fill="FFFFFF"/>
        <w:tabs>
          <w:tab w:val="left" w:pos="709"/>
        </w:tabs>
        <w:ind w:left="709" w:hanging="709"/>
        <w:jc w:val="both"/>
        <w:rPr>
          <w:color w:val="000000"/>
          <w:sz w:val="24"/>
          <w:lang w:val="kk-KZ"/>
        </w:rPr>
      </w:pPr>
      <w:r w:rsidRPr="00755280">
        <w:rPr>
          <w:color w:val="000000"/>
          <w:sz w:val="24"/>
          <w:lang w:val="kk-KZ"/>
        </w:rPr>
        <w:t>Магистранттардың пәндер</w:t>
      </w:r>
      <w:r w:rsidR="004147F2" w:rsidRPr="004147F2">
        <w:rPr>
          <w:color w:val="000000"/>
          <w:sz w:val="24"/>
          <w:lang w:val="kk-KZ"/>
        </w:rPr>
        <w:t>ге</w:t>
      </w:r>
      <w:r w:rsidRPr="00755280">
        <w:rPr>
          <w:color w:val="000000"/>
          <w:sz w:val="24"/>
          <w:lang w:val="kk-KZ"/>
        </w:rPr>
        <w:t xml:space="preserve"> уақытында жазылу үшін эдвайзерлер мен </w:t>
      </w:r>
      <w:r w:rsidR="004147F2">
        <w:rPr>
          <w:color w:val="000000"/>
          <w:sz w:val="24"/>
          <w:lang w:val="kk-KZ"/>
        </w:rPr>
        <w:t>СТҚКО</w:t>
      </w:r>
      <w:r w:rsidRPr="00755280">
        <w:rPr>
          <w:color w:val="000000"/>
          <w:sz w:val="24"/>
          <w:lang w:val="kk-KZ"/>
        </w:rPr>
        <w:t xml:space="preserve"> қызметкерлері жауапты болады. Магистранттардың пәндеріне жазылу ағымдағы академиялық кезеңге оқу сабақтарының кестесін жасау үшін негіз болып табылады.</w:t>
      </w:r>
    </w:p>
    <w:p w:rsidR="004147F2" w:rsidRPr="004147F2" w:rsidRDefault="004147F2" w:rsidP="0050099E">
      <w:pPr>
        <w:widowControl/>
        <w:numPr>
          <w:ilvl w:val="1"/>
          <w:numId w:val="8"/>
        </w:numPr>
        <w:shd w:val="clear" w:color="auto" w:fill="FFFFFF"/>
        <w:tabs>
          <w:tab w:val="left" w:pos="709"/>
        </w:tabs>
        <w:ind w:left="709" w:hanging="709"/>
        <w:jc w:val="both"/>
        <w:rPr>
          <w:color w:val="000000"/>
          <w:sz w:val="24"/>
          <w:lang w:val="kk-KZ"/>
        </w:rPr>
      </w:pPr>
      <w:r w:rsidRPr="004147F2">
        <w:rPr>
          <w:color w:val="000000"/>
          <w:sz w:val="24"/>
          <w:lang w:val="kk-KZ"/>
        </w:rPr>
        <w:t>Пәнді қайта өту білім алушы тек ақылы негізде жүзеге асырылады.</w:t>
      </w:r>
    </w:p>
    <w:p w:rsidR="004147F2" w:rsidRPr="004147F2" w:rsidRDefault="004147F2" w:rsidP="0050099E">
      <w:pPr>
        <w:widowControl/>
        <w:numPr>
          <w:ilvl w:val="1"/>
          <w:numId w:val="8"/>
        </w:numPr>
        <w:shd w:val="clear" w:color="auto" w:fill="FFFFFF"/>
        <w:tabs>
          <w:tab w:val="left" w:pos="709"/>
        </w:tabs>
        <w:ind w:left="709" w:hanging="709"/>
        <w:jc w:val="both"/>
        <w:rPr>
          <w:color w:val="000000"/>
          <w:sz w:val="24"/>
          <w:lang w:val="kk-KZ"/>
        </w:rPr>
      </w:pPr>
      <w:r w:rsidRPr="004147F2">
        <w:rPr>
          <w:color w:val="000000"/>
          <w:sz w:val="24"/>
          <w:lang w:val="kk-KZ"/>
        </w:rPr>
        <w:t>Магистранттардың оқу жетістіктерін бағалау саясаты Академиялық адалдық, талаптардың бірлігі, объективтілік және әділдік, ашықтық және ашықтық қағидаттарына, университеттің академиялық саясатындағы білім алушылардың оқу жетістіктерін бағалау саясатына сәйкес негізделеді.</w:t>
      </w:r>
    </w:p>
    <w:p w:rsidR="004147F2" w:rsidRPr="004147F2" w:rsidRDefault="004147F2" w:rsidP="0050099E">
      <w:pPr>
        <w:widowControl/>
        <w:numPr>
          <w:ilvl w:val="1"/>
          <w:numId w:val="8"/>
        </w:numPr>
        <w:shd w:val="clear" w:color="auto" w:fill="FFFFFF"/>
        <w:tabs>
          <w:tab w:val="left" w:pos="709"/>
        </w:tabs>
        <w:ind w:left="709" w:hanging="709"/>
        <w:jc w:val="both"/>
        <w:rPr>
          <w:color w:val="000000"/>
          <w:sz w:val="24"/>
          <w:lang w:val="kk-KZ"/>
        </w:rPr>
      </w:pPr>
      <w:r w:rsidRPr="004147F2">
        <w:rPr>
          <w:color w:val="000000"/>
          <w:sz w:val="24"/>
          <w:lang w:val="kk-KZ"/>
        </w:rPr>
        <w:t xml:space="preserve">Магистранттың оқу жетістіктерін бақылау мен бағалаудың негізгі түрлері: ағымдық бақылау, аралық бақылау, аралық және қорытынды аттестаттау болып табылады. </w:t>
      </w:r>
    </w:p>
    <w:p w:rsidR="004147F2" w:rsidRPr="004147F2" w:rsidRDefault="004147F2" w:rsidP="0050099E">
      <w:pPr>
        <w:widowControl/>
        <w:numPr>
          <w:ilvl w:val="1"/>
          <w:numId w:val="8"/>
        </w:numPr>
        <w:shd w:val="clear" w:color="auto" w:fill="FFFFFF"/>
        <w:tabs>
          <w:tab w:val="left" w:pos="709"/>
        </w:tabs>
        <w:ind w:left="709" w:hanging="709"/>
        <w:jc w:val="both"/>
        <w:rPr>
          <w:color w:val="000000"/>
          <w:sz w:val="24"/>
          <w:lang w:val="kk-KZ"/>
        </w:rPr>
      </w:pPr>
      <w:r w:rsidRPr="004147F2">
        <w:rPr>
          <w:color w:val="000000"/>
          <w:sz w:val="24"/>
          <w:lang w:val="kk-KZ"/>
        </w:rPr>
        <w:t xml:space="preserve">Магистранттың ағымдық, аралық бақылау және аралық және қорытынды аттестаттау кезеңдерінің құрылымы, жүйелілігі және </w:t>
      </w:r>
      <w:r>
        <w:rPr>
          <w:color w:val="000000"/>
          <w:sz w:val="24"/>
          <w:lang w:val="kk-KZ"/>
        </w:rPr>
        <w:t>с</w:t>
      </w:r>
      <w:r w:rsidRPr="004147F2">
        <w:rPr>
          <w:color w:val="000000"/>
          <w:sz w:val="24"/>
          <w:lang w:val="kk-KZ"/>
        </w:rPr>
        <w:t>аны білім беру бағдарламасымен, академиялық күнтізбемен, пәндердің оқу жұмыс бағдарламаларымен (силлабустармен) реттеледі.</w:t>
      </w:r>
    </w:p>
    <w:p w:rsidR="004147F2" w:rsidRPr="004147F2" w:rsidRDefault="004147F2" w:rsidP="0050099E">
      <w:pPr>
        <w:widowControl/>
        <w:numPr>
          <w:ilvl w:val="1"/>
          <w:numId w:val="8"/>
        </w:numPr>
        <w:shd w:val="clear" w:color="auto" w:fill="FFFFFF"/>
        <w:tabs>
          <w:tab w:val="left" w:pos="709"/>
        </w:tabs>
        <w:ind w:left="709" w:hanging="709"/>
        <w:jc w:val="both"/>
        <w:rPr>
          <w:color w:val="000000"/>
          <w:sz w:val="24"/>
          <w:lang w:val="kk-KZ"/>
        </w:rPr>
      </w:pPr>
      <w:r w:rsidRPr="004147F2">
        <w:rPr>
          <w:color w:val="000000"/>
          <w:sz w:val="24"/>
          <w:lang w:val="kk-KZ"/>
        </w:rPr>
        <w:t xml:space="preserve">Магистранттың үлгеріміне ағымдық бақылау жүргізу, аралық аттестаттау университеттің академиялық саясатына сәйкес жүргізіледі. </w:t>
      </w:r>
    </w:p>
    <w:p w:rsidR="004147F2" w:rsidRPr="00755280" w:rsidRDefault="004147F2" w:rsidP="0050099E">
      <w:pPr>
        <w:widowControl/>
        <w:numPr>
          <w:ilvl w:val="1"/>
          <w:numId w:val="8"/>
        </w:numPr>
        <w:shd w:val="clear" w:color="auto" w:fill="FFFFFF"/>
        <w:tabs>
          <w:tab w:val="left" w:pos="709"/>
        </w:tabs>
        <w:ind w:left="709" w:hanging="709"/>
        <w:jc w:val="both"/>
        <w:rPr>
          <w:color w:val="000000"/>
          <w:sz w:val="24"/>
          <w:lang w:val="kk-KZ"/>
        </w:rPr>
      </w:pPr>
      <w:r w:rsidRPr="004147F2">
        <w:rPr>
          <w:color w:val="000000"/>
          <w:sz w:val="24"/>
          <w:lang w:val="kk-KZ"/>
        </w:rPr>
        <w:t>Магистрантты курстан курсқа ауыстыру университеттің академиялық саясатына сәйкес жүзеге асырылады.</w:t>
      </w:r>
    </w:p>
    <w:p w:rsidR="006E4926" w:rsidRDefault="006E4926" w:rsidP="0050099E">
      <w:pPr>
        <w:tabs>
          <w:tab w:val="left" w:pos="709"/>
        </w:tabs>
        <w:ind w:left="709" w:hanging="709"/>
        <w:rPr>
          <w:color w:val="000000"/>
          <w:sz w:val="24"/>
          <w:lang w:val="kk-KZ"/>
        </w:rPr>
      </w:pPr>
    </w:p>
    <w:p w:rsidR="004147F2" w:rsidRPr="007B50F7" w:rsidRDefault="004147F2"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sz w:val="24"/>
          <w:lang w:val="kk-KZ"/>
        </w:rPr>
      </w:pPr>
      <w:r w:rsidRPr="007B50F7">
        <w:rPr>
          <w:sz w:val="24"/>
          <w:lang w:val="kk-KZ"/>
        </w:rPr>
        <w:t>ҒЫЛЫМИ-ПЕДАГОГИКАЛЫҚ ЖӘНЕ БЕЙІНДІ БАҒЫТТАР БОЙЫНША МАГИСТРЛЕРДІ ДАЯРЛАУ ЕРЕЖЕСІ</w:t>
      </w:r>
    </w:p>
    <w:p w:rsidR="009A4866" w:rsidRPr="009A4866" w:rsidRDefault="009A4866" w:rsidP="0050099E">
      <w:pPr>
        <w:numPr>
          <w:ilvl w:val="0"/>
          <w:numId w:val="40"/>
        </w:numPr>
        <w:tabs>
          <w:tab w:val="left" w:pos="709"/>
        </w:tabs>
        <w:ind w:hanging="720"/>
        <w:jc w:val="both"/>
        <w:rPr>
          <w:color w:val="000000"/>
          <w:sz w:val="24"/>
          <w:lang w:val="kk-KZ"/>
        </w:rPr>
      </w:pPr>
      <w:r w:rsidRPr="009A4866">
        <w:rPr>
          <w:color w:val="000000"/>
          <w:sz w:val="24"/>
          <w:lang w:val="kk-KZ"/>
        </w:rPr>
        <w:tab/>
        <w:t>Магистратураның білім беру бағдарламасы</w:t>
      </w:r>
      <w:r>
        <w:rPr>
          <w:color w:val="000000"/>
          <w:sz w:val="24"/>
          <w:lang w:val="kk-KZ"/>
        </w:rPr>
        <w:t>:</w:t>
      </w:r>
      <w:r w:rsidRPr="009A4866">
        <w:rPr>
          <w:color w:val="000000"/>
          <w:sz w:val="24"/>
          <w:lang w:val="kk-KZ"/>
        </w:rPr>
        <w:t xml:space="preserve"> 1) базалық және бейіндеуші пәндер циклдарын зерделеуді қамтитын </w:t>
      </w:r>
      <w:r>
        <w:rPr>
          <w:color w:val="000000"/>
          <w:sz w:val="24"/>
          <w:lang w:val="kk-KZ"/>
        </w:rPr>
        <w:t>т</w:t>
      </w:r>
      <w:r w:rsidRPr="009A4866">
        <w:rPr>
          <w:color w:val="000000"/>
          <w:sz w:val="24"/>
          <w:lang w:val="kk-KZ"/>
        </w:rPr>
        <w:t>еориялық оқыту</w:t>
      </w:r>
      <w:r>
        <w:rPr>
          <w:color w:val="000000"/>
          <w:sz w:val="24"/>
          <w:lang w:val="kk-KZ"/>
        </w:rPr>
        <w:t>дан</w:t>
      </w:r>
      <w:r w:rsidRPr="009A4866">
        <w:rPr>
          <w:color w:val="000000"/>
          <w:sz w:val="24"/>
          <w:lang w:val="kk-KZ"/>
        </w:rPr>
        <w:t xml:space="preserve">; 2) магистранттардың </w:t>
      </w:r>
      <w:r>
        <w:rPr>
          <w:color w:val="000000"/>
          <w:sz w:val="24"/>
          <w:lang w:val="kk-KZ"/>
        </w:rPr>
        <w:t>тәжірибелік</w:t>
      </w:r>
      <w:r w:rsidRPr="009A4866">
        <w:rPr>
          <w:color w:val="000000"/>
          <w:sz w:val="24"/>
          <w:lang w:val="kk-KZ"/>
        </w:rPr>
        <w:t xml:space="preserve"> дайындығы: кәсіби практикалардың түрлері</w:t>
      </w:r>
      <w:r>
        <w:rPr>
          <w:color w:val="000000"/>
          <w:sz w:val="24"/>
          <w:lang w:val="kk-KZ"/>
        </w:rPr>
        <w:t>нен</w:t>
      </w:r>
      <w:r w:rsidRPr="009A4866">
        <w:rPr>
          <w:color w:val="000000"/>
          <w:sz w:val="24"/>
          <w:lang w:val="kk-KZ"/>
        </w:rPr>
        <w:t>; 3) тағылымдамадан өту және магистрлік диссертацияны (ғылыми-педагогикалық магистратура үшін) немесе магистрлік жобаны (бейіндік магистратура үшін) орындауды қамтитын ғылыми-зерттеу жұмысы</w:t>
      </w:r>
      <w:r w:rsidR="00C64863">
        <w:rPr>
          <w:color w:val="000000"/>
          <w:sz w:val="24"/>
          <w:lang w:val="kk-KZ"/>
        </w:rPr>
        <w:t>нан</w:t>
      </w:r>
      <w:r w:rsidRPr="009A4866">
        <w:rPr>
          <w:color w:val="000000"/>
          <w:sz w:val="24"/>
          <w:lang w:val="kk-KZ"/>
        </w:rPr>
        <w:t>; 4) қорытынды аттестаттау</w:t>
      </w:r>
      <w:r w:rsidR="00C64863">
        <w:rPr>
          <w:color w:val="000000"/>
          <w:sz w:val="24"/>
          <w:lang w:val="kk-KZ"/>
        </w:rPr>
        <w:t>дан тұрады</w:t>
      </w:r>
      <w:r w:rsidRPr="009A4866">
        <w:rPr>
          <w:color w:val="000000"/>
          <w:sz w:val="24"/>
          <w:lang w:val="kk-KZ"/>
        </w:rPr>
        <w:t>.</w:t>
      </w:r>
    </w:p>
    <w:p w:rsidR="009A4866" w:rsidRPr="009A4866" w:rsidRDefault="009A4866" w:rsidP="0050099E">
      <w:pPr>
        <w:numPr>
          <w:ilvl w:val="0"/>
          <w:numId w:val="40"/>
        </w:numPr>
        <w:tabs>
          <w:tab w:val="left" w:pos="709"/>
        </w:tabs>
        <w:ind w:hanging="720"/>
        <w:jc w:val="both"/>
        <w:rPr>
          <w:color w:val="000000"/>
          <w:sz w:val="24"/>
          <w:lang w:val="kk-KZ"/>
        </w:rPr>
      </w:pPr>
      <w:r w:rsidRPr="009A4866">
        <w:rPr>
          <w:color w:val="000000"/>
          <w:sz w:val="24"/>
          <w:lang w:val="kk-KZ"/>
        </w:rPr>
        <w:tab/>
        <w:t>Магистрант барлық оқу кезеңіне ғылыми жетекшінің басшылығымен құрастырылатын магистранттың жеке жұмыс жоспары негізінде оқиды.</w:t>
      </w:r>
    </w:p>
    <w:p w:rsidR="009A4866" w:rsidRPr="009A4866" w:rsidRDefault="009A4866" w:rsidP="0050099E">
      <w:pPr>
        <w:numPr>
          <w:ilvl w:val="0"/>
          <w:numId w:val="40"/>
        </w:numPr>
        <w:tabs>
          <w:tab w:val="left" w:pos="709"/>
        </w:tabs>
        <w:ind w:hanging="720"/>
        <w:jc w:val="both"/>
        <w:rPr>
          <w:color w:val="000000"/>
          <w:sz w:val="24"/>
          <w:lang w:val="kk-KZ"/>
        </w:rPr>
      </w:pPr>
      <w:r w:rsidRPr="009A4866">
        <w:rPr>
          <w:color w:val="000000"/>
          <w:sz w:val="24"/>
          <w:lang w:val="kk-KZ"/>
        </w:rPr>
        <w:tab/>
        <w:t xml:space="preserve">Магистранттың жеке жұмыс жоспары қабылданған сәттен бастап алғашқы екі ай ішінде әзірленеді және кафедра отырысында келісу рәсімінен өтеді. </w:t>
      </w:r>
    </w:p>
    <w:p w:rsidR="004147F2" w:rsidRDefault="009A4866" w:rsidP="0050099E">
      <w:pPr>
        <w:numPr>
          <w:ilvl w:val="0"/>
          <w:numId w:val="40"/>
        </w:numPr>
        <w:tabs>
          <w:tab w:val="left" w:pos="709"/>
        </w:tabs>
        <w:ind w:hanging="720"/>
        <w:jc w:val="both"/>
        <w:rPr>
          <w:color w:val="000000"/>
          <w:sz w:val="24"/>
          <w:lang w:val="kk-KZ"/>
        </w:rPr>
      </w:pPr>
      <w:r w:rsidRPr="009A4866">
        <w:rPr>
          <w:color w:val="000000"/>
          <w:sz w:val="24"/>
          <w:lang w:val="kk-KZ"/>
        </w:rPr>
        <w:tab/>
        <w:t xml:space="preserve">Магистранттың жеке жұмыс жоспарын уақытында бекіту және орындау үшін ғылыми жетекші және </w:t>
      </w:r>
      <w:r w:rsidR="004C6598">
        <w:rPr>
          <w:color w:val="000000"/>
          <w:sz w:val="24"/>
          <w:lang w:val="kk-KZ"/>
        </w:rPr>
        <w:t>шығарушы</w:t>
      </w:r>
      <w:r w:rsidRPr="009A4866">
        <w:rPr>
          <w:color w:val="000000"/>
          <w:sz w:val="24"/>
          <w:lang w:val="kk-KZ"/>
        </w:rPr>
        <w:t xml:space="preserve"> кафедра меңгерушісі жауап береді.</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ab/>
        <w:t xml:space="preserve">Магистранттың жеке жұмыс жоспары келесі бөлімдерден тұрады: </w:t>
      </w:r>
    </w:p>
    <w:p w:rsidR="00C64863" w:rsidRPr="00C64863" w:rsidRDefault="00C64863" w:rsidP="0050099E">
      <w:pPr>
        <w:numPr>
          <w:ilvl w:val="0"/>
          <w:numId w:val="41"/>
        </w:numPr>
        <w:tabs>
          <w:tab w:val="left" w:pos="709"/>
        </w:tabs>
        <w:ind w:left="709" w:hanging="425"/>
        <w:jc w:val="both"/>
        <w:rPr>
          <w:color w:val="000000"/>
          <w:sz w:val="24"/>
          <w:lang w:val="kk-KZ"/>
        </w:rPr>
      </w:pPr>
      <w:r w:rsidRPr="00C64863">
        <w:rPr>
          <w:color w:val="000000"/>
          <w:sz w:val="24"/>
          <w:lang w:val="kk-KZ"/>
        </w:rPr>
        <w:t xml:space="preserve">жеке оқу жоспары; </w:t>
      </w:r>
    </w:p>
    <w:p w:rsidR="00C64863" w:rsidRPr="00C64863" w:rsidRDefault="00C64863" w:rsidP="0050099E">
      <w:pPr>
        <w:numPr>
          <w:ilvl w:val="0"/>
          <w:numId w:val="41"/>
        </w:numPr>
        <w:tabs>
          <w:tab w:val="left" w:pos="709"/>
        </w:tabs>
        <w:ind w:left="709" w:hanging="425"/>
        <w:jc w:val="both"/>
        <w:rPr>
          <w:color w:val="000000"/>
          <w:sz w:val="24"/>
          <w:lang w:val="kk-KZ"/>
        </w:rPr>
      </w:pPr>
      <w:r w:rsidRPr="00C64863">
        <w:rPr>
          <w:color w:val="000000"/>
          <w:sz w:val="24"/>
          <w:lang w:val="kk-KZ"/>
        </w:rPr>
        <w:t>ғылыми-зерттеу жұмысының (ғылыми-педагогикалық б</w:t>
      </w:r>
      <w:r>
        <w:rPr>
          <w:color w:val="000000"/>
          <w:sz w:val="24"/>
          <w:lang w:val="kk-KZ"/>
        </w:rPr>
        <w:t xml:space="preserve">ейін бойынша магистратура </w:t>
      </w:r>
      <w:r>
        <w:rPr>
          <w:color w:val="000000"/>
          <w:sz w:val="24"/>
          <w:lang w:val="kk-KZ"/>
        </w:rPr>
        <w:lastRenderedPageBreak/>
        <w:t xml:space="preserve">үшін) </w:t>
      </w:r>
      <w:r w:rsidRPr="00C64863">
        <w:rPr>
          <w:color w:val="000000"/>
          <w:sz w:val="24"/>
          <w:lang w:val="kk-KZ"/>
        </w:rPr>
        <w:t xml:space="preserve">немесе эксперименттік-зерттеу жұмысының (бейіндік бағыт бойынша магистратура үшін) жеке жоспары; </w:t>
      </w:r>
    </w:p>
    <w:p w:rsidR="00C64863" w:rsidRPr="00C64863" w:rsidRDefault="00C64863" w:rsidP="0050099E">
      <w:pPr>
        <w:numPr>
          <w:ilvl w:val="0"/>
          <w:numId w:val="41"/>
        </w:numPr>
        <w:tabs>
          <w:tab w:val="left" w:pos="709"/>
        </w:tabs>
        <w:ind w:left="709" w:hanging="425"/>
        <w:jc w:val="both"/>
        <w:rPr>
          <w:color w:val="000000"/>
          <w:sz w:val="24"/>
          <w:lang w:val="kk-KZ"/>
        </w:rPr>
      </w:pPr>
      <w:r>
        <w:rPr>
          <w:color w:val="000000"/>
          <w:sz w:val="24"/>
          <w:lang w:val="kk-KZ"/>
        </w:rPr>
        <w:t>тәжірибе</w:t>
      </w:r>
      <w:r w:rsidRPr="00C64863">
        <w:rPr>
          <w:color w:val="000000"/>
          <w:sz w:val="24"/>
          <w:lang w:val="kk-KZ"/>
        </w:rPr>
        <w:t xml:space="preserve"> бағдарламасын, өту базасын, есептілік мерзімі мен нысанын көрсете отырып, кәсіптік </w:t>
      </w:r>
      <w:r>
        <w:rPr>
          <w:color w:val="000000"/>
          <w:sz w:val="24"/>
          <w:lang w:val="kk-KZ"/>
        </w:rPr>
        <w:t>тәжірибеден</w:t>
      </w:r>
      <w:r w:rsidRPr="00C64863">
        <w:rPr>
          <w:color w:val="000000"/>
          <w:sz w:val="24"/>
          <w:lang w:val="kk-KZ"/>
        </w:rPr>
        <w:t xml:space="preserve"> өту жоспары; </w:t>
      </w:r>
    </w:p>
    <w:p w:rsidR="00C64863" w:rsidRPr="00C64863" w:rsidRDefault="00C64863" w:rsidP="0050099E">
      <w:pPr>
        <w:numPr>
          <w:ilvl w:val="0"/>
          <w:numId w:val="41"/>
        </w:numPr>
        <w:tabs>
          <w:tab w:val="left" w:pos="709"/>
        </w:tabs>
        <w:ind w:left="709" w:hanging="425"/>
        <w:jc w:val="both"/>
        <w:rPr>
          <w:color w:val="000000"/>
          <w:sz w:val="24"/>
          <w:lang w:val="kk-KZ"/>
        </w:rPr>
      </w:pPr>
      <w:r w:rsidRPr="00C64863">
        <w:rPr>
          <w:color w:val="000000"/>
          <w:sz w:val="24"/>
          <w:lang w:val="kk-KZ"/>
        </w:rPr>
        <w:t xml:space="preserve">құрылымы мен негіздемесі бар магистрлік диссертацияның (магистрлік жобаның) тақырыбы; </w:t>
      </w:r>
    </w:p>
    <w:p w:rsidR="00C64863" w:rsidRPr="00C64863" w:rsidRDefault="00C64863" w:rsidP="0050099E">
      <w:pPr>
        <w:numPr>
          <w:ilvl w:val="0"/>
          <w:numId w:val="41"/>
        </w:numPr>
        <w:tabs>
          <w:tab w:val="left" w:pos="709"/>
        </w:tabs>
        <w:ind w:left="709" w:hanging="425"/>
        <w:jc w:val="both"/>
        <w:rPr>
          <w:color w:val="000000"/>
          <w:sz w:val="24"/>
          <w:lang w:val="kk-KZ"/>
        </w:rPr>
      </w:pPr>
      <w:r w:rsidRPr="00C64863">
        <w:rPr>
          <w:color w:val="000000"/>
          <w:sz w:val="24"/>
          <w:lang w:val="kk-KZ"/>
        </w:rPr>
        <w:t xml:space="preserve">магистрлік диссертацияны (магистрлік жобаны) орындау жоспары; </w:t>
      </w:r>
    </w:p>
    <w:p w:rsidR="00C64863" w:rsidRPr="00C64863" w:rsidRDefault="00C64863" w:rsidP="0050099E">
      <w:pPr>
        <w:numPr>
          <w:ilvl w:val="0"/>
          <w:numId w:val="41"/>
        </w:numPr>
        <w:tabs>
          <w:tab w:val="left" w:pos="709"/>
        </w:tabs>
        <w:ind w:left="709" w:hanging="425"/>
        <w:jc w:val="both"/>
        <w:rPr>
          <w:color w:val="000000"/>
          <w:sz w:val="24"/>
          <w:lang w:val="kk-KZ"/>
        </w:rPr>
      </w:pPr>
      <w:r w:rsidRPr="00C64863">
        <w:rPr>
          <w:color w:val="000000"/>
          <w:sz w:val="24"/>
          <w:lang w:val="kk-KZ"/>
        </w:rPr>
        <w:t xml:space="preserve">ғылыми жарияланымдар мен тағылымдамалар жоспары. </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ab/>
        <w:t xml:space="preserve">Қажет болған жағдайда магистранттың жеке жұмыс жоспары жыл сайын </w:t>
      </w:r>
      <w:r>
        <w:rPr>
          <w:color w:val="000000"/>
          <w:sz w:val="24"/>
          <w:lang w:val="kk-KZ"/>
        </w:rPr>
        <w:t>ан</w:t>
      </w:r>
      <w:r w:rsidRPr="00C64863">
        <w:rPr>
          <w:color w:val="000000"/>
          <w:sz w:val="24"/>
          <w:lang w:val="kk-KZ"/>
        </w:rPr>
        <w:t>қтылануы мүмкін.</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ab/>
        <w:t xml:space="preserve">Жеке оқу жоспары білім беру бағдарламасының оқу компонентін меңгеру үшін негіз болып табылады. Жеке оқу жоспарында магистранттың жеке оқу траекториясы көрініс табады. </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ab/>
        <w:t>Жеке оқу жоспары оқу пәндеріне тіркелу нәтижелері бойынша жасалады</w:t>
      </w:r>
      <w:r>
        <w:rPr>
          <w:color w:val="000000"/>
          <w:sz w:val="24"/>
          <w:lang w:val="kk-KZ"/>
        </w:rPr>
        <w:t xml:space="preserve"> СТҚКО</w:t>
      </w:r>
      <w:r w:rsidRPr="00C64863">
        <w:rPr>
          <w:color w:val="000000"/>
          <w:sz w:val="24"/>
          <w:lang w:val="kk-KZ"/>
        </w:rPr>
        <w:t xml:space="preserve">-мен келісіледі және факультет деканына бекітуге ұсынылады. Бекітілгеннен кейін бір данасы деканатта қалады, екінші данасы білім алушыға, үшіншісі - бақылауды жүзеге асыру үшін </w:t>
      </w:r>
      <w:r>
        <w:rPr>
          <w:color w:val="000000"/>
          <w:sz w:val="24"/>
          <w:lang w:val="kk-KZ"/>
        </w:rPr>
        <w:t>СТҚКО</w:t>
      </w:r>
      <w:r w:rsidRPr="00C64863">
        <w:rPr>
          <w:color w:val="000000"/>
          <w:sz w:val="24"/>
          <w:lang w:val="kk-KZ"/>
        </w:rPr>
        <w:t>-қа беріледі.</w:t>
      </w:r>
    </w:p>
    <w:p w:rsid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ab/>
        <w:t xml:space="preserve">Магистрант өзінің </w:t>
      </w:r>
      <w:r>
        <w:rPr>
          <w:color w:val="000000"/>
          <w:sz w:val="24"/>
          <w:lang w:val="kk-KZ"/>
        </w:rPr>
        <w:t>ж</w:t>
      </w:r>
      <w:r w:rsidRPr="00C64863">
        <w:rPr>
          <w:color w:val="000000"/>
          <w:sz w:val="24"/>
          <w:lang w:val="kk-KZ"/>
        </w:rPr>
        <w:t>еке оқу жоспарын құрастыруына және магистратураның білім беру бағдарламасының талаптарына сәйкес оқу курсын толық меңгеруіне жауап береді.</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 xml:space="preserve">Магистрлік диссертацияның (магистрлік жобаның) ғылыми жетекшісі және зерттеу тақырыбы университеттің Ғылыми кеңесінде қаралады және оқудың алғашқы екі айы ішінде Ғылыми кеңестің шешімімен бекітіледі. </w:t>
      </w:r>
      <w:r w:rsidR="004C6598">
        <w:rPr>
          <w:color w:val="000000"/>
          <w:sz w:val="24"/>
          <w:lang w:val="kk-KZ"/>
        </w:rPr>
        <w:t>Шығарушы</w:t>
      </w:r>
      <w:r w:rsidRPr="00C64863">
        <w:rPr>
          <w:color w:val="000000"/>
          <w:sz w:val="24"/>
          <w:lang w:val="kk-KZ"/>
        </w:rPr>
        <w:t xml:space="preserve"> кафедра диссертациялық зерттеулер тақырыптарының жалпы тізбесін анықтайды (және жыл сайын жаңартады).</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 xml:space="preserve">Магистранттардың ғылыми жетекшілерінің тақырыптарын уақытылы бекітуіне және кандидатураларын университеттің Ғылыми кеңесінің қарауына ұсынуға және олардың кадрларды даярлаудың тиісті бағыты бойынша магистрлік диссертацияларға (магистрлік жобаға) ғылыми басшылықты жүзеге асыратын тұлғаларға қойылатын біліктілік талаптарына сәйкестігіне магистранттар даярлаудан өтетін </w:t>
      </w:r>
      <w:r w:rsidR="004C6598">
        <w:rPr>
          <w:color w:val="000000"/>
          <w:sz w:val="24"/>
          <w:lang w:val="kk-KZ"/>
        </w:rPr>
        <w:t>шығарушы</w:t>
      </w:r>
      <w:r w:rsidRPr="00C64863">
        <w:rPr>
          <w:color w:val="000000"/>
          <w:sz w:val="24"/>
          <w:lang w:val="kk-KZ"/>
        </w:rPr>
        <w:t xml:space="preserve"> кафедра меңгерушісі, факультет деканы жауап береді.</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 xml:space="preserve">Магистранттардың ғылыми жетекшілері магистранттардың зерттеу жұмыстарын жүргізу үшін барлық қажетті жағдайлар жасауы тиіс: қажетті </w:t>
      </w:r>
      <w:r w:rsidR="004C6598">
        <w:rPr>
          <w:color w:val="000000"/>
          <w:sz w:val="24"/>
          <w:lang w:val="kk-KZ"/>
        </w:rPr>
        <w:t xml:space="preserve">дерек </w:t>
      </w:r>
      <w:r w:rsidRPr="00C64863">
        <w:rPr>
          <w:color w:val="000000"/>
          <w:sz w:val="24"/>
          <w:lang w:val="kk-KZ"/>
        </w:rPr>
        <w:t>көздер мен ресурстарға қол жеткізуді қамтамасыз ету; диссертациялық зерттеуді орындау барысында көмек көрсету және консультациялар беру; білім алушылар ұсынған материалдар бойынша кері байланыс беру; қажет болған жағдайда белгілі республикалық және шетелдік орталықтарды қоса алғанда, бөгде білім беру және ғылым ұйымдарында білім алушылардың зерттеу жұмыстарын жүргізуді қамтамасыз ету; жүргізілетін зерттеу нәтижелерін жариялауға</w:t>
      </w:r>
      <w:r w:rsidR="004C6598">
        <w:rPr>
          <w:color w:val="000000"/>
          <w:sz w:val="24"/>
          <w:lang w:val="kk-KZ"/>
        </w:rPr>
        <w:t>,</w:t>
      </w:r>
      <w:r w:rsidRPr="00C64863">
        <w:rPr>
          <w:color w:val="000000"/>
          <w:sz w:val="24"/>
          <w:lang w:val="kk-KZ"/>
        </w:rPr>
        <w:t xml:space="preserve"> дайындауға жәрдемдесу; білім алушының білім беру бағдарламасын меңгеру барысында туындайтын өзге де мәселелерді шешу.</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 xml:space="preserve">Магистранттардың ғылыми жетекшілері бағдарламалардың сапасы мен нәтижелілігіне, магистранттардың ғылыми тағылымдамадан өту базаларын, зерттеу және басқа да кәсіби </w:t>
      </w:r>
      <w:r w:rsidR="004C6598">
        <w:rPr>
          <w:color w:val="000000"/>
          <w:sz w:val="24"/>
          <w:lang w:val="kk-KZ"/>
        </w:rPr>
        <w:t>тәжірибелерін</w:t>
      </w:r>
      <w:r w:rsidRPr="00C64863">
        <w:rPr>
          <w:color w:val="000000"/>
          <w:sz w:val="24"/>
          <w:lang w:val="kk-KZ"/>
        </w:rPr>
        <w:t xml:space="preserve"> іріктеуге жауапты.</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Магистранттың ғылыми жетекшісін ауыстыру, шектес ғылым салалары мен т.б. бойынша кеңесшілерді тағайындау туралы шешімді шығарушы кафедраның ұсынысы бойынша университеттің Ғылыми кеңесі қабылдайды.</w:t>
      </w:r>
    </w:p>
    <w:p w:rsidR="00C64863" w:rsidRPr="00C64863" w:rsidRDefault="00C64863" w:rsidP="0050099E">
      <w:pPr>
        <w:numPr>
          <w:ilvl w:val="0"/>
          <w:numId w:val="40"/>
        </w:numPr>
        <w:tabs>
          <w:tab w:val="left" w:pos="709"/>
        </w:tabs>
        <w:ind w:hanging="720"/>
        <w:jc w:val="both"/>
        <w:rPr>
          <w:color w:val="000000"/>
          <w:sz w:val="24"/>
          <w:lang w:val="kk-KZ"/>
        </w:rPr>
      </w:pPr>
      <w:r w:rsidRPr="00C64863">
        <w:rPr>
          <w:color w:val="000000"/>
          <w:sz w:val="24"/>
          <w:lang w:val="kk-KZ"/>
        </w:rPr>
        <w:t xml:space="preserve">Магистратураның білім беру бағдарламасының ғылыми компоненті ғылыми-зерттеу жұмысынан (ғылыми-педагогикалық бағыт бойынша магистратура үшін) немесе </w:t>
      </w:r>
      <w:r w:rsidR="004C6598">
        <w:rPr>
          <w:color w:val="000000"/>
          <w:sz w:val="24"/>
          <w:lang w:val="kk-KZ"/>
        </w:rPr>
        <w:t>э</w:t>
      </w:r>
      <w:r w:rsidRPr="00C64863">
        <w:rPr>
          <w:color w:val="000000"/>
          <w:sz w:val="24"/>
          <w:lang w:val="kk-KZ"/>
        </w:rPr>
        <w:t xml:space="preserve">ксперименталды-зерттеу жұмысынан (бейіндік бағыт бойынша магистратура </w:t>
      </w:r>
      <w:r w:rsidRPr="00C64863">
        <w:rPr>
          <w:color w:val="000000"/>
          <w:sz w:val="24"/>
          <w:lang w:val="kk-KZ"/>
        </w:rPr>
        <w:lastRenderedPageBreak/>
        <w:t xml:space="preserve">үшін), тағылымдамадан өтуден, ғылыми/әдістемелік </w:t>
      </w:r>
      <w:r w:rsidR="004C6598">
        <w:rPr>
          <w:color w:val="000000"/>
          <w:sz w:val="24"/>
          <w:lang w:val="kk-KZ"/>
        </w:rPr>
        <w:t>ж</w:t>
      </w:r>
      <w:r w:rsidRPr="00C64863">
        <w:rPr>
          <w:color w:val="000000"/>
          <w:sz w:val="24"/>
          <w:lang w:val="kk-KZ"/>
        </w:rPr>
        <w:t>арияланымдар дайындаудан және диссертацияны немесе магистр академиялық дәрежесін алу жобасын орындаудан құралады.</w:t>
      </w:r>
    </w:p>
    <w:p w:rsidR="004C6598" w:rsidRPr="004C6598" w:rsidRDefault="004C6598" w:rsidP="0050099E">
      <w:pPr>
        <w:numPr>
          <w:ilvl w:val="0"/>
          <w:numId w:val="40"/>
        </w:numPr>
        <w:tabs>
          <w:tab w:val="left" w:pos="709"/>
        </w:tabs>
        <w:ind w:hanging="720"/>
        <w:jc w:val="both"/>
        <w:rPr>
          <w:color w:val="000000"/>
          <w:sz w:val="24"/>
          <w:lang w:val="kk-KZ"/>
        </w:rPr>
      </w:pPr>
      <w:r w:rsidRPr="004C6598">
        <w:rPr>
          <w:color w:val="000000"/>
          <w:sz w:val="24"/>
          <w:lang w:val="kk-KZ"/>
        </w:rPr>
        <w:t xml:space="preserve">Магистратураның білім беру бағдарламасының құрамдас бөлігі білім алушыларды тәжірибелік даярлау болып табылады. Магистранттың кәсіби </w:t>
      </w:r>
      <w:r>
        <w:rPr>
          <w:color w:val="000000"/>
          <w:sz w:val="24"/>
          <w:lang w:val="kk-KZ"/>
        </w:rPr>
        <w:t>тәжірибесі</w:t>
      </w:r>
      <w:r w:rsidRPr="004C6598">
        <w:rPr>
          <w:color w:val="000000"/>
          <w:sz w:val="24"/>
          <w:lang w:val="kk-KZ"/>
        </w:rPr>
        <w:t xml:space="preserve"> келесі түрлерден тұрады: педагогикалық </w:t>
      </w:r>
      <w:r>
        <w:rPr>
          <w:color w:val="000000"/>
          <w:sz w:val="24"/>
          <w:lang w:val="kk-KZ"/>
        </w:rPr>
        <w:t>тәжірибе</w:t>
      </w:r>
      <w:r w:rsidRPr="004C6598">
        <w:rPr>
          <w:color w:val="000000"/>
          <w:sz w:val="24"/>
          <w:lang w:val="kk-KZ"/>
        </w:rPr>
        <w:t xml:space="preserve">, зерттеу </w:t>
      </w:r>
      <w:r>
        <w:rPr>
          <w:color w:val="000000"/>
          <w:sz w:val="24"/>
          <w:lang w:val="kk-KZ"/>
        </w:rPr>
        <w:t>тоәжірибесі</w:t>
      </w:r>
      <w:r w:rsidRPr="004C6598">
        <w:rPr>
          <w:color w:val="000000"/>
          <w:sz w:val="24"/>
          <w:lang w:val="kk-KZ"/>
        </w:rPr>
        <w:t xml:space="preserve"> немесе өндірістік </w:t>
      </w:r>
      <w:r>
        <w:rPr>
          <w:color w:val="000000"/>
          <w:sz w:val="24"/>
          <w:lang w:val="kk-KZ"/>
        </w:rPr>
        <w:t>тәжірибе</w:t>
      </w:r>
      <w:r w:rsidRPr="004C6598">
        <w:rPr>
          <w:color w:val="000000"/>
          <w:sz w:val="24"/>
          <w:lang w:val="kk-KZ"/>
        </w:rPr>
        <w:t>.</w:t>
      </w:r>
    </w:p>
    <w:p w:rsidR="004C6598" w:rsidRPr="004C6598" w:rsidRDefault="004C6598" w:rsidP="0050099E">
      <w:pPr>
        <w:numPr>
          <w:ilvl w:val="0"/>
          <w:numId w:val="40"/>
        </w:numPr>
        <w:tabs>
          <w:tab w:val="left" w:pos="709"/>
        </w:tabs>
        <w:ind w:hanging="720"/>
        <w:jc w:val="both"/>
        <w:rPr>
          <w:color w:val="000000"/>
          <w:sz w:val="24"/>
          <w:lang w:val="kk-KZ"/>
        </w:rPr>
      </w:pPr>
      <w:r w:rsidRPr="004C6598">
        <w:rPr>
          <w:color w:val="000000"/>
          <w:sz w:val="24"/>
          <w:lang w:val="kk-KZ"/>
        </w:rPr>
        <w:t xml:space="preserve">Кәсіби </w:t>
      </w:r>
      <w:r>
        <w:rPr>
          <w:color w:val="000000"/>
          <w:sz w:val="24"/>
          <w:lang w:val="kk-KZ"/>
        </w:rPr>
        <w:t>тәжірибені</w:t>
      </w:r>
      <w:r w:rsidRPr="004C6598">
        <w:rPr>
          <w:color w:val="000000"/>
          <w:sz w:val="24"/>
          <w:lang w:val="kk-KZ"/>
        </w:rPr>
        <w:t xml:space="preserve"> ұйымдастыру және өткізу </w:t>
      </w:r>
      <w:r>
        <w:rPr>
          <w:color w:val="000000"/>
          <w:sz w:val="24"/>
          <w:lang w:val="kk-KZ"/>
        </w:rPr>
        <w:t>М. Қозыбаев атындағы СҚМУ А</w:t>
      </w:r>
      <w:r w:rsidRPr="004C6598">
        <w:rPr>
          <w:color w:val="000000"/>
          <w:sz w:val="24"/>
          <w:lang w:val="kk-KZ"/>
        </w:rPr>
        <w:t xml:space="preserve">кадемиялық саясатына сәйкес жүзеге асырылады. </w:t>
      </w:r>
    </w:p>
    <w:p w:rsidR="004C6598" w:rsidRPr="004C6598" w:rsidRDefault="004C6598" w:rsidP="0050099E">
      <w:pPr>
        <w:numPr>
          <w:ilvl w:val="0"/>
          <w:numId w:val="40"/>
        </w:numPr>
        <w:tabs>
          <w:tab w:val="left" w:pos="709"/>
        </w:tabs>
        <w:ind w:hanging="720"/>
        <w:jc w:val="both"/>
        <w:rPr>
          <w:color w:val="000000"/>
          <w:sz w:val="24"/>
          <w:lang w:val="kk-KZ"/>
        </w:rPr>
      </w:pPr>
      <w:r w:rsidRPr="004C6598">
        <w:rPr>
          <w:color w:val="000000"/>
          <w:sz w:val="24"/>
          <w:lang w:val="kk-KZ"/>
        </w:rPr>
        <w:t xml:space="preserve">Ғылыми-педагогикалық бағыт бойынша магистранттың педагогикалық </w:t>
      </w:r>
      <w:r>
        <w:rPr>
          <w:color w:val="000000"/>
          <w:sz w:val="24"/>
          <w:lang w:val="kk-KZ"/>
        </w:rPr>
        <w:t>тәжірибесі</w:t>
      </w:r>
      <w:r w:rsidRPr="004C6598">
        <w:rPr>
          <w:color w:val="000000"/>
          <w:sz w:val="24"/>
          <w:lang w:val="kk-KZ"/>
        </w:rPr>
        <w:t xml:space="preserve"> БП циклінде оқыту және оқыту әдістемесінің </w:t>
      </w:r>
      <w:r>
        <w:rPr>
          <w:color w:val="000000"/>
          <w:sz w:val="24"/>
          <w:lang w:val="kk-KZ"/>
        </w:rPr>
        <w:t>тәжірибелік</w:t>
      </w:r>
      <w:r w:rsidRPr="004C6598">
        <w:rPr>
          <w:color w:val="000000"/>
          <w:sz w:val="24"/>
          <w:lang w:val="kk-KZ"/>
        </w:rPr>
        <w:t xml:space="preserve"> дағдыларын қалыптастыру мақсаты</w:t>
      </w:r>
      <w:r>
        <w:rPr>
          <w:color w:val="000000"/>
          <w:sz w:val="24"/>
          <w:lang w:val="kk-KZ"/>
        </w:rPr>
        <w:t>нда жүргізіледі. Магистранттар педагогикалық тәжірибе</w:t>
      </w:r>
      <w:r w:rsidRPr="004C6598">
        <w:rPr>
          <w:color w:val="000000"/>
          <w:sz w:val="24"/>
          <w:lang w:val="kk-KZ"/>
        </w:rPr>
        <w:t xml:space="preserve"> кезінде бакалавриатта оқу сабақтарын өткізуге ғылыми жетекшінің, кафедра меңгерушісінің, жоғары білікті маманның бақылауымен шығарушы кафедраның қарауы бойынша тартылады. </w:t>
      </w:r>
    </w:p>
    <w:p w:rsidR="004C6598" w:rsidRPr="004C6598" w:rsidRDefault="008C5E2E" w:rsidP="0050099E">
      <w:pPr>
        <w:numPr>
          <w:ilvl w:val="0"/>
          <w:numId w:val="40"/>
        </w:numPr>
        <w:tabs>
          <w:tab w:val="left" w:pos="709"/>
        </w:tabs>
        <w:ind w:hanging="720"/>
        <w:jc w:val="both"/>
        <w:rPr>
          <w:color w:val="000000"/>
          <w:sz w:val="24"/>
          <w:lang w:val="kk-KZ"/>
        </w:rPr>
      </w:pPr>
      <w:r>
        <w:rPr>
          <w:color w:val="000000"/>
          <w:sz w:val="24"/>
          <w:lang w:val="kk-KZ"/>
        </w:rPr>
        <w:t xml:space="preserve">Тәжірибенің </w:t>
      </w:r>
      <w:r w:rsidR="004C6598" w:rsidRPr="004C6598">
        <w:rPr>
          <w:color w:val="000000"/>
          <w:sz w:val="24"/>
          <w:lang w:val="kk-KZ"/>
        </w:rPr>
        <w:t xml:space="preserve">түрлері,мерзімдері, мазмұны білім беру бағдарламасымен, академиялық күнтізбемен және жұмыс оқу бағдарламаларымен анықталады. Кәсіби </w:t>
      </w:r>
      <w:r>
        <w:rPr>
          <w:color w:val="000000"/>
          <w:sz w:val="24"/>
          <w:lang w:val="kk-KZ"/>
        </w:rPr>
        <w:t>тәжірибенің</w:t>
      </w:r>
      <w:r w:rsidR="004C6598" w:rsidRPr="004C6598">
        <w:rPr>
          <w:color w:val="000000"/>
          <w:sz w:val="24"/>
          <w:lang w:val="kk-KZ"/>
        </w:rPr>
        <w:t xml:space="preserve"> әрбір түрінің өзіндік мақсаттары, міндеттері бар, соның негізінде кәсіптік </w:t>
      </w:r>
      <w:r>
        <w:rPr>
          <w:color w:val="000000"/>
          <w:sz w:val="24"/>
          <w:lang w:val="kk-KZ"/>
        </w:rPr>
        <w:t>тәжірибенің</w:t>
      </w:r>
      <w:r w:rsidR="004C6598" w:rsidRPr="004C6598">
        <w:rPr>
          <w:color w:val="000000"/>
          <w:sz w:val="24"/>
          <w:lang w:val="kk-KZ"/>
        </w:rPr>
        <w:t xml:space="preserve"> тиісті базасы анықталады.</w:t>
      </w:r>
    </w:p>
    <w:p w:rsidR="004C6598" w:rsidRPr="004C6598" w:rsidRDefault="004C6598" w:rsidP="0050099E">
      <w:pPr>
        <w:numPr>
          <w:ilvl w:val="0"/>
          <w:numId w:val="40"/>
        </w:numPr>
        <w:tabs>
          <w:tab w:val="left" w:pos="709"/>
        </w:tabs>
        <w:ind w:hanging="720"/>
        <w:jc w:val="both"/>
        <w:rPr>
          <w:color w:val="000000"/>
          <w:sz w:val="24"/>
          <w:lang w:val="kk-KZ"/>
        </w:rPr>
      </w:pPr>
      <w:r w:rsidRPr="004C6598">
        <w:rPr>
          <w:color w:val="000000"/>
          <w:sz w:val="24"/>
          <w:lang w:val="kk-KZ"/>
        </w:rPr>
        <w:tab/>
        <w:t>Ғылыми-педагогикалық бағыт</w:t>
      </w:r>
      <w:r w:rsidR="008C5E2E">
        <w:rPr>
          <w:color w:val="000000"/>
          <w:sz w:val="24"/>
          <w:lang w:val="kk-KZ"/>
        </w:rPr>
        <w:t xml:space="preserve"> бойынша магистранттың зерттеу тәжірибесі</w:t>
      </w:r>
      <w:r w:rsidRPr="004C6598">
        <w:rPr>
          <w:color w:val="000000"/>
          <w:sz w:val="24"/>
          <w:lang w:val="kk-KZ"/>
        </w:rPr>
        <w:t xml:space="preserve"> П</w:t>
      </w:r>
      <w:r w:rsidR="008C5E2E">
        <w:rPr>
          <w:color w:val="000000"/>
          <w:sz w:val="24"/>
          <w:lang w:val="kk-KZ"/>
        </w:rPr>
        <w:t>П</w:t>
      </w:r>
      <w:r w:rsidRPr="004C6598">
        <w:rPr>
          <w:color w:val="000000"/>
          <w:sz w:val="24"/>
          <w:lang w:val="kk-KZ"/>
        </w:rPr>
        <w:t xml:space="preserve"> циклінде отандық және шетелдік ғылымның жаңа теориялық, әдістемелік және технологиялық жетістіктерімен, ғылыми зерттеулердің заманауи әдістерімен танысу, диссертацияны орындау орны бойынша эксперименталды мәліметтерді өңдеу және интерпретациялау мақсатында жүргізіледі.</w:t>
      </w:r>
    </w:p>
    <w:p w:rsidR="004C6598" w:rsidRPr="004C6598" w:rsidRDefault="004C6598" w:rsidP="0050099E">
      <w:pPr>
        <w:numPr>
          <w:ilvl w:val="0"/>
          <w:numId w:val="40"/>
        </w:numPr>
        <w:tabs>
          <w:tab w:val="left" w:pos="709"/>
        </w:tabs>
        <w:ind w:hanging="720"/>
        <w:jc w:val="both"/>
        <w:rPr>
          <w:color w:val="000000"/>
          <w:sz w:val="24"/>
          <w:lang w:val="kk-KZ"/>
        </w:rPr>
      </w:pPr>
      <w:r w:rsidRPr="004C6598">
        <w:rPr>
          <w:color w:val="000000"/>
          <w:sz w:val="24"/>
          <w:lang w:val="kk-KZ"/>
        </w:rPr>
        <w:tab/>
      </w:r>
      <w:r w:rsidR="008C5E2E">
        <w:rPr>
          <w:color w:val="000000"/>
          <w:sz w:val="24"/>
          <w:lang w:val="kk-KZ"/>
        </w:rPr>
        <w:t>П</w:t>
      </w:r>
      <w:r w:rsidRPr="004C6598">
        <w:rPr>
          <w:color w:val="000000"/>
          <w:sz w:val="24"/>
          <w:lang w:val="kk-KZ"/>
        </w:rPr>
        <w:t>П циклінде бейіндік бағыт бойынша магистранттың өндірістік практикасы оқу процесінде алынған теориялық білімді бекіту, магистратураның білім беру бағдарламасы бойынша практикалық дағдыларды, құзыреттілікті және кәсіби қызмет тәжірибесін игеру, сондай-ақ озық тәжірибені игеру мақсатында жүргізіледі.</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ab/>
        <w:t xml:space="preserve">Магистранттың зерттеу және өндірістік </w:t>
      </w:r>
      <w:r>
        <w:rPr>
          <w:color w:val="000000"/>
          <w:sz w:val="24"/>
          <w:lang w:val="kk-KZ"/>
        </w:rPr>
        <w:t>тәжірибесінің</w:t>
      </w:r>
      <w:r w:rsidRPr="008C5E2E">
        <w:rPr>
          <w:color w:val="000000"/>
          <w:sz w:val="24"/>
          <w:lang w:val="kk-KZ"/>
        </w:rPr>
        <w:t xml:space="preserve"> мазмұны білім алушының диссертациялық зерттеу тақырыбымен анықталады.</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 xml:space="preserve">Білім алушылардың зерттеу және өндірістік тәжірибелерін өткізу келісім-шарт негізінде ұйымдар, кәсіпорындар, мекемелер және ғылыми-зерттеу ұйымдары базасында, соның ішінде М. Қозыбаев </w:t>
      </w:r>
      <w:r>
        <w:rPr>
          <w:color w:val="000000"/>
          <w:sz w:val="24"/>
          <w:lang w:val="kk-KZ"/>
        </w:rPr>
        <w:t xml:space="preserve">атындағы </w:t>
      </w:r>
      <w:r w:rsidRPr="008C5E2E">
        <w:rPr>
          <w:color w:val="000000"/>
          <w:sz w:val="24"/>
          <w:lang w:val="kk-KZ"/>
        </w:rPr>
        <w:t>СҚМУ факультеттері мен кафедраларында жүзеге асырылады.</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ab/>
        <w:t xml:space="preserve">Магистратураның білім беру бағдарламасының білім алушысының кәсіптік </w:t>
      </w:r>
      <w:r>
        <w:rPr>
          <w:color w:val="000000"/>
          <w:sz w:val="24"/>
          <w:lang w:val="kk-KZ"/>
        </w:rPr>
        <w:t>тәжірибесінің</w:t>
      </w:r>
      <w:r w:rsidRPr="008C5E2E">
        <w:rPr>
          <w:color w:val="000000"/>
          <w:sz w:val="24"/>
          <w:lang w:val="kk-KZ"/>
        </w:rPr>
        <w:t xml:space="preserve"> барлық түрлері жоғары оқу орнынан кейінгі білім берудің мемлекеттік жалпыға міндетті стандартында белгіленген көлемде бекітілген академиялық күнтізбеге сәйкес жүргізіледі.</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 xml:space="preserve">Магистранттардың кәсіби </w:t>
      </w:r>
      <w:r>
        <w:rPr>
          <w:color w:val="000000"/>
          <w:sz w:val="24"/>
          <w:lang w:val="kk-KZ"/>
        </w:rPr>
        <w:t>тәжірибенің</w:t>
      </w:r>
      <w:r w:rsidRPr="008C5E2E">
        <w:rPr>
          <w:color w:val="000000"/>
          <w:sz w:val="24"/>
          <w:lang w:val="kk-KZ"/>
        </w:rPr>
        <w:t xml:space="preserve"> барлық түрлерінің уақытында өтуі үшін жауапкершілік факультет деканына жүктеледі.</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 xml:space="preserve">Магистранттың кәсіптік </w:t>
      </w:r>
      <w:r>
        <w:rPr>
          <w:color w:val="000000"/>
          <w:sz w:val="24"/>
          <w:lang w:val="kk-KZ"/>
        </w:rPr>
        <w:t>тәжірибесінің</w:t>
      </w:r>
      <w:r w:rsidRPr="008C5E2E">
        <w:rPr>
          <w:color w:val="000000"/>
          <w:sz w:val="24"/>
          <w:lang w:val="kk-KZ"/>
        </w:rPr>
        <w:t xml:space="preserve"> қорытындысы бойынша бітіртуші</w:t>
      </w:r>
      <w:r>
        <w:rPr>
          <w:color w:val="000000"/>
          <w:sz w:val="24"/>
          <w:lang w:val="kk-KZ"/>
        </w:rPr>
        <w:t>нің</w:t>
      </w:r>
      <w:r w:rsidRPr="008C5E2E">
        <w:rPr>
          <w:color w:val="000000"/>
          <w:sz w:val="24"/>
          <w:lang w:val="kk-KZ"/>
        </w:rPr>
        <w:t xml:space="preserve"> есебі кафедра</w:t>
      </w:r>
      <w:r>
        <w:rPr>
          <w:color w:val="000000"/>
          <w:sz w:val="24"/>
          <w:lang w:val="kk-KZ"/>
        </w:rPr>
        <w:t>н</w:t>
      </w:r>
      <w:r w:rsidRPr="008C5E2E">
        <w:rPr>
          <w:color w:val="000000"/>
          <w:sz w:val="24"/>
          <w:lang w:val="kk-KZ"/>
        </w:rPr>
        <w:t xml:space="preserve">ың отырысында тыңдалады және бекітіледі. Магистранттың зерттеу және өндірістік </w:t>
      </w:r>
      <w:r>
        <w:rPr>
          <w:color w:val="000000"/>
          <w:sz w:val="24"/>
          <w:lang w:val="kk-KZ"/>
        </w:rPr>
        <w:t>тәжірибе</w:t>
      </w:r>
      <w:r w:rsidRPr="008C5E2E">
        <w:rPr>
          <w:color w:val="000000"/>
          <w:sz w:val="24"/>
          <w:lang w:val="kk-KZ"/>
        </w:rPr>
        <w:t xml:space="preserve"> бойынша есептері </w:t>
      </w:r>
      <w:r>
        <w:rPr>
          <w:color w:val="000000"/>
          <w:sz w:val="24"/>
          <w:lang w:val="kk-KZ"/>
        </w:rPr>
        <w:t>тәжірибеден</w:t>
      </w:r>
      <w:r w:rsidRPr="008C5E2E">
        <w:rPr>
          <w:color w:val="000000"/>
          <w:sz w:val="24"/>
          <w:lang w:val="kk-KZ"/>
        </w:rPr>
        <w:t xml:space="preserve"> өту барысында жиналған, талданған және жүйеленген материалды қамтуы тиіс.</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 xml:space="preserve">Магистратурада білім алушылардың ғылыми-зерттеу/эксперименттік-зерттеу жұмыстарын ұйымдастыру жоғары білікті ғылыми-педагогикалық кадрлармен, қажетті зертханалық-зерттеу және ғылыми-әдістемелік базалармен қамтамасыз етілген бітіруші кафедраларда жүзеге асырылады. Пәнаралық сипаттағы білім алушылардың ғылыми-зерттеу/ </w:t>
      </w:r>
      <w:r>
        <w:rPr>
          <w:color w:val="000000"/>
          <w:sz w:val="24"/>
          <w:lang w:val="kk-KZ"/>
        </w:rPr>
        <w:t>э</w:t>
      </w:r>
      <w:r w:rsidRPr="008C5E2E">
        <w:rPr>
          <w:color w:val="000000"/>
          <w:sz w:val="24"/>
          <w:lang w:val="kk-KZ"/>
        </w:rPr>
        <w:t>ксперименталды-зерттеу жұмысы екі немесе одан да көп факультет немесе кафедра базасында жүзеге асырылуы мүмкін.</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lastRenderedPageBreak/>
        <w:t xml:space="preserve">Ғылыми-педагогикалық бағыт бойынша магистратура білім алушысының ғылыми-зерттеу жұмысы: </w:t>
      </w:r>
    </w:p>
    <w:p w:rsidR="008C5E2E" w:rsidRPr="008C5E2E" w:rsidRDefault="008C5E2E" w:rsidP="0050099E">
      <w:pPr>
        <w:numPr>
          <w:ilvl w:val="0"/>
          <w:numId w:val="42"/>
        </w:numPr>
        <w:tabs>
          <w:tab w:val="left" w:pos="709"/>
        </w:tabs>
        <w:ind w:left="709" w:hanging="425"/>
        <w:jc w:val="both"/>
        <w:rPr>
          <w:color w:val="000000"/>
          <w:sz w:val="24"/>
          <w:lang w:val="kk-KZ"/>
        </w:rPr>
      </w:pPr>
      <w:r w:rsidRPr="008C5E2E">
        <w:rPr>
          <w:color w:val="000000"/>
          <w:sz w:val="24"/>
          <w:lang w:val="kk-KZ"/>
        </w:rPr>
        <w:t>магистрлік диссертация қорғалатын магистратураның білім беру бағдарламасының профиліне сәйкес келу</w:t>
      </w:r>
      <w:r w:rsidR="00CC1C26">
        <w:rPr>
          <w:color w:val="000000"/>
          <w:sz w:val="24"/>
          <w:lang w:val="kk-KZ"/>
        </w:rPr>
        <w:t>;</w:t>
      </w:r>
    </w:p>
    <w:p w:rsidR="008C5E2E" w:rsidRPr="008C5E2E" w:rsidRDefault="008C5E2E" w:rsidP="0050099E">
      <w:pPr>
        <w:numPr>
          <w:ilvl w:val="0"/>
          <w:numId w:val="42"/>
        </w:numPr>
        <w:tabs>
          <w:tab w:val="left" w:pos="709"/>
        </w:tabs>
        <w:ind w:left="709" w:hanging="425"/>
        <w:jc w:val="both"/>
        <w:rPr>
          <w:color w:val="000000"/>
          <w:sz w:val="24"/>
          <w:lang w:val="kk-KZ"/>
        </w:rPr>
      </w:pPr>
      <w:r w:rsidRPr="008C5E2E">
        <w:rPr>
          <w:color w:val="000000"/>
          <w:sz w:val="24"/>
          <w:lang w:val="kk-KZ"/>
        </w:rPr>
        <w:t xml:space="preserve">өзекті болу және ғылыми жаңашылдық пен </w:t>
      </w:r>
      <w:r>
        <w:rPr>
          <w:color w:val="000000"/>
          <w:sz w:val="24"/>
          <w:lang w:val="kk-KZ"/>
        </w:rPr>
        <w:t>тәжірибелік</w:t>
      </w:r>
      <w:r w:rsidRPr="008C5E2E">
        <w:rPr>
          <w:color w:val="000000"/>
          <w:sz w:val="24"/>
          <w:lang w:val="kk-KZ"/>
        </w:rPr>
        <w:t xml:space="preserve"> маңыздылығы;</w:t>
      </w:r>
    </w:p>
    <w:p w:rsidR="008C5E2E" w:rsidRPr="008C5E2E" w:rsidRDefault="008C5E2E" w:rsidP="0050099E">
      <w:pPr>
        <w:numPr>
          <w:ilvl w:val="0"/>
          <w:numId w:val="42"/>
        </w:numPr>
        <w:tabs>
          <w:tab w:val="left" w:pos="709"/>
        </w:tabs>
        <w:ind w:left="709" w:hanging="425"/>
        <w:jc w:val="both"/>
        <w:rPr>
          <w:color w:val="000000"/>
          <w:sz w:val="24"/>
          <w:lang w:val="kk-KZ"/>
        </w:rPr>
      </w:pPr>
      <w:r w:rsidRPr="008C5E2E">
        <w:rPr>
          <w:color w:val="000000"/>
          <w:sz w:val="24"/>
          <w:lang w:val="kk-KZ"/>
        </w:rPr>
        <w:t>ғылым мен практиканың қазіргі теориялық, әдістемелік және технологиялық жетістіктеріне негізделу;</w:t>
      </w:r>
    </w:p>
    <w:p w:rsidR="008C5E2E" w:rsidRPr="008C5E2E" w:rsidRDefault="008C5E2E" w:rsidP="0050099E">
      <w:pPr>
        <w:numPr>
          <w:ilvl w:val="0"/>
          <w:numId w:val="42"/>
        </w:numPr>
        <w:tabs>
          <w:tab w:val="left" w:pos="709"/>
        </w:tabs>
        <w:ind w:left="709" w:hanging="425"/>
        <w:jc w:val="both"/>
        <w:rPr>
          <w:color w:val="000000"/>
          <w:sz w:val="24"/>
          <w:lang w:val="kk-KZ"/>
        </w:rPr>
      </w:pPr>
      <w:r w:rsidRPr="008C5E2E">
        <w:rPr>
          <w:color w:val="000000"/>
          <w:sz w:val="24"/>
          <w:lang w:val="kk-KZ"/>
        </w:rPr>
        <w:t>заманауи ғылыми зерттеу әдістерін пайдалану арқылы орындал</w:t>
      </w:r>
      <w:r>
        <w:rPr>
          <w:color w:val="000000"/>
          <w:sz w:val="24"/>
          <w:lang w:val="kk-KZ"/>
        </w:rPr>
        <w:t>у</w:t>
      </w:r>
      <w:r w:rsidRPr="008C5E2E">
        <w:rPr>
          <w:color w:val="000000"/>
          <w:sz w:val="24"/>
          <w:lang w:val="kk-KZ"/>
        </w:rPr>
        <w:t>;</w:t>
      </w:r>
    </w:p>
    <w:p w:rsidR="008C5E2E" w:rsidRPr="008C5E2E" w:rsidRDefault="008C5E2E" w:rsidP="0050099E">
      <w:pPr>
        <w:numPr>
          <w:ilvl w:val="0"/>
          <w:numId w:val="42"/>
        </w:numPr>
        <w:tabs>
          <w:tab w:val="left" w:pos="709"/>
        </w:tabs>
        <w:ind w:left="709" w:hanging="425"/>
        <w:jc w:val="both"/>
        <w:rPr>
          <w:color w:val="000000"/>
          <w:sz w:val="24"/>
          <w:lang w:val="kk-KZ"/>
        </w:rPr>
      </w:pPr>
      <w:r w:rsidRPr="008C5E2E">
        <w:rPr>
          <w:color w:val="000000"/>
          <w:sz w:val="24"/>
          <w:lang w:val="kk-KZ"/>
        </w:rPr>
        <w:t>негізгі қорғалатын ережелер бойынша ғылыми-зерттеу (әдістемелік, практикалық) бөлімдерін қамтуы;</w:t>
      </w:r>
    </w:p>
    <w:p w:rsidR="008C5E2E" w:rsidRDefault="008C5E2E" w:rsidP="0050099E">
      <w:pPr>
        <w:numPr>
          <w:ilvl w:val="0"/>
          <w:numId w:val="42"/>
        </w:numPr>
        <w:tabs>
          <w:tab w:val="left" w:pos="709"/>
        </w:tabs>
        <w:ind w:left="709" w:hanging="425"/>
        <w:jc w:val="both"/>
        <w:rPr>
          <w:color w:val="000000"/>
          <w:sz w:val="24"/>
          <w:lang w:val="kk-KZ"/>
        </w:rPr>
      </w:pPr>
      <w:r w:rsidRPr="008C5E2E">
        <w:rPr>
          <w:color w:val="000000"/>
          <w:sz w:val="24"/>
          <w:lang w:val="kk-KZ"/>
        </w:rPr>
        <w:t>тиісті білім саласындағы озық халықаралық тәжірибеге негізделу</w:t>
      </w:r>
      <w:r>
        <w:rPr>
          <w:color w:val="000000"/>
          <w:sz w:val="24"/>
          <w:lang w:val="kk-KZ"/>
        </w:rPr>
        <w:t xml:space="preserve"> қажет</w:t>
      </w:r>
      <w:r w:rsidRPr="008C5E2E">
        <w:rPr>
          <w:color w:val="000000"/>
          <w:sz w:val="24"/>
          <w:lang w:val="kk-KZ"/>
        </w:rPr>
        <w:t>.</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ab/>
        <w:t xml:space="preserve">Бейіндік бағыт бойынша магистратурада білім алушының </w:t>
      </w:r>
      <w:r>
        <w:rPr>
          <w:color w:val="000000"/>
          <w:sz w:val="24"/>
          <w:lang w:val="kk-KZ"/>
        </w:rPr>
        <w:t>э</w:t>
      </w:r>
      <w:r w:rsidRPr="008C5E2E">
        <w:rPr>
          <w:color w:val="000000"/>
          <w:sz w:val="24"/>
          <w:lang w:val="kk-KZ"/>
        </w:rPr>
        <w:t xml:space="preserve">ксперименталды-зерттеу жұмысы: </w:t>
      </w:r>
    </w:p>
    <w:p w:rsidR="008C5E2E" w:rsidRPr="008C5E2E" w:rsidRDefault="008C5E2E" w:rsidP="0050099E">
      <w:pPr>
        <w:numPr>
          <w:ilvl w:val="0"/>
          <w:numId w:val="43"/>
        </w:numPr>
        <w:tabs>
          <w:tab w:val="left" w:pos="709"/>
        </w:tabs>
        <w:ind w:left="709" w:hanging="425"/>
        <w:jc w:val="both"/>
        <w:rPr>
          <w:color w:val="000000"/>
          <w:sz w:val="24"/>
          <w:lang w:val="kk-KZ"/>
        </w:rPr>
      </w:pPr>
      <w:r w:rsidRPr="008C5E2E">
        <w:rPr>
          <w:color w:val="000000"/>
          <w:sz w:val="24"/>
          <w:lang w:val="kk-KZ"/>
        </w:rPr>
        <w:t>магистрлік жоба орындалатын және қорғалатын магистратураның білім беру бағдарламасының бейініне сәйкес келу</w:t>
      </w:r>
      <w:r>
        <w:rPr>
          <w:color w:val="000000"/>
          <w:sz w:val="24"/>
          <w:lang w:val="kk-KZ"/>
        </w:rPr>
        <w:t>і</w:t>
      </w:r>
      <w:r w:rsidRPr="008C5E2E">
        <w:rPr>
          <w:color w:val="000000"/>
          <w:sz w:val="24"/>
          <w:lang w:val="kk-KZ"/>
        </w:rPr>
        <w:t>;</w:t>
      </w:r>
    </w:p>
    <w:p w:rsidR="008C5E2E" w:rsidRPr="008C5E2E" w:rsidRDefault="008C5E2E" w:rsidP="0050099E">
      <w:pPr>
        <w:numPr>
          <w:ilvl w:val="0"/>
          <w:numId w:val="43"/>
        </w:numPr>
        <w:tabs>
          <w:tab w:val="left" w:pos="709"/>
        </w:tabs>
        <w:ind w:left="709" w:hanging="425"/>
        <w:jc w:val="both"/>
        <w:rPr>
          <w:color w:val="000000"/>
          <w:sz w:val="24"/>
          <w:lang w:val="kk-KZ"/>
        </w:rPr>
      </w:pPr>
      <w:r w:rsidRPr="008C5E2E">
        <w:rPr>
          <w:color w:val="000000"/>
          <w:sz w:val="24"/>
          <w:lang w:val="kk-KZ"/>
        </w:rPr>
        <w:t>ғылымның, техника мен өндірістің қазіргі жетістіктеріне негізделу және нақты практикалық ұсынымдарды, басқарушылық міндеттердің дербес шешімдерін қамтуы;</w:t>
      </w:r>
    </w:p>
    <w:p w:rsidR="008C5E2E" w:rsidRPr="008C5E2E" w:rsidRDefault="008C5E2E" w:rsidP="0050099E">
      <w:pPr>
        <w:numPr>
          <w:ilvl w:val="0"/>
          <w:numId w:val="43"/>
        </w:numPr>
        <w:tabs>
          <w:tab w:val="left" w:pos="709"/>
        </w:tabs>
        <w:ind w:left="709" w:hanging="425"/>
        <w:jc w:val="both"/>
        <w:rPr>
          <w:color w:val="000000"/>
          <w:sz w:val="24"/>
          <w:lang w:val="kk-KZ"/>
        </w:rPr>
      </w:pPr>
      <w:r w:rsidRPr="008C5E2E">
        <w:rPr>
          <w:color w:val="000000"/>
          <w:sz w:val="24"/>
          <w:lang w:val="kk-KZ"/>
        </w:rPr>
        <w:t>алдыңғы қатарлы ақпараттық технологияларды қолдану арқылы орындал</w:t>
      </w:r>
      <w:r>
        <w:rPr>
          <w:color w:val="000000"/>
          <w:sz w:val="24"/>
          <w:lang w:val="kk-KZ"/>
        </w:rPr>
        <w:t>уы</w:t>
      </w:r>
      <w:r w:rsidRPr="008C5E2E">
        <w:rPr>
          <w:color w:val="000000"/>
          <w:sz w:val="24"/>
          <w:lang w:val="kk-KZ"/>
        </w:rPr>
        <w:t>;</w:t>
      </w:r>
    </w:p>
    <w:p w:rsidR="008C5E2E" w:rsidRPr="008C5E2E" w:rsidRDefault="008C5E2E" w:rsidP="0050099E">
      <w:pPr>
        <w:numPr>
          <w:ilvl w:val="0"/>
          <w:numId w:val="43"/>
        </w:numPr>
        <w:tabs>
          <w:tab w:val="left" w:pos="709"/>
        </w:tabs>
        <w:ind w:left="709" w:hanging="425"/>
        <w:jc w:val="both"/>
        <w:rPr>
          <w:color w:val="000000"/>
          <w:sz w:val="24"/>
          <w:lang w:val="kk-KZ"/>
        </w:rPr>
      </w:pPr>
      <w:r w:rsidRPr="008C5E2E">
        <w:rPr>
          <w:color w:val="000000"/>
          <w:sz w:val="24"/>
          <w:lang w:val="kk-KZ"/>
        </w:rPr>
        <w:t xml:space="preserve">негізгі қорғалатын ережелер бойынша </w:t>
      </w:r>
      <w:r>
        <w:rPr>
          <w:color w:val="000000"/>
          <w:sz w:val="24"/>
          <w:lang w:val="kk-KZ"/>
        </w:rPr>
        <w:t>э</w:t>
      </w:r>
      <w:r w:rsidRPr="008C5E2E">
        <w:rPr>
          <w:color w:val="000000"/>
          <w:sz w:val="24"/>
          <w:lang w:val="kk-KZ"/>
        </w:rPr>
        <w:t>ксперименталды-зерттеу (әдістемелік, практикалық) бөлімдерін қамтуы тиіс.</w:t>
      </w:r>
    </w:p>
    <w:p w:rsidR="008C5E2E" w:rsidRPr="008C5E2E" w:rsidRDefault="008C5E2E" w:rsidP="0050099E">
      <w:pPr>
        <w:numPr>
          <w:ilvl w:val="0"/>
          <w:numId w:val="40"/>
        </w:numPr>
        <w:tabs>
          <w:tab w:val="left" w:pos="709"/>
        </w:tabs>
        <w:ind w:hanging="720"/>
        <w:jc w:val="both"/>
        <w:rPr>
          <w:color w:val="000000"/>
          <w:sz w:val="24"/>
          <w:lang w:val="kk-KZ"/>
        </w:rPr>
      </w:pPr>
      <w:r w:rsidRPr="008C5E2E">
        <w:rPr>
          <w:color w:val="000000"/>
          <w:sz w:val="24"/>
          <w:lang w:val="kk-KZ"/>
        </w:rPr>
        <w:t xml:space="preserve">Магистрлік диссертацияның (жобаның) негізгі нәтижелері кемінде бір жарияланымда немесе ғылыми-практикалық конференцияда бір баяндамада ұсынылады. </w:t>
      </w:r>
    </w:p>
    <w:p w:rsidR="008C5E2E" w:rsidRPr="00295A88" w:rsidRDefault="00295A88" w:rsidP="0050099E">
      <w:pPr>
        <w:numPr>
          <w:ilvl w:val="0"/>
          <w:numId w:val="40"/>
        </w:numPr>
        <w:tabs>
          <w:tab w:val="left" w:pos="709"/>
        </w:tabs>
        <w:ind w:hanging="720"/>
        <w:jc w:val="both"/>
        <w:rPr>
          <w:color w:val="0070C0"/>
          <w:sz w:val="24"/>
          <w:lang w:val="kk-KZ"/>
        </w:rPr>
      </w:pPr>
      <w:r w:rsidRPr="00295A88">
        <w:rPr>
          <w:color w:val="0070C0"/>
          <w:sz w:val="24"/>
          <w:lang w:val="kk-KZ"/>
        </w:rPr>
        <w:t>Жыл сайын оқу жылы аяқталғаннан кейін магистрант магистранттардың жеке жұмыс жоспарын орындау мәніне келесі тәртіппен Академиялық аттестаттаудан өтеді.</w:t>
      </w:r>
    </w:p>
    <w:p w:rsidR="00295A88" w:rsidRDefault="00295A88" w:rsidP="00295A88">
      <w:pPr>
        <w:numPr>
          <w:ilvl w:val="0"/>
          <w:numId w:val="40"/>
        </w:numPr>
        <w:tabs>
          <w:tab w:val="left" w:pos="709"/>
        </w:tabs>
        <w:ind w:hanging="720"/>
        <w:jc w:val="both"/>
        <w:rPr>
          <w:color w:val="000000"/>
          <w:sz w:val="24"/>
          <w:lang w:val="kk-KZ"/>
        </w:rPr>
      </w:pPr>
      <w:r w:rsidRPr="00295A88">
        <w:rPr>
          <w:color w:val="0070C0"/>
          <w:sz w:val="24"/>
          <w:lang w:val="kk-KZ"/>
        </w:rPr>
        <w:t>Оқу жылы аяқталғаннан кейін магистрант бекітілген нысан бойынша (СҚМУ Ф 605-08-20) растаушы деректері бар магистранттың жеке жұмыс жоспарын орындау бойынша есеп қалыптастырады және оны бұйрық бойынша бекітілген ғылыми жетекшіге ұсынады.</w:t>
      </w:r>
    </w:p>
    <w:p w:rsidR="00295A88" w:rsidRPr="00295A88" w:rsidRDefault="00295A88" w:rsidP="00295A88">
      <w:pPr>
        <w:numPr>
          <w:ilvl w:val="0"/>
          <w:numId w:val="40"/>
        </w:numPr>
        <w:tabs>
          <w:tab w:val="left" w:pos="709"/>
        </w:tabs>
        <w:ind w:hanging="720"/>
        <w:jc w:val="both"/>
        <w:rPr>
          <w:color w:val="000000"/>
          <w:sz w:val="24"/>
          <w:lang w:val="kk-KZ"/>
        </w:rPr>
      </w:pPr>
      <w:r w:rsidRPr="00295A88">
        <w:rPr>
          <w:color w:val="0070C0"/>
          <w:sz w:val="24"/>
          <w:lang w:val="kk-KZ"/>
        </w:rPr>
        <w:t>Магистранттың жеке жұмыс жоспарын орындау бойынша есеп келесі бөлімдерден тұрады:</w:t>
      </w:r>
    </w:p>
    <w:p w:rsidR="00295A88" w:rsidRPr="00755131" w:rsidRDefault="00295A88" w:rsidP="00295A88">
      <w:pPr>
        <w:shd w:val="clear" w:color="auto" w:fill="FFFFFF"/>
        <w:ind w:left="709"/>
        <w:jc w:val="both"/>
        <w:rPr>
          <w:color w:val="0070C0"/>
          <w:sz w:val="24"/>
        </w:rPr>
      </w:pPr>
      <w:r w:rsidRPr="00755131">
        <w:rPr>
          <w:color w:val="0070C0"/>
          <w:sz w:val="24"/>
        </w:rPr>
        <w:t xml:space="preserve">1) </w:t>
      </w:r>
      <w:r>
        <w:rPr>
          <w:color w:val="0070C0"/>
          <w:sz w:val="24"/>
        </w:rPr>
        <w:t>ж</w:t>
      </w:r>
      <w:r w:rsidRPr="00755131">
        <w:rPr>
          <w:color w:val="0070C0"/>
          <w:sz w:val="24"/>
        </w:rPr>
        <w:t>еке оқу жоспарын орындау (ЖОЖ));</w:t>
      </w:r>
    </w:p>
    <w:p w:rsidR="00295A88" w:rsidRPr="00755131" w:rsidRDefault="00295A88" w:rsidP="00295A88">
      <w:pPr>
        <w:shd w:val="clear" w:color="auto" w:fill="FFFFFF"/>
        <w:ind w:left="709"/>
        <w:jc w:val="both"/>
        <w:rPr>
          <w:color w:val="0070C0"/>
          <w:sz w:val="24"/>
        </w:rPr>
      </w:pPr>
      <w:r w:rsidRPr="00755131">
        <w:rPr>
          <w:color w:val="0070C0"/>
          <w:sz w:val="24"/>
        </w:rPr>
        <w:t>2) ғылыми-зерттеу (эксперименттік-зерттеу) жұмысын орындау;</w:t>
      </w:r>
    </w:p>
    <w:p w:rsidR="00295A88" w:rsidRPr="00755131" w:rsidRDefault="00295A88" w:rsidP="00295A88">
      <w:pPr>
        <w:shd w:val="clear" w:color="auto" w:fill="FFFFFF"/>
        <w:ind w:left="709"/>
        <w:jc w:val="both"/>
        <w:rPr>
          <w:color w:val="0070C0"/>
          <w:sz w:val="24"/>
        </w:rPr>
      </w:pPr>
      <w:r w:rsidRPr="00755131">
        <w:rPr>
          <w:color w:val="0070C0"/>
          <w:sz w:val="24"/>
        </w:rPr>
        <w:t>3) практика қорытындысы;</w:t>
      </w:r>
    </w:p>
    <w:p w:rsidR="00295A88" w:rsidRPr="00755131" w:rsidRDefault="00295A88" w:rsidP="00295A88">
      <w:pPr>
        <w:shd w:val="clear" w:color="auto" w:fill="FFFFFF"/>
        <w:ind w:left="709"/>
        <w:jc w:val="both"/>
        <w:rPr>
          <w:color w:val="0070C0"/>
          <w:sz w:val="24"/>
        </w:rPr>
      </w:pPr>
      <w:r w:rsidRPr="00755131">
        <w:rPr>
          <w:color w:val="0070C0"/>
          <w:sz w:val="24"/>
        </w:rPr>
        <w:t>4) негіздемесі мен құрылымы бар магистрлік диссертацияның (магистрлік жобаның) тақырыбы;</w:t>
      </w:r>
    </w:p>
    <w:p w:rsidR="00295A88" w:rsidRPr="00755131" w:rsidRDefault="00295A88" w:rsidP="00295A88">
      <w:pPr>
        <w:shd w:val="clear" w:color="auto" w:fill="FFFFFF"/>
        <w:ind w:left="709"/>
        <w:jc w:val="both"/>
        <w:rPr>
          <w:color w:val="0070C0"/>
          <w:sz w:val="24"/>
        </w:rPr>
      </w:pPr>
      <w:r w:rsidRPr="00755131">
        <w:rPr>
          <w:color w:val="0070C0"/>
          <w:sz w:val="24"/>
        </w:rPr>
        <w:t>5) магистрлік диссертацияны (магистрлік жобаны) орындау;</w:t>
      </w:r>
    </w:p>
    <w:p w:rsidR="00295A88" w:rsidRPr="00295A88" w:rsidRDefault="00295A88" w:rsidP="00295A88">
      <w:pPr>
        <w:tabs>
          <w:tab w:val="left" w:pos="709"/>
        </w:tabs>
        <w:ind w:left="709"/>
        <w:jc w:val="both"/>
        <w:rPr>
          <w:color w:val="000000"/>
          <w:sz w:val="24"/>
          <w:lang w:val="kk-KZ"/>
        </w:rPr>
      </w:pPr>
      <w:r w:rsidRPr="00755131">
        <w:rPr>
          <w:color w:val="0070C0"/>
          <w:sz w:val="24"/>
        </w:rPr>
        <w:t>6) ғылыми жарияланымдар, тағылымдама нәтижелері.</w:t>
      </w:r>
    </w:p>
    <w:p w:rsidR="00295A88" w:rsidRPr="00295A88" w:rsidRDefault="00295A88" w:rsidP="0050099E">
      <w:pPr>
        <w:numPr>
          <w:ilvl w:val="0"/>
          <w:numId w:val="40"/>
        </w:numPr>
        <w:tabs>
          <w:tab w:val="left" w:pos="709"/>
        </w:tabs>
        <w:ind w:hanging="720"/>
        <w:jc w:val="both"/>
        <w:rPr>
          <w:color w:val="000000"/>
          <w:sz w:val="24"/>
          <w:lang w:val="kk-KZ"/>
        </w:rPr>
      </w:pPr>
      <w:r w:rsidRPr="00755131">
        <w:rPr>
          <w:color w:val="0070C0"/>
          <w:sz w:val="24"/>
          <w:lang w:val="kk-KZ"/>
        </w:rPr>
        <w:t>Магистрант, ғылыми жетекші және бітіруші кафедра меңгерушісі магистранттың жеке жұмыс жоспарын орындауға жауапты.</w:t>
      </w:r>
    </w:p>
    <w:p w:rsidR="00295A88" w:rsidRPr="00295A88" w:rsidRDefault="00295A88" w:rsidP="0050099E">
      <w:pPr>
        <w:numPr>
          <w:ilvl w:val="0"/>
          <w:numId w:val="40"/>
        </w:numPr>
        <w:tabs>
          <w:tab w:val="left" w:pos="709"/>
        </w:tabs>
        <w:ind w:hanging="720"/>
        <w:jc w:val="both"/>
        <w:rPr>
          <w:color w:val="000000"/>
          <w:sz w:val="24"/>
          <w:lang w:val="kk-KZ"/>
        </w:rPr>
      </w:pPr>
      <w:r w:rsidRPr="00755131">
        <w:rPr>
          <w:color w:val="0070C0"/>
          <w:sz w:val="24"/>
          <w:lang w:val="kk-KZ"/>
        </w:rPr>
        <w:t>Магистранттың академиялық аттестациясы академиялық күнтізбеде көрсетілген мерзімде өтеді.</w:t>
      </w:r>
    </w:p>
    <w:p w:rsidR="00295A88" w:rsidRPr="00295A88" w:rsidRDefault="00295A88" w:rsidP="0050099E">
      <w:pPr>
        <w:numPr>
          <w:ilvl w:val="0"/>
          <w:numId w:val="40"/>
        </w:numPr>
        <w:tabs>
          <w:tab w:val="left" w:pos="709"/>
        </w:tabs>
        <w:ind w:hanging="720"/>
        <w:jc w:val="both"/>
        <w:rPr>
          <w:color w:val="000000"/>
          <w:sz w:val="24"/>
          <w:lang w:val="kk-KZ"/>
        </w:rPr>
      </w:pPr>
      <w:r w:rsidRPr="00755131">
        <w:rPr>
          <w:color w:val="0070C0"/>
          <w:sz w:val="24"/>
          <w:lang w:val="kk-KZ"/>
        </w:rPr>
        <w:t>Академиялық мәселелер бойынша проректордың өкімімен магистранттарды академиялық аттестаттау жөніндегі комиссия даярлау бағыттарына сәйкес құрылады және академиялық аттестаттау кестесі бекітіледі.</w:t>
      </w:r>
    </w:p>
    <w:p w:rsidR="00295A88" w:rsidRPr="00295A88" w:rsidRDefault="00295A88" w:rsidP="0050099E">
      <w:pPr>
        <w:numPr>
          <w:ilvl w:val="0"/>
          <w:numId w:val="40"/>
        </w:numPr>
        <w:tabs>
          <w:tab w:val="left" w:pos="709"/>
        </w:tabs>
        <w:ind w:hanging="720"/>
        <w:jc w:val="both"/>
        <w:rPr>
          <w:color w:val="000000"/>
          <w:sz w:val="24"/>
          <w:lang w:val="kk-KZ"/>
        </w:rPr>
      </w:pPr>
      <w:r w:rsidRPr="00755131">
        <w:rPr>
          <w:color w:val="0070C0"/>
          <w:sz w:val="24"/>
          <w:lang w:val="kk-KZ"/>
        </w:rPr>
        <w:t>Академиялық аттестаттау кестесін Академиялық қызмет департаменті құрайды.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Бекітілген кестеге сәйкес академиялық аттестаттау комиссиясы өз жұмысын жүзеге асырады.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lastRenderedPageBreak/>
        <w:t>Академиялық аттестаттау жөніндегі Комиссия төрағадан, комиссия мүшелерінен (төртеуден артық емес) және хатшыдан тұрады.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Академиялық аттестаттау комиссиясының міндеті магистранттың жеке жұмыс жоспарының орындалуын немесе орындалмауын анықтау болып табылады.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Академиялық аттестаттау бойынша комиссия отырысына төраға, комиссия мүшелері мен хатшыдан басқа ғылыми жетекшілер, кафедра</w:t>
      </w:r>
      <w:r>
        <w:rPr>
          <w:color w:val="0070C0"/>
          <w:sz w:val="24"/>
          <w:lang w:val="kk-KZ"/>
        </w:rPr>
        <w:t>лард</w:t>
      </w:r>
      <w:r w:rsidRPr="00295A88">
        <w:rPr>
          <w:color w:val="0070C0"/>
          <w:sz w:val="24"/>
          <w:lang w:val="kk-KZ"/>
        </w:rPr>
        <w:t xml:space="preserve">ың жетекші оқытушылары, кафедра меңгерушілері, декандар және/немесе оның орынбасары, </w:t>
      </w:r>
      <w:r>
        <w:rPr>
          <w:color w:val="0070C0"/>
          <w:sz w:val="24"/>
          <w:lang w:val="kk-KZ"/>
        </w:rPr>
        <w:t>а</w:t>
      </w:r>
      <w:r w:rsidRPr="00295A88">
        <w:rPr>
          <w:color w:val="0070C0"/>
          <w:sz w:val="24"/>
          <w:lang w:val="kk-KZ"/>
        </w:rPr>
        <w:t>кадемиялық қызмет департаментінің, ғылым департаментінің өкілдері қатыса алады.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Академиялық аттестаттау бойынша комиссия магистранты жеке жұмыс жоспарын орындау бойынша растаушы материалмен есеп береді.</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 xml:space="preserve">Ғылыми-педагогикалық магистратураның бірінші курс магистранты жеке жұмыс жоспарын орындау бойынша бір жыл </w:t>
      </w:r>
      <w:r>
        <w:rPr>
          <w:color w:val="0070C0"/>
          <w:sz w:val="24"/>
          <w:lang w:val="kk-KZ"/>
        </w:rPr>
        <w:t>жоспары бойынша</w:t>
      </w:r>
      <w:r w:rsidRPr="00295A88">
        <w:rPr>
          <w:color w:val="0070C0"/>
          <w:sz w:val="24"/>
          <w:lang w:val="kk-KZ"/>
        </w:rPr>
        <w:t xml:space="preserve"> есеп береді.</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Бітіруші курс магистранты оқудың барлық кезеңінде жеке жұмыс жоспарын орындау бойынша есеп береді.</w:t>
      </w:r>
    </w:p>
    <w:p w:rsidR="00295A88" w:rsidRPr="00295A88" w:rsidRDefault="00295A88" w:rsidP="0050099E">
      <w:pPr>
        <w:numPr>
          <w:ilvl w:val="0"/>
          <w:numId w:val="40"/>
        </w:numPr>
        <w:tabs>
          <w:tab w:val="left" w:pos="709"/>
        </w:tabs>
        <w:ind w:hanging="720"/>
        <w:jc w:val="both"/>
        <w:rPr>
          <w:color w:val="000000"/>
          <w:sz w:val="24"/>
          <w:lang w:val="kk-KZ"/>
        </w:rPr>
      </w:pPr>
      <w:r w:rsidRPr="004E11FD">
        <w:rPr>
          <w:color w:val="0070C0"/>
          <w:sz w:val="24"/>
        </w:rPr>
        <w:t xml:space="preserve">Магистрант академиялық аттестаттауға өзі қатысады. Факультет деканының, кафедра меңгерушісінің немесе </w:t>
      </w:r>
      <w:r>
        <w:rPr>
          <w:color w:val="0070C0"/>
          <w:sz w:val="24"/>
          <w:lang w:val="kk-KZ"/>
        </w:rPr>
        <w:t>к</w:t>
      </w:r>
      <w:r w:rsidRPr="004E11FD">
        <w:rPr>
          <w:color w:val="0070C0"/>
          <w:sz w:val="24"/>
        </w:rPr>
        <w:t>омиссия төрағасының рұқсатымен дәлелді себеп болған жағдайда магистрант онлайн режимінде қатыса алады, бірақ ол жеке жұмыс жоспарын орындау бойынша есепті алдын ала ұсынуы тиіс. Егер магистрант дәлелді себептермен комиссия отырысына, оның ішінде онлайн режимде келе алмаса, магистрант аттестаттау күнін өзгерту туралы себебін көрсете отырып, комиссия төрағасының атына өтініш жазады, ғылыми жетекшінің, кафедра меңгерушісінің, деканның/директордың қолымен куәландырады.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Академиялық аттестаттау бойынша комиссия жұмысы барысында магистрантқа жеке жұмыс жоспарын орындау бойынша тек комиссия мүшелеріне ғана емес, сонымен қатар отырысқа қатысып отырған магистранттарға де сұрақтар қоюға рұқсат етіледі.</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Академиялық аттестаттау бойынша комиссия жұмысының қорытындысы бойынша хатшы әр магистрантқа жеке-жеке магистранттың жеке жоспарын орындау мәніне академиялық аттестаттау хаттамасын ресімдейді (СҚМУ Ф 605-09-20).</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Хаттамаға комиссия төрағасы, мүшелері және хатшысы қол қояды.</w:t>
      </w:r>
    </w:p>
    <w:p w:rsidR="00295A88" w:rsidRPr="00295A88" w:rsidRDefault="00295A88" w:rsidP="0050099E">
      <w:pPr>
        <w:numPr>
          <w:ilvl w:val="0"/>
          <w:numId w:val="40"/>
        </w:numPr>
        <w:tabs>
          <w:tab w:val="left" w:pos="709"/>
        </w:tabs>
        <w:ind w:hanging="720"/>
        <w:jc w:val="both"/>
        <w:rPr>
          <w:color w:val="000000"/>
          <w:sz w:val="24"/>
          <w:lang w:val="kk-KZ"/>
        </w:rPr>
      </w:pPr>
      <w:r w:rsidRPr="00295A88">
        <w:rPr>
          <w:color w:val="0070C0"/>
          <w:sz w:val="24"/>
          <w:lang w:val="kk-KZ"/>
        </w:rPr>
        <w:t>Хаттаманың түпнұсқасы шығарушы кафедраға беріледі және магистранттың жеке жұмыс жоспарын орындау бойынша есепке тігіледі. Магистранттардың жеке жұмыс жоспары, жеке жоспарды орындау бойынша есеп, академиялық аттестаттау бойынша комиссия хаттамасы бітіруші кафедрада сақталады.</w:t>
      </w:r>
    </w:p>
    <w:p w:rsidR="00295A88" w:rsidRPr="00AA0A68" w:rsidRDefault="00295A88" w:rsidP="0050099E">
      <w:pPr>
        <w:numPr>
          <w:ilvl w:val="0"/>
          <w:numId w:val="40"/>
        </w:numPr>
        <w:tabs>
          <w:tab w:val="left" w:pos="709"/>
        </w:tabs>
        <w:ind w:hanging="720"/>
        <w:jc w:val="both"/>
        <w:rPr>
          <w:color w:val="000000"/>
          <w:sz w:val="24"/>
          <w:lang w:val="kk-KZ"/>
        </w:rPr>
      </w:pPr>
      <w:r>
        <w:rPr>
          <w:color w:val="0070C0"/>
          <w:sz w:val="24"/>
          <w:lang w:val="kk-KZ"/>
        </w:rPr>
        <w:t>Шығарушы</w:t>
      </w:r>
      <w:r w:rsidRPr="00295A88">
        <w:rPr>
          <w:color w:val="0070C0"/>
          <w:sz w:val="24"/>
          <w:lang w:val="kk-KZ"/>
        </w:rPr>
        <w:t xml:space="preserve"> кафедра деканатының мөрімен расталған хаттама көшірмесі Академиялық қызмет департаментіне, ғылым департаментіне жіберіледі.</w:t>
      </w:r>
    </w:p>
    <w:p w:rsidR="00AA0A68" w:rsidRDefault="00AA0A68" w:rsidP="0050099E">
      <w:pPr>
        <w:numPr>
          <w:ilvl w:val="0"/>
          <w:numId w:val="40"/>
        </w:numPr>
        <w:tabs>
          <w:tab w:val="left" w:pos="709"/>
        </w:tabs>
        <w:ind w:hanging="720"/>
        <w:jc w:val="both"/>
        <w:rPr>
          <w:color w:val="000000"/>
          <w:sz w:val="24"/>
          <w:lang w:val="kk-KZ"/>
        </w:rPr>
      </w:pPr>
      <w:r w:rsidRPr="00AA0A68">
        <w:rPr>
          <w:color w:val="0070C0"/>
          <w:sz w:val="24"/>
          <w:lang w:val="kk-KZ"/>
        </w:rPr>
        <w:t>Университет қашықтықтан оқыту технологиясына көшкен жағдайда магистрант жеке жоспарды орындау мәніне академиялық аттестаттау жөніндегі комиссияның отырысы онлайн режимінде есеп пен растайтын құжаттарды Комиссия хатшысына электрондық поштаға ұсынумен жүзеге асырылады.</w:t>
      </w:r>
    </w:p>
    <w:p w:rsidR="004147F2" w:rsidRDefault="004147F2" w:rsidP="0050099E">
      <w:pPr>
        <w:tabs>
          <w:tab w:val="left" w:pos="709"/>
        </w:tabs>
        <w:ind w:left="709" w:hanging="720"/>
        <w:rPr>
          <w:color w:val="000000"/>
          <w:sz w:val="24"/>
          <w:lang w:val="kk-KZ"/>
        </w:rPr>
      </w:pPr>
    </w:p>
    <w:p w:rsidR="004147F2" w:rsidRPr="001158BF" w:rsidRDefault="008C5E2E"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sz w:val="24"/>
        </w:rPr>
      </w:pPr>
      <w:r w:rsidRPr="008C5E2E">
        <w:rPr>
          <w:sz w:val="24"/>
        </w:rPr>
        <w:t xml:space="preserve">МАГИСТРАНТТЫҢ ҒЫЛЫМИ ТАҒЫЛЫМДАМАСЫ </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Ғ</w:t>
      </w:r>
      <w:r w:rsidRPr="008C5E2E">
        <w:rPr>
          <w:color w:val="000000"/>
          <w:sz w:val="24"/>
          <w:lang w:val="kk-KZ"/>
        </w:rPr>
        <w:t xml:space="preserve">ылыми тағылымдама ғылыми-зерттеу жұмысы (ғылыми-педагогикалық бағыт бойынша магистратурада) немесе </w:t>
      </w:r>
      <w:r>
        <w:rPr>
          <w:color w:val="000000"/>
          <w:sz w:val="24"/>
          <w:lang w:val="kk-KZ"/>
        </w:rPr>
        <w:t>э</w:t>
      </w:r>
      <w:r w:rsidRPr="008C5E2E">
        <w:rPr>
          <w:color w:val="000000"/>
          <w:sz w:val="24"/>
          <w:lang w:val="kk-KZ"/>
        </w:rPr>
        <w:t>ксперименталды-зерттеу жұмысы (бейіндік бағыт бойынша магистратурада) шеңберінде магистранттың жеке жұмыс жоспарымен қарастырылады.</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Ғ</w:t>
      </w:r>
      <w:r w:rsidRPr="008C5E2E">
        <w:rPr>
          <w:color w:val="000000"/>
          <w:sz w:val="24"/>
          <w:lang w:val="kk-KZ"/>
        </w:rPr>
        <w:t xml:space="preserve">ылыми тағылымдамадан өту үшін негіз ғылыми ұйымдар және (немесе) тиісті қызмет салаларының немесе салаларының ұйымдары болып табылады. </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Ғ</w:t>
      </w:r>
      <w:r w:rsidRPr="008C5E2E">
        <w:rPr>
          <w:color w:val="000000"/>
          <w:sz w:val="24"/>
          <w:lang w:val="kk-KZ"/>
        </w:rPr>
        <w:t xml:space="preserve">ылыми тағылымдаманың мақсаты магистранттың инновациялық </w:t>
      </w:r>
      <w:r w:rsidRPr="008C5E2E">
        <w:rPr>
          <w:color w:val="000000"/>
          <w:sz w:val="24"/>
          <w:lang w:val="kk-KZ"/>
        </w:rPr>
        <w:lastRenderedPageBreak/>
        <w:t>технологиялармен және жаңа өндіріс түрлерімен таныстыру болып табылады.</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М</w:t>
      </w:r>
      <w:r w:rsidRPr="008C5E2E">
        <w:rPr>
          <w:color w:val="000000"/>
          <w:sz w:val="24"/>
          <w:lang w:val="kk-KZ"/>
        </w:rPr>
        <w:t>агистранттардың ғылыми тағылымдамаларын жүзеге асыру</w:t>
      </w:r>
      <w:r>
        <w:rPr>
          <w:color w:val="000000"/>
          <w:sz w:val="24"/>
          <w:lang w:val="kk-KZ"/>
        </w:rPr>
        <w:t xml:space="preserve"> жайлы</w:t>
      </w:r>
      <w:r w:rsidRPr="008C5E2E">
        <w:rPr>
          <w:color w:val="000000"/>
          <w:sz w:val="24"/>
          <w:lang w:val="kk-KZ"/>
        </w:rPr>
        <w:t xml:space="preserve"> оқу жыл</w:t>
      </w:r>
      <w:r>
        <w:rPr>
          <w:color w:val="000000"/>
          <w:sz w:val="24"/>
          <w:lang w:val="kk-KZ"/>
        </w:rPr>
        <w:t>дық</w:t>
      </w:r>
      <w:r w:rsidRPr="008C5E2E">
        <w:rPr>
          <w:color w:val="000000"/>
          <w:sz w:val="24"/>
          <w:lang w:val="kk-KZ"/>
        </w:rPr>
        <w:t xml:space="preserve"> жоспары </w:t>
      </w:r>
      <w:r>
        <w:rPr>
          <w:color w:val="000000"/>
          <w:sz w:val="24"/>
          <w:lang w:val="kk-KZ"/>
        </w:rPr>
        <w:t xml:space="preserve">магистранттың жеке жұмыс жоспарына </w:t>
      </w:r>
      <w:r w:rsidRPr="008C5E2E">
        <w:rPr>
          <w:color w:val="000000"/>
          <w:sz w:val="24"/>
          <w:lang w:val="kk-KZ"/>
        </w:rPr>
        <w:t xml:space="preserve">сәйкес әзірленеді және ғылым және инновация жөніндегі проректормен бекітіледі. </w:t>
      </w:r>
    </w:p>
    <w:p w:rsidR="008C5E2E" w:rsidRDefault="008C5E2E" w:rsidP="0050099E">
      <w:pPr>
        <w:numPr>
          <w:ilvl w:val="0"/>
          <w:numId w:val="44"/>
        </w:numPr>
        <w:tabs>
          <w:tab w:val="left" w:pos="709"/>
        </w:tabs>
        <w:ind w:hanging="720"/>
        <w:jc w:val="both"/>
        <w:rPr>
          <w:color w:val="000000"/>
          <w:sz w:val="24"/>
          <w:lang w:val="kk-KZ"/>
        </w:rPr>
      </w:pPr>
      <w:r>
        <w:rPr>
          <w:color w:val="000000"/>
          <w:sz w:val="24"/>
          <w:lang w:val="kk-KZ"/>
        </w:rPr>
        <w:t>М</w:t>
      </w:r>
      <w:r w:rsidRPr="008C5E2E">
        <w:rPr>
          <w:color w:val="000000"/>
          <w:sz w:val="24"/>
          <w:lang w:val="kk-KZ"/>
        </w:rPr>
        <w:t xml:space="preserve">агистранттың ғылыми тағылымдамасы: </w:t>
      </w:r>
    </w:p>
    <w:p w:rsidR="00CC1C26" w:rsidRPr="008C5E2E" w:rsidRDefault="00CC1C26" w:rsidP="0050099E">
      <w:pPr>
        <w:numPr>
          <w:ilvl w:val="0"/>
          <w:numId w:val="45"/>
        </w:numPr>
        <w:tabs>
          <w:tab w:val="left" w:pos="709"/>
        </w:tabs>
        <w:ind w:left="709" w:hanging="425"/>
        <w:jc w:val="both"/>
        <w:rPr>
          <w:color w:val="000000"/>
          <w:sz w:val="24"/>
          <w:lang w:val="kk-KZ"/>
        </w:rPr>
      </w:pPr>
      <w:r>
        <w:rPr>
          <w:color w:val="000000"/>
          <w:sz w:val="24"/>
          <w:lang w:val="kk-KZ"/>
        </w:rPr>
        <w:t xml:space="preserve">М. Қозыбаев атындағы </w:t>
      </w:r>
      <w:r w:rsidRPr="008C5E2E">
        <w:rPr>
          <w:color w:val="000000"/>
          <w:sz w:val="24"/>
          <w:lang w:val="kk-KZ"/>
        </w:rPr>
        <w:t xml:space="preserve">СҚМУ </w:t>
      </w:r>
      <w:r>
        <w:rPr>
          <w:color w:val="000000"/>
          <w:sz w:val="24"/>
          <w:lang w:val="kk-KZ"/>
        </w:rPr>
        <w:t>ж</w:t>
      </w:r>
      <w:r w:rsidRPr="008C5E2E">
        <w:rPr>
          <w:color w:val="000000"/>
          <w:sz w:val="24"/>
          <w:lang w:val="kk-KZ"/>
        </w:rPr>
        <w:t xml:space="preserve">әне тағылымдамадан өту </w:t>
      </w:r>
      <w:r>
        <w:rPr>
          <w:color w:val="000000"/>
          <w:sz w:val="24"/>
          <w:lang w:val="kk-KZ"/>
        </w:rPr>
        <w:t>орны</w:t>
      </w:r>
      <w:r w:rsidRPr="008C5E2E">
        <w:rPr>
          <w:color w:val="000000"/>
          <w:sz w:val="24"/>
          <w:lang w:val="kk-KZ"/>
        </w:rPr>
        <w:t xml:space="preserve"> арасындағы келісім-шарттар, меморандумдар шеңберінде; </w:t>
      </w:r>
    </w:p>
    <w:p w:rsidR="00CC1C26" w:rsidRDefault="00CC1C26" w:rsidP="0050099E">
      <w:pPr>
        <w:numPr>
          <w:ilvl w:val="0"/>
          <w:numId w:val="45"/>
        </w:numPr>
        <w:tabs>
          <w:tab w:val="left" w:pos="709"/>
        </w:tabs>
        <w:ind w:left="709" w:hanging="425"/>
        <w:jc w:val="both"/>
        <w:rPr>
          <w:color w:val="000000"/>
          <w:sz w:val="24"/>
          <w:lang w:val="kk-KZ"/>
        </w:rPr>
      </w:pPr>
      <w:r>
        <w:rPr>
          <w:color w:val="000000"/>
          <w:sz w:val="24"/>
          <w:lang w:val="kk-KZ"/>
        </w:rPr>
        <w:t>ғ</w:t>
      </w:r>
      <w:r w:rsidRPr="008C5E2E">
        <w:rPr>
          <w:color w:val="000000"/>
          <w:sz w:val="24"/>
          <w:lang w:val="kk-KZ"/>
        </w:rPr>
        <w:t>ылыми ұйымдардан және (немесе тиісті саланың ұйымдарынан</w:t>
      </w:r>
      <w:r>
        <w:rPr>
          <w:color w:val="000000"/>
          <w:sz w:val="24"/>
          <w:lang w:val="kk-KZ"/>
        </w:rPr>
        <w:t>)</w:t>
      </w:r>
      <w:r w:rsidRPr="008C5E2E">
        <w:rPr>
          <w:color w:val="000000"/>
          <w:sz w:val="24"/>
          <w:lang w:val="kk-KZ"/>
        </w:rPr>
        <w:t xml:space="preserve"> дербес шақырулар негізінде</w:t>
      </w:r>
      <w:r>
        <w:rPr>
          <w:color w:val="000000"/>
          <w:sz w:val="24"/>
          <w:lang w:val="kk-KZ"/>
        </w:rPr>
        <w:t xml:space="preserve"> іске асырылады.</w:t>
      </w:r>
    </w:p>
    <w:p w:rsidR="00CC1C26" w:rsidRDefault="00CC1C26" w:rsidP="0050099E">
      <w:pPr>
        <w:numPr>
          <w:ilvl w:val="0"/>
          <w:numId w:val="44"/>
        </w:numPr>
        <w:tabs>
          <w:tab w:val="left" w:pos="709"/>
        </w:tabs>
        <w:ind w:hanging="720"/>
        <w:jc w:val="both"/>
        <w:rPr>
          <w:color w:val="000000"/>
          <w:sz w:val="24"/>
          <w:lang w:val="kk-KZ"/>
        </w:rPr>
      </w:pPr>
      <w:r>
        <w:rPr>
          <w:color w:val="000000"/>
          <w:sz w:val="24"/>
          <w:lang w:val="kk-KZ"/>
        </w:rPr>
        <w:t>Ғ</w:t>
      </w:r>
      <w:r w:rsidRPr="008C5E2E">
        <w:rPr>
          <w:color w:val="000000"/>
          <w:sz w:val="24"/>
          <w:lang w:val="kk-KZ"/>
        </w:rPr>
        <w:t>ылыми тағылымдама базасы білім беру бағдарламасының ғылыми бағыты мен магистрлік диссертацияның (жобаның) тақырыбына сәйкес болуы тиіс және шығарушы кафедра ғылыми жетекшімен бірге анықталады. Ғылыми тағылымдамадан өту үшін кафедра магистранттар қатарынан академиялық топтарды құрады</w:t>
      </w:r>
      <w:r>
        <w:rPr>
          <w:color w:val="000000"/>
          <w:sz w:val="24"/>
          <w:lang w:val="kk-KZ"/>
        </w:rPr>
        <w:t>.</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Тағылымдама</w:t>
      </w:r>
      <w:r w:rsidRPr="008C5E2E">
        <w:rPr>
          <w:color w:val="000000"/>
          <w:sz w:val="24"/>
          <w:lang w:val="kk-KZ"/>
        </w:rPr>
        <w:t xml:space="preserve"> базасын дұрыс таңдау үшін шығарушы кафедра жауап</w:t>
      </w:r>
      <w:r>
        <w:rPr>
          <w:color w:val="000000"/>
          <w:sz w:val="24"/>
          <w:lang w:val="kk-KZ"/>
        </w:rPr>
        <w:t>ты болады</w:t>
      </w:r>
      <w:r w:rsidRPr="008C5E2E">
        <w:rPr>
          <w:color w:val="000000"/>
          <w:sz w:val="24"/>
          <w:lang w:val="kk-KZ"/>
        </w:rPr>
        <w:t>. Магистранттың ғылыми тағылымдамасы жүзеге асырылатын ұйым өкілдерімен келіссөздерді ғылыми жетекші немесе кафедра меңгерушісі жүргізеді.</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Ғ</w:t>
      </w:r>
      <w:r w:rsidRPr="008C5E2E">
        <w:rPr>
          <w:color w:val="000000"/>
          <w:sz w:val="24"/>
          <w:lang w:val="kk-KZ"/>
        </w:rPr>
        <w:t>ылыми жетекші ғылыми тағылымдама кезеңінде магистрантты тапсырмамен қамтамасыз етеді. Тапсырма</w:t>
      </w:r>
      <w:r>
        <w:rPr>
          <w:color w:val="000000"/>
          <w:sz w:val="24"/>
          <w:lang w:val="kk-KZ"/>
        </w:rPr>
        <w:t>ның мазмұны</w:t>
      </w:r>
      <w:r w:rsidRPr="008C5E2E">
        <w:rPr>
          <w:color w:val="000000"/>
          <w:sz w:val="24"/>
          <w:lang w:val="kk-KZ"/>
        </w:rPr>
        <w:t xml:space="preserve"> магистрлік зерттеу тақырыбына байланысты.</w:t>
      </w:r>
    </w:p>
    <w:p w:rsidR="008C5E2E" w:rsidRPr="008C5E2E" w:rsidRDefault="008C5E2E" w:rsidP="0050099E">
      <w:pPr>
        <w:numPr>
          <w:ilvl w:val="0"/>
          <w:numId w:val="44"/>
        </w:numPr>
        <w:tabs>
          <w:tab w:val="left" w:pos="709"/>
        </w:tabs>
        <w:ind w:hanging="720"/>
        <w:jc w:val="both"/>
        <w:rPr>
          <w:color w:val="000000"/>
          <w:sz w:val="24"/>
          <w:lang w:val="kk-KZ"/>
        </w:rPr>
      </w:pPr>
      <w:r>
        <w:rPr>
          <w:color w:val="000000"/>
          <w:sz w:val="24"/>
          <w:lang w:val="kk-KZ"/>
        </w:rPr>
        <w:t>К</w:t>
      </w:r>
      <w:r w:rsidRPr="008C5E2E">
        <w:rPr>
          <w:color w:val="000000"/>
          <w:sz w:val="24"/>
          <w:lang w:val="kk-KZ"/>
        </w:rPr>
        <w:t>афедра кезекті қаржы жылына арналған бюджет жобасын қалыптастыру кезінде магистранттың жеке жұмыс жоспарына сәйкес Экономикалық жоспарлау және қаржы департаментіне магистранттардың ғылыми тағылымдамадан өтуі туралы Бюджеттік өтінімді ұсынады. Әрбір магистрантқа арналған бюджеттік өтінімде (магистранттардың ғылыми тағылымдамадан өту үшін смета</w:t>
      </w:r>
      <w:r>
        <w:rPr>
          <w:color w:val="000000"/>
          <w:sz w:val="24"/>
          <w:lang w:val="kk-KZ"/>
        </w:rPr>
        <w:t>сын</w:t>
      </w:r>
      <w:r w:rsidRPr="008C5E2E">
        <w:rPr>
          <w:color w:val="000000"/>
          <w:sz w:val="24"/>
          <w:lang w:val="kk-KZ"/>
        </w:rPr>
        <w:t>да): тағылымдамадан өту орны, тағылымдама құны, тұрғын үй жалдау шығыстары, тәуліктік шығындарды өтеу, жол жүру шығыстары көрсетіледі, бұл ретте кафедраның ғылыми тағылымдамадан өту туралы өтінімі магистранттардың жоспарлы жылдың бюджетіне кіруі тиіс.</w:t>
      </w:r>
    </w:p>
    <w:p w:rsidR="004147F2" w:rsidRDefault="0065788E" w:rsidP="0050099E">
      <w:pPr>
        <w:numPr>
          <w:ilvl w:val="0"/>
          <w:numId w:val="44"/>
        </w:numPr>
        <w:tabs>
          <w:tab w:val="left" w:pos="709"/>
        </w:tabs>
        <w:ind w:hanging="720"/>
        <w:jc w:val="both"/>
        <w:rPr>
          <w:color w:val="000000"/>
          <w:sz w:val="24"/>
          <w:lang w:val="kk-KZ"/>
        </w:rPr>
      </w:pPr>
      <w:r>
        <w:rPr>
          <w:color w:val="000000"/>
          <w:sz w:val="24"/>
          <w:lang w:val="kk-KZ"/>
        </w:rPr>
        <w:t>М</w:t>
      </w:r>
      <w:r w:rsidR="008C5E2E" w:rsidRPr="008C5E2E">
        <w:rPr>
          <w:color w:val="000000"/>
          <w:sz w:val="24"/>
          <w:lang w:val="kk-KZ"/>
        </w:rPr>
        <w:t>агистранттың ғылыми тағылымдамасының ұзақтығы 10 күнге дейінгі мерзімді құрайды, бірақ барлық оқу кезеңінде 1 реттен артық емес</w:t>
      </w:r>
      <w:r w:rsidR="001E7932">
        <w:rPr>
          <w:color w:val="000000"/>
          <w:sz w:val="24"/>
          <w:lang w:val="kk-KZ"/>
        </w:rPr>
        <w:t>.</w:t>
      </w:r>
    </w:p>
    <w:p w:rsidR="0065788E" w:rsidRPr="0065788E" w:rsidRDefault="0065788E" w:rsidP="0050099E">
      <w:pPr>
        <w:numPr>
          <w:ilvl w:val="0"/>
          <w:numId w:val="44"/>
        </w:numPr>
        <w:tabs>
          <w:tab w:val="left" w:pos="709"/>
        </w:tabs>
        <w:ind w:hanging="720"/>
        <w:jc w:val="both"/>
        <w:rPr>
          <w:color w:val="000000"/>
          <w:sz w:val="24"/>
          <w:lang w:val="kk-KZ"/>
        </w:rPr>
      </w:pPr>
      <w:r>
        <w:rPr>
          <w:color w:val="000000"/>
          <w:sz w:val="24"/>
          <w:lang w:val="kk-KZ"/>
        </w:rPr>
        <w:t>Н</w:t>
      </w:r>
      <w:r w:rsidRPr="0065788E">
        <w:rPr>
          <w:color w:val="000000"/>
          <w:sz w:val="24"/>
          <w:lang w:val="kk-KZ"/>
        </w:rPr>
        <w:t xml:space="preserve">ормативтік оқу мерзімі 2 жыл </w:t>
      </w:r>
      <w:r>
        <w:rPr>
          <w:color w:val="000000"/>
          <w:sz w:val="24"/>
          <w:lang w:val="kk-KZ"/>
        </w:rPr>
        <w:t xml:space="preserve">болатын </w:t>
      </w:r>
      <w:r w:rsidRPr="0065788E">
        <w:rPr>
          <w:color w:val="000000"/>
          <w:sz w:val="24"/>
          <w:lang w:val="kk-KZ"/>
        </w:rPr>
        <w:t xml:space="preserve">ғылыми-педагогикалық бағыттағы </w:t>
      </w:r>
      <w:r>
        <w:rPr>
          <w:color w:val="000000"/>
          <w:sz w:val="24"/>
          <w:lang w:val="kk-KZ"/>
        </w:rPr>
        <w:t>м</w:t>
      </w:r>
      <w:r w:rsidRPr="0065788E">
        <w:rPr>
          <w:color w:val="000000"/>
          <w:sz w:val="24"/>
          <w:lang w:val="kk-KZ"/>
        </w:rPr>
        <w:t xml:space="preserve">агистрант 3-4 семестрде ғылыми тағылымдамадан өтеді. Бейіндік бағыттағы </w:t>
      </w:r>
      <w:r>
        <w:rPr>
          <w:color w:val="000000"/>
          <w:sz w:val="24"/>
          <w:lang w:val="kk-KZ"/>
        </w:rPr>
        <w:t>м</w:t>
      </w:r>
      <w:r w:rsidRPr="0065788E">
        <w:rPr>
          <w:color w:val="000000"/>
          <w:sz w:val="24"/>
          <w:lang w:val="kk-KZ"/>
        </w:rPr>
        <w:t>агистрант нормативтік оқу мерзімі 1 жыл және 1,5 жыл 2 семестрде ғылыми тағылымдамадан өт</w:t>
      </w:r>
      <w:r>
        <w:rPr>
          <w:color w:val="000000"/>
          <w:sz w:val="24"/>
          <w:lang w:val="kk-KZ"/>
        </w:rPr>
        <w:t>у тиіс.</w:t>
      </w:r>
    </w:p>
    <w:p w:rsidR="0065788E" w:rsidRPr="0065788E" w:rsidRDefault="0065788E" w:rsidP="0050099E">
      <w:pPr>
        <w:numPr>
          <w:ilvl w:val="0"/>
          <w:numId w:val="44"/>
        </w:numPr>
        <w:tabs>
          <w:tab w:val="left" w:pos="709"/>
        </w:tabs>
        <w:ind w:hanging="720"/>
        <w:jc w:val="both"/>
        <w:rPr>
          <w:color w:val="000000"/>
          <w:sz w:val="24"/>
          <w:lang w:val="kk-KZ"/>
        </w:rPr>
      </w:pPr>
      <w:r>
        <w:rPr>
          <w:color w:val="000000"/>
          <w:sz w:val="24"/>
          <w:lang w:val="kk-KZ"/>
        </w:rPr>
        <w:t>М</w:t>
      </w:r>
      <w:r w:rsidRPr="0065788E">
        <w:rPr>
          <w:color w:val="000000"/>
          <w:sz w:val="24"/>
          <w:lang w:val="kk-KZ"/>
        </w:rPr>
        <w:t>агистранттың ғылыми тағылымдамасы магистранттың қорытынды аттеста</w:t>
      </w:r>
      <w:r>
        <w:rPr>
          <w:color w:val="000000"/>
          <w:sz w:val="24"/>
          <w:lang w:val="kk-KZ"/>
        </w:rPr>
        <w:t>ттауына</w:t>
      </w:r>
      <w:r w:rsidRPr="0065788E">
        <w:rPr>
          <w:color w:val="000000"/>
          <w:sz w:val="24"/>
          <w:lang w:val="kk-KZ"/>
        </w:rPr>
        <w:t xml:space="preserve"> дейін 2 аптадан кешіктірілмей өтуі тиіс.</w:t>
      </w:r>
    </w:p>
    <w:p w:rsidR="0065788E" w:rsidRPr="0065788E" w:rsidRDefault="00924086" w:rsidP="0050099E">
      <w:pPr>
        <w:numPr>
          <w:ilvl w:val="0"/>
          <w:numId w:val="44"/>
        </w:numPr>
        <w:tabs>
          <w:tab w:val="left" w:pos="709"/>
        </w:tabs>
        <w:ind w:hanging="720"/>
        <w:jc w:val="both"/>
        <w:rPr>
          <w:color w:val="000000"/>
          <w:sz w:val="24"/>
          <w:lang w:val="kk-KZ"/>
        </w:rPr>
      </w:pPr>
      <w:r>
        <w:rPr>
          <w:color w:val="000000"/>
          <w:sz w:val="24"/>
          <w:lang w:val="kk-KZ"/>
        </w:rPr>
        <w:t>М</w:t>
      </w:r>
      <w:r w:rsidRPr="00924086">
        <w:rPr>
          <w:color w:val="000000"/>
          <w:sz w:val="24"/>
          <w:lang w:val="kk-KZ"/>
        </w:rPr>
        <w:t>агистранттар мен докторанттардың тағылымдамад</w:t>
      </w:r>
      <w:r>
        <w:rPr>
          <w:color w:val="000000"/>
          <w:sz w:val="24"/>
          <w:lang w:val="kk-KZ"/>
        </w:rPr>
        <w:t>ан өту жоспарын қалыптастыруды Ғ</w:t>
      </w:r>
      <w:r w:rsidRPr="00924086">
        <w:rPr>
          <w:color w:val="000000"/>
          <w:sz w:val="24"/>
          <w:lang w:val="kk-KZ"/>
        </w:rPr>
        <w:t>ылым департаменті жүзеге асырады.</w:t>
      </w:r>
      <w:r w:rsidR="00C50099">
        <w:rPr>
          <w:color w:val="000000"/>
          <w:sz w:val="24"/>
          <w:lang w:val="kk-KZ"/>
        </w:rPr>
        <w:t>Ғ</w:t>
      </w:r>
      <w:r w:rsidR="0065788E" w:rsidRPr="0065788E">
        <w:rPr>
          <w:color w:val="000000"/>
          <w:sz w:val="24"/>
          <w:lang w:val="kk-KZ"/>
        </w:rPr>
        <w:t>ылыми тағылымдамадан өту үшін магистрант іссапардың болж</w:t>
      </w:r>
      <w:r w:rsidR="0065788E">
        <w:rPr>
          <w:color w:val="000000"/>
          <w:sz w:val="24"/>
          <w:lang w:val="kk-KZ"/>
        </w:rPr>
        <w:t>алды күніне дейін 4 апта бұрын Ғ</w:t>
      </w:r>
      <w:r w:rsidR="0065788E" w:rsidRPr="0065788E">
        <w:rPr>
          <w:color w:val="000000"/>
          <w:sz w:val="24"/>
          <w:lang w:val="kk-KZ"/>
        </w:rPr>
        <w:t xml:space="preserve">ылым департаментіне келесі құжаттарды тапсыру қажет: </w:t>
      </w:r>
    </w:p>
    <w:p w:rsidR="0065788E" w:rsidRPr="0065788E" w:rsidRDefault="0065788E" w:rsidP="0050099E">
      <w:pPr>
        <w:numPr>
          <w:ilvl w:val="0"/>
          <w:numId w:val="46"/>
        </w:numPr>
        <w:tabs>
          <w:tab w:val="left" w:pos="709"/>
        </w:tabs>
        <w:ind w:left="1134" w:hanging="425"/>
        <w:jc w:val="both"/>
        <w:rPr>
          <w:color w:val="000000"/>
          <w:sz w:val="24"/>
          <w:lang w:val="kk-KZ"/>
        </w:rPr>
      </w:pPr>
      <w:r>
        <w:rPr>
          <w:color w:val="000000"/>
          <w:sz w:val="24"/>
          <w:lang w:val="kk-KZ"/>
        </w:rPr>
        <w:t>Ғ</w:t>
      </w:r>
      <w:r w:rsidRPr="0065788E">
        <w:rPr>
          <w:color w:val="000000"/>
          <w:sz w:val="24"/>
          <w:lang w:val="kk-KZ"/>
        </w:rPr>
        <w:t xml:space="preserve">ылыми тағылымдамадан өту орны негізделген ректордың атына ғылыми жетекшінің, кафедра меңгерушісінің, факультет деканының, бас бухгалтердің және </w:t>
      </w:r>
      <w:r>
        <w:rPr>
          <w:color w:val="000000"/>
          <w:sz w:val="24"/>
          <w:lang w:val="kk-KZ"/>
        </w:rPr>
        <w:t>Ғ</w:t>
      </w:r>
      <w:r w:rsidRPr="0065788E">
        <w:rPr>
          <w:color w:val="000000"/>
          <w:sz w:val="24"/>
          <w:lang w:val="kk-KZ"/>
        </w:rPr>
        <w:t xml:space="preserve">ылым департаментінің директорының бұрыштамасы бар жеке өтініші. </w:t>
      </w:r>
    </w:p>
    <w:p w:rsidR="0065788E" w:rsidRPr="0065788E" w:rsidRDefault="0065788E" w:rsidP="0050099E">
      <w:pPr>
        <w:numPr>
          <w:ilvl w:val="0"/>
          <w:numId w:val="46"/>
        </w:numPr>
        <w:tabs>
          <w:tab w:val="left" w:pos="709"/>
        </w:tabs>
        <w:ind w:left="1134" w:hanging="425"/>
        <w:jc w:val="both"/>
        <w:rPr>
          <w:color w:val="000000"/>
          <w:sz w:val="24"/>
          <w:lang w:val="kk-KZ"/>
        </w:rPr>
      </w:pPr>
      <w:r>
        <w:rPr>
          <w:color w:val="000000"/>
          <w:sz w:val="24"/>
          <w:lang w:val="kk-KZ"/>
        </w:rPr>
        <w:t>Ф</w:t>
      </w:r>
      <w:r w:rsidRPr="0065788E">
        <w:rPr>
          <w:color w:val="000000"/>
          <w:sz w:val="24"/>
          <w:lang w:val="kk-KZ"/>
        </w:rPr>
        <w:t xml:space="preserve">акультет деканының ректордың атына кафедра меңгерушісінің визасымен </w:t>
      </w:r>
      <w:r>
        <w:rPr>
          <w:color w:val="000000"/>
          <w:sz w:val="24"/>
          <w:lang w:val="kk-KZ"/>
        </w:rPr>
        <w:t>ұсыныс</w:t>
      </w:r>
      <w:r w:rsidRPr="0065788E">
        <w:rPr>
          <w:color w:val="000000"/>
          <w:sz w:val="24"/>
          <w:lang w:val="kk-KZ"/>
        </w:rPr>
        <w:t xml:space="preserve">. </w:t>
      </w:r>
    </w:p>
    <w:p w:rsidR="0065788E" w:rsidRPr="0065788E" w:rsidRDefault="0065788E" w:rsidP="0050099E">
      <w:pPr>
        <w:numPr>
          <w:ilvl w:val="0"/>
          <w:numId w:val="46"/>
        </w:numPr>
        <w:tabs>
          <w:tab w:val="left" w:pos="709"/>
        </w:tabs>
        <w:ind w:left="1134" w:hanging="425"/>
        <w:jc w:val="both"/>
        <w:rPr>
          <w:color w:val="000000"/>
          <w:sz w:val="24"/>
          <w:lang w:val="kk-KZ"/>
        </w:rPr>
      </w:pPr>
      <w:r>
        <w:rPr>
          <w:color w:val="000000"/>
          <w:sz w:val="24"/>
          <w:lang w:val="kk-KZ"/>
        </w:rPr>
        <w:t>Ж</w:t>
      </w:r>
      <w:r w:rsidRPr="0065788E">
        <w:rPr>
          <w:color w:val="000000"/>
          <w:sz w:val="24"/>
          <w:lang w:val="kk-KZ"/>
        </w:rPr>
        <w:t>оғары оқу орнынан, ғылыми ұйымнан және/немесе білім беру бағдарламасының бейіні бойынша ұйымнан тағылымдамадан өту үшін шақыру-хаттың көшірмесі (бар болса). Шет тілінде шақыру болған жағдайда шақыру аудармасы қоса беріледі.</w:t>
      </w:r>
    </w:p>
    <w:p w:rsidR="0065788E" w:rsidRPr="0065788E" w:rsidRDefault="0065788E" w:rsidP="0050099E">
      <w:pPr>
        <w:numPr>
          <w:ilvl w:val="0"/>
          <w:numId w:val="46"/>
        </w:numPr>
        <w:tabs>
          <w:tab w:val="left" w:pos="709"/>
        </w:tabs>
        <w:ind w:left="1134" w:hanging="425"/>
        <w:jc w:val="both"/>
        <w:rPr>
          <w:color w:val="000000"/>
          <w:sz w:val="24"/>
          <w:lang w:val="kk-KZ"/>
        </w:rPr>
      </w:pPr>
      <w:r>
        <w:rPr>
          <w:color w:val="000000"/>
          <w:sz w:val="24"/>
          <w:lang w:val="kk-KZ"/>
        </w:rPr>
        <w:lastRenderedPageBreak/>
        <w:t>Ғ</w:t>
      </w:r>
      <w:r w:rsidRPr="0065788E">
        <w:rPr>
          <w:color w:val="000000"/>
          <w:sz w:val="24"/>
          <w:lang w:val="kk-KZ"/>
        </w:rPr>
        <w:t xml:space="preserve">ылыми жетекшісімен, кафедра меңгерушісімен расталған білім алушының ғылыми тағылымдамадан өту жоспары. </w:t>
      </w:r>
    </w:p>
    <w:p w:rsidR="0065788E" w:rsidRPr="0065788E" w:rsidRDefault="0065788E" w:rsidP="0050099E">
      <w:pPr>
        <w:numPr>
          <w:ilvl w:val="0"/>
          <w:numId w:val="46"/>
        </w:numPr>
        <w:tabs>
          <w:tab w:val="left" w:pos="709"/>
        </w:tabs>
        <w:ind w:left="1134" w:hanging="425"/>
        <w:jc w:val="both"/>
        <w:rPr>
          <w:color w:val="000000"/>
          <w:sz w:val="24"/>
          <w:lang w:val="kk-KZ"/>
        </w:rPr>
      </w:pPr>
      <w:r>
        <w:rPr>
          <w:color w:val="000000"/>
          <w:sz w:val="24"/>
          <w:lang w:val="kk-KZ"/>
        </w:rPr>
        <w:t>Ф</w:t>
      </w:r>
      <w:r w:rsidRPr="0065788E">
        <w:rPr>
          <w:color w:val="000000"/>
          <w:sz w:val="24"/>
          <w:lang w:val="kk-KZ"/>
        </w:rPr>
        <w:t xml:space="preserve">акультет деканы бекіткен кафедра меңгерушісінің визасымен сабақтарды ауыстырудың жеке кестесі (осы академиялық кезеңде сабақтар болған жағдайда). </w:t>
      </w:r>
    </w:p>
    <w:p w:rsidR="0065788E" w:rsidRPr="0065788E" w:rsidRDefault="0065788E" w:rsidP="0050099E">
      <w:pPr>
        <w:numPr>
          <w:ilvl w:val="0"/>
          <w:numId w:val="46"/>
        </w:numPr>
        <w:tabs>
          <w:tab w:val="left" w:pos="709"/>
        </w:tabs>
        <w:ind w:left="1134" w:hanging="425"/>
        <w:jc w:val="both"/>
        <w:rPr>
          <w:color w:val="000000"/>
          <w:sz w:val="24"/>
          <w:lang w:val="kk-KZ"/>
        </w:rPr>
      </w:pPr>
      <w:r w:rsidRPr="0065788E">
        <w:rPr>
          <w:color w:val="000000"/>
          <w:sz w:val="24"/>
          <w:lang w:val="kk-KZ"/>
        </w:rPr>
        <w:t>Транскрипт (егер ғылыми тағылымдама шетелде жүзеге асырылса).</w:t>
      </w:r>
    </w:p>
    <w:p w:rsidR="0065788E" w:rsidRPr="0065788E" w:rsidRDefault="0065788E" w:rsidP="0050099E">
      <w:pPr>
        <w:numPr>
          <w:ilvl w:val="0"/>
          <w:numId w:val="44"/>
        </w:numPr>
        <w:tabs>
          <w:tab w:val="left" w:pos="709"/>
        </w:tabs>
        <w:ind w:hanging="720"/>
        <w:jc w:val="both"/>
        <w:rPr>
          <w:color w:val="000000"/>
          <w:sz w:val="24"/>
          <w:lang w:val="kk-KZ"/>
        </w:rPr>
      </w:pPr>
      <w:r>
        <w:rPr>
          <w:color w:val="000000"/>
          <w:sz w:val="24"/>
          <w:lang w:val="kk-KZ"/>
        </w:rPr>
        <w:t>Ғ</w:t>
      </w:r>
      <w:r w:rsidRPr="0065788E">
        <w:rPr>
          <w:color w:val="000000"/>
          <w:sz w:val="24"/>
          <w:lang w:val="kk-KZ"/>
        </w:rPr>
        <w:t xml:space="preserve">ылыми тағылымдамаға жіберілетін </w:t>
      </w:r>
      <w:r>
        <w:rPr>
          <w:color w:val="000000"/>
          <w:sz w:val="24"/>
          <w:lang w:val="kk-KZ"/>
        </w:rPr>
        <w:t>м</w:t>
      </w:r>
      <w:r w:rsidRPr="0065788E">
        <w:rPr>
          <w:color w:val="000000"/>
          <w:sz w:val="24"/>
          <w:lang w:val="kk-KZ"/>
        </w:rPr>
        <w:t>агистрант міндетті:</w:t>
      </w:r>
    </w:p>
    <w:p w:rsidR="0065788E" w:rsidRPr="0065788E" w:rsidRDefault="0065788E" w:rsidP="0050099E">
      <w:pPr>
        <w:numPr>
          <w:ilvl w:val="0"/>
          <w:numId w:val="47"/>
        </w:numPr>
        <w:tabs>
          <w:tab w:val="left" w:pos="709"/>
        </w:tabs>
        <w:ind w:left="709" w:hanging="425"/>
        <w:jc w:val="both"/>
        <w:rPr>
          <w:color w:val="000000"/>
          <w:sz w:val="24"/>
          <w:lang w:val="kk-KZ"/>
        </w:rPr>
      </w:pPr>
      <w:r w:rsidRPr="0065788E">
        <w:rPr>
          <w:color w:val="000000"/>
          <w:sz w:val="24"/>
          <w:lang w:val="kk-KZ"/>
        </w:rPr>
        <w:t>тағылымдама басталғанға дейін кемінде бір апта бұрын іссапарға жіберу үшін құжаттарды ұсыну;</w:t>
      </w:r>
    </w:p>
    <w:p w:rsidR="0065788E" w:rsidRDefault="0065788E" w:rsidP="0050099E">
      <w:pPr>
        <w:numPr>
          <w:ilvl w:val="0"/>
          <w:numId w:val="47"/>
        </w:numPr>
        <w:tabs>
          <w:tab w:val="left" w:pos="709"/>
        </w:tabs>
        <w:ind w:left="709" w:hanging="425"/>
        <w:jc w:val="both"/>
        <w:rPr>
          <w:color w:val="000000"/>
          <w:sz w:val="24"/>
          <w:lang w:val="kk-KZ"/>
        </w:rPr>
      </w:pPr>
      <w:r w:rsidRPr="0065788E">
        <w:rPr>
          <w:color w:val="000000"/>
          <w:sz w:val="24"/>
          <w:lang w:val="kk-KZ"/>
        </w:rPr>
        <w:t>ғылыми тағылымдамадан өтуге жіберу туралы бұйрықта көрсетілген тағылымдама мерзімін сақтау</w:t>
      </w:r>
      <w:r>
        <w:rPr>
          <w:color w:val="000000"/>
          <w:sz w:val="24"/>
          <w:lang w:val="kk-KZ"/>
        </w:rPr>
        <w:t>;</w:t>
      </w:r>
    </w:p>
    <w:p w:rsidR="0065788E" w:rsidRDefault="0065788E" w:rsidP="0050099E">
      <w:pPr>
        <w:numPr>
          <w:ilvl w:val="0"/>
          <w:numId w:val="47"/>
        </w:numPr>
        <w:tabs>
          <w:tab w:val="left" w:pos="709"/>
        </w:tabs>
        <w:ind w:left="709" w:hanging="425"/>
        <w:jc w:val="both"/>
        <w:rPr>
          <w:color w:val="000000"/>
          <w:sz w:val="24"/>
          <w:lang w:val="kk-KZ"/>
        </w:rPr>
      </w:pPr>
      <w:r w:rsidRPr="0065788E">
        <w:rPr>
          <w:color w:val="000000"/>
          <w:sz w:val="24"/>
          <w:lang w:val="kk-KZ"/>
        </w:rPr>
        <w:t xml:space="preserve">тағылымдамадан өту кезеңінде қабылдаушы </w:t>
      </w:r>
      <w:r>
        <w:rPr>
          <w:color w:val="000000"/>
          <w:sz w:val="24"/>
          <w:lang w:val="kk-KZ"/>
        </w:rPr>
        <w:t>т</w:t>
      </w:r>
      <w:r w:rsidRPr="0065788E">
        <w:rPr>
          <w:color w:val="000000"/>
          <w:sz w:val="24"/>
          <w:lang w:val="kk-KZ"/>
        </w:rPr>
        <w:t xml:space="preserve">араптың ішкі тәртіп ережелерін және </w:t>
      </w:r>
      <w:r>
        <w:rPr>
          <w:color w:val="000000"/>
          <w:sz w:val="24"/>
          <w:lang w:val="kk-KZ"/>
        </w:rPr>
        <w:t>ж</w:t>
      </w:r>
      <w:r w:rsidRPr="0065788E">
        <w:rPr>
          <w:color w:val="000000"/>
          <w:sz w:val="24"/>
          <w:lang w:val="kk-KZ"/>
        </w:rPr>
        <w:t>арғысын сақтау</w:t>
      </w:r>
      <w:r>
        <w:rPr>
          <w:color w:val="000000"/>
          <w:sz w:val="24"/>
          <w:lang w:val="kk-KZ"/>
        </w:rPr>
        <w:t>.</w:t>
      </w:r>
    </w:p>
    <w:p w:rsidR="0065788E" w:rsidRPr="0065788E" w:rsidRDefault="0065788E" w:rsidP="0050099E">
      <w:pPr>
        <w:numPr>
          <w:ilvl w:val="0"/>
          <w:numId w:val="44"/>
        </w:numPr>
        <w:tabs>
          <w:tab w:val="left" w:pos="709"/>
        </w:tabs>
        <w:ind w:hanging="720"/>
        <w:jc w:val="both"/>
        <w:rPr>
          <w:color w:val="000000"/>
          <w:sz w:val="24"/>
          <w:lang w:val="kk-KZ"/>
        </w:rPr>
      </w:pPr>
      <w:r>
        <w:rPr>
          <w:color w:val="000000"/>
          <w:sz w:val="24"/>
          <w:lang w:val="kk-KZ"/>
        </w:rPr>
        <w:t>Қ</w:t>
      </w:r>
      <w:r w:rsidRPr="0065788E">
        <w:rPr>
          <w:color w:val="000000"/>
          <w:sz w:val="24"/>
          <w:lang w:val="kk-KZ"/>
        </w:rPr>
        <w:t>ұжаттарды тиісті ресімдемей ғылыми тағылымдамадан өтуге арналған бұйрықпен көзделген мерзімнен кеш университетке шығу және қайтып келу оқу тәртібін бұзу болып табылады.</w:t>
      </w:r>
    </w:p>
    <w:p w:rsidR="0065788E" w:rsidRPr="0065788E" w:rsidRDefault="0065788E" w:rsidP="0050099E">
      <w:pPr>
        <w:numPr>
          <w:ilvl w:val="0"/>
          <w:numId w:val="44"/>
        </w:numPr>
        <w:tabs>
          <w:tab w:val="left" w:pos="709"/>
        </w:tabs>
        <w:ind w:hanging="720"/>
        <w:jc w:val="both"/>
        <w:rPr>
          <w:color w:val="000000"/>
          <w:sz w:val="24"/>
          <w:lang w:val="kk-KZ"/>
        </w:rPr>
      </w:pPr>
      <w:r>
        <w:rPr>
          <w:color w:val="000000"/>
          <w:sz w:val="24"/>
          <w:lang w:val="kk-KZ"/>
        </w:rPr>
        <w:t>Б</w:t>
      </w:r>
      <w:r w:rsidRPr="0065788E">
        <w:rPr>
          <w:color w:val="000000"/>
          <w:sz w:val="24"/>
          <w:lang w:val="kk-KZ"/>
        </w:rPr>
        <w:t xml:space="preserve">елгіленген мерзімде ғылыми тағылымдамадан өтуге кедергі келтіретін себептер туындаған жағдайда, магистрант тағылымдама басталғанға дейін кемінде екі апта бұрын </w:t>
      </w:r>
      <w:r>
        <w:rPr>
          <w:color w:val="000000"/>
          <w:sz w:val="24"/>
          <w:lang w:val="kk-KZ"/>
        </w:rPr>
        <w:t>Ғ</w:t>
      </w:r>
      <w:r w:rsidRPr="0065788E">
        <w:rPr>
          <w:color w:val="000000"/>
          <w:sz w:val="24"/>
          <w:lang w:val="kk-KZ"/>
        </w:rPr>
        <w:t xml:space="preserve">ылым департаментіне осы құжаттың </w:t>
      </w:r>
      <w:r w:rsidRPr="00CC1C26">
        <w:rPr>
          <w:color w:val="000000"/>
          <w:sz w:val="24"/>
          <w:lang w:val="kk-KZ"/>
        </w:rPr>
        <w:t>7.12</w:t>
      </w:r>
      <w:r w:rsidRPr="0065788E">
        <w:rPr>
          <w:color w:val="000000"/>
          <w:sz w:val="24"/>
          <w:lang w:val="kk-KZ"/>
        </w:rPr>
        <w:t>тармағын сақтай отырып, тағылымдама мерзімін ауыстыру үшін растайтын құжаттарды қоса бере отырып, ректордың атына өтініш ұсынуы қажет.</w:t>
      </w:r>
    </w:p>
    <w:p w:rsidR="0065788E" w:rsidRPr="0065788E" w:rsidRDefault="00CC1C26" w:rsidP="0050099E">
      <w:pPr>
        <w:numPr>
          <w:ilvl w:val="0"/>
          <w:numId w:val="44"/>
        </w:numPr>
        <w:tabs>
          <w:tab w:val="left" w:pos="709"/>
        </w:tabs>
        <w:ind w:hanging="720"/>
        <w:jc w:val="both"/>
        <w:rPr>
          <w:color w:val="000000"/>
          <w:sz w:val="24"/>
          <w:lang w:val="kk-KZ"/>
        </w:rPr>
      </w:pPr>
      <w:r>
        <w:rPr>
          <w:color w:val="000000"/>
          <w:sz w:val="24"/>
          <w:lang w:val="kk-KZ"/>
        </w:rPr>
        <w:t>Ғ</w:t>
      </w:r>
      <w:r w:rsidR="0065788E" w:rsidRPr="0065788E">
        <w:rPr>
          <w:color w:val="000000"/>
          <w:sz w:val="24"/>
          <w:lang w:val="kk-KZ"/>
        </w:rPr>
        <w:t xml:space="preserve">ылыми тағылымдама аяқталғаннан кейін магистрант бес күн ішінде </w:t>
      </w:r>
      <w:r>
        <w:rPr>
          <w:color w:val="000000"/>
          <w:sz w:val="24"/>
          <w:lang w:val="kk-KZ"/>
        </w:rPr>
        <w:t>шығарушы</w:t>
      </w:r>
      <w:r w:rsidR="0065788E" w:rsidRPr="0065788E">
        <w:rPr>
          <w:color w:val="000000"/>
          <w:sz w:val="24"/>
          <w:lang w:val="kk-KZ"/>
        </w:rPr>
        <w:t xml:space="preserve"> кафедра отырысында ғылыми тағылымдаманың қорытындысы туралы есеп береді.</w:t>
      </w:r>
    </w:p>
    <w:p w:rsidR="0065788E" w:rsidRPr="0065788E" w:rsidRDefault="00CC1C26" w:rsidP="0050099E">
      <w:pPr>
        <w:numPr>
          <w:ilvl w:val="0"/>
          <w:numId w:val="44"/>
        </w:numPr>
        <w:tabs>
          <w:tab w:val="left" w:pos="709"/>
        </w:tabs>
        <w:ind w:hanging="720"/>
        <w:jc w:val="both"/>
        <w:rPr>
          <w:color w:val="000000"/>
          <w:sz w:val="24"/>
          <w:lang w:val="kk-KZ"/>
        </w:rPr>
      </w:pPr>
      <w:r>
        <w:rPr>
          <w:color w:val="000000"/>
          <w:sz w:val="24"/>
          <w:lang w:val="kk-KZ"/>
        </w:rPr>
        <w:t>Ғ</w:t>
      </w:r>
      <w:r w:rsidR="0065788E" w:rsidRPr="0065788E">
        <w:rPr>
          <w:color w:val="000000"/>
          <w:sz w:val="24"/>
          <w:lang w:val="kk-KZ"/>
        </w:rPr>
        <w:t>ылыми тағылымдама аяқталғаннан</w:t>
      </w:r>
      <w:r>
        <w:rPr>
          <w:color w:val="000000"/>
          <w:sz w:val="24"/>
          <w:lang w:val="kk-KZ"/>
        </w:rPr>
        <w:t xml:space="preserve"> кейін 5 күн ішінде магистрант Ғ</w:t>
      </w:r>
      <w:r w:rsidR="0065788E" w:rsidRPr="0065788E">
        <w:rPr>
          <w:color w:val="000000"/>
          <w:sz w:val="24"/>
          <w:lang w:val="kk-KZ"/>
        </w:rPr>
        <w:t>ылым департаментіне ғылыми тағылымдамадан өткендігі туралы есеп (шетелдік ғылыми тағылымдама жағдайында қазақ/орыс және ағылшын тілдерінде есеп беру) (ғылыми жетекшісімен, кафедра меңгерушісімен және факультет деканымен расталады) және ғылыми тағылымдамадан өткенін растайты</w:t>
      </w:r>
      <w:r w:rsidR="00D94F25">
        <w:rPr>
          <w:color w:val="000000"/>
          <w:sz w:val="24"/>
          <w:lang w:val="kk-KZ"/>
        </w:rPr>
        <w:t>н құжатты (сертификат, куәлік, а</w:t>
      </w:r>
      <w:r w:rsidR="0065788E" w:rsidRPr="0065788E">
        <w:rPr>
          <w:color w:val="000000"/>
          <w:sz w:val="24"/>
          <w:lang w:val="kk-KZ"/>
        </w:rPr>
        <w:t>нықтама және т.б.) тапсыруы қажет.</w:t>
      </w:r>
    </w:p>
    <w:p w:rsidR="0065788E" w:rsidRPr="0065788E" w:rsidRDefault="00CC1C26" w:rsidP="0050099E">
      <w:pPr>
        <w:numPr>
          <w:ilvl w:val="0"/>
          <w:numId w:val="44"/>
        </w:numPr>
        <w:tabs>
          <w:tab w:val="left" w:pos="709"/>
        </w:tabs>
        <w:ind w:hanging="720"/>
        <w:jc w:val="both"/>
        <w:rPr>
          <w:color w:val="000000"/>
          <w:sz w:val="24"/>
          <w:lang w:val="kk-KZ"/>
        </w:rPr>
      </w:pPr>
      <w:r>
        <w:rPr>
          <w:color w:val="000000"/>
          <w:sz w:val="24"/>
          <w:lang w:val="kk-KZ"/>
        </w:rPr>
        <w:t>Ғ</w:t>
      </w:r>
      <w:r w:rsidR="0065788E" w:rsidRPr="0065788E">
        <w:rPr>
          <w:color w:val="000000"/>
          <w:sz w:val="24"/>
          <w:lang w:val="kk-KZ"/>
        </w:rPr>
        <w:t>ылыми тағылымдамадан келгеннен кейін 5 күн ішінде магистрант бухгалтерияға қажетті есеп беру құжаттамасын тапсыруы қажет.</w:t>
      </w:r>
    </w:p>
    <w:p w:rsidR="008C5E2E" w:rsidRDefault="008C5E2E" w:rsidP="0050099E">
      <w:pPr>
        <w:tabs>
          <w:tab w:val="left" w:pos="709"/>
        </w:tabs>
        <w:ind w:left="709" w:hanging="709"/>
        <w:rPr>
          <w:color w:val="000000"/>
          <w:sz w:val="24"/>
          <w:lang w:val="kk-KZ"/>
        </w:rPr>
      </w:pPr>
    </w:p>
    <w:p w:rsidR="004147F2" w:rsidRPr="007B50F7" w:rsidRDefault="00BC11DC"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sz w:val="24"/>
          <w:lang w:val="kk-KZ"/>
        </w:rPr>
      </w:pPr>
      <w:r w:rsidRPr="007B50F7">
        <w:rPr>
          <w:sz w:val="24"/>
          <w:lang w:val="kk-KZ"/>
        </w:rPr>
        <w:t>МАГИСТРЛІК ДИССЕРТАЦИЯНЫҢ (ЖОБАНЫҢ) МАЗМҰНЫ</w:t>
      </w:r>
      <w:r w:rsidR="00F73F1A">
        <w:rPr>
          <w:sz w:val="24"/>
          <w:lang w:val="kk-KZ"/>
        </w:rPr>
        <w:t>НА</w:t>
      </w:r>
      <w:r w:rsidRPr="007B50F7">
        <w:rPr>
          <w:sz w:val="24"/>
          <w:lang w:val="kk-KZ"/>
        </w:rPr>
        <w:t xml:space="preserve"> ҚОЙЫЛАТЫН ТАЛАПТАР</w:t>
      </w:r>
    </w:p>
    <w:p w:rsidR="005E039C" w:rsidRPr="005E039C" w:rsidRDefault="005E039C" w:rsidP="0050099E">
      <w:pPr>
        <w:numPr>
          <w:ilvl w:val="0"/>
          <w:numId w:val="48"/>
        </w:numPr>
        <w:tabs>
          <w:tab w:val="left" w:pos="709"/>
        </w:tabs>
        <w:ind w:hanging="720"/>
        <w:jc w:val="both"/>
        <w:rPr>
          <w:color w:val="000000"/>
          <w:sz w:val="24"/>
          <w:lang w:val="kk-KZ"/>
        </w:rPr>
      </w:pPr>
      <w:r>
        <w:rPr>
          <w:color w:val="000000"/>
          <w:sz w:val="24"/>
          <w:lang w:val="kk-KZ"/>
        </w:rPr>
        <w:t>М</w:t>
      </w:r>
      <w:r w:rsidRPr="005E039C">
        <w:rPr>
          <w:color w:val="000000"/>
          <w:sz w:val="24"/>
          <w:lang w:val="kk-KZ"/>
        </w:rPr>
        <w:t>агистранттың ғылыми-зерттеу жұмысының қорытындысы магистрлік диссертацияны (жобаны) жазу және ресімдеу болып табылады.</w:t>
      </w:r>
    </w:p>
    <w:p w:rsidR="005E039C" w:rsidRPr="005E039C" w:rsidRDefault="00C50099" w:rsidP="0050099E">
      <w:pPr>
        <w:numPr>
          <w:ilvl w:val="0"/>
          <w:numId w:val="48"/>
        </w:numPr>
        <w:tabs>
          <w:tab w:val="left" w:pos="709"/>
        </w:tabs>
        <w:ind w:hanging="720"/>
        <w:jc w:val="both"/>
        <w:rPr>
          <w:color w:val="000000"/>
          <w:sz w:val="24"/>
          <w:lang w:val="kk-KZ"/>
        </w:rPr>
      </w:pPr>
      <w:r>
        <w:rPr>
          <w:color w:val="000000"/>
          <w:sz w:val="24"/>
          <w:lang w:val="kk-KZ"/>
        </w:rPr>
        <w:t>М</w:t>
      </w:r>
      <w:r w:rsidR="005E039C" w:rsidRPr="005E039C">
        <w:rPr>
          <w:color w:val="000000"/>
          <w:sz w:val="24"/>
          <w:lang w:val="kk-KZ"/>
        </w:rPr>
        <w:t>агистрлік диссертация - бұл ғылыми-педагог</w:t>
      </w:r>
      <w:r>
        <w:rPr>
          <w:color w:val="000000"/>
          <w:sz w:val="24"/>
          <w:lang w:val="kk-KZ"/>
        </w:rPr>
        <w:t xml:space="preserve">икалық магистратураны білім алушысының </w:t>
      </w:r>
      <w:r w:rsidR="005E039C" w:rsidRPr="005E039C">
        <w:rPr>
          <w:color w:val="000000"/>
          <w:sz w:val="24"/>
          <w:lang w:val="kk-KZ"/>
        </w:rPr>
        <w:t xml:space="preserve">бітіру жұмысы. Магистрлік диссертация ғылым мен техниканың заманауи теориялық, әдістемелік және технологиялық жетістіктеріне негізделген таңдаған білім беру бағдарламасы саласындағы өзекті мәселенің теориялық және / немесе </w:t>
      </w:r>
      <w:r>
        <w:rPr>
          <w:color w:val="000000"/>
          <w:sz w:val="24"/>
          <w:lang w:val="kk-KZ"/>
        </w:rPr>
        <w:t>тәжірибелік</w:t>
      </w:r>
      <w:r w:rsidR="005E039C" w:rsidRPr="005E039C">
        <w:rPr>
          <w:color w:val="000000"/>
          <w:sz w:val="24"/>
          <w:lang w:val="kk-KZ"/>
        </w:rPr>
        <w:t xml:space="preserve"> әзірлемелері бар өзіндік ғылыми зерттеу болып табылады.</w:t>
      </w:r>
    </w:p>
    <w:p w:rsidR="005E039C" w:rsidRPr="005E039C" w:rsidRDefault="00C50099" w:rsidP="0050099E">
      <w:pPr>
        <w:numPr>
          <w:ilvl w:val="0"/>
          <w:numId w:val="48"/>
        </w:numPr>
        <w:tabs>
          <w:tab w:val="left" w:pos="709"/>
        </w:tabs>
        <w:ind w:hanging="720"/>
        <w:jc w:val="both"/>
        <w:rPr>
          <w:color w:val="000000"/>
          <w:sz w:val="24"/>
          <w:lang w:val="kk-KZ"/>
        </w:rPr>
      </w:pPr>
      <w:r>
        <w:rPr>
          <w:color w:val="000000"/>
          <w:sz w:val="24"/>
          <w:lang w:val="kk-KZ"/>
        </w:rPr>
        <w:t>М</w:t>
      </w:r>
      <w:r w:rsidR="005E039C" w:rsidRPr="005E039C">
        <w:rPr>
          <w:color w:val="000000"/>
          <w:sz w:val="24"/>
          <w:lang w:val="kk-KZ"/>
        </w:rPr>
        <w:t>агистрлік жоба-бейіндік магистратура магистрантының бітіру жұмысы. Магистрлік жоба таңдалған білім беру бағдарламасының өзекті проблемасының қолданбалы тапсырмасын шешуге мүмкіндік беретін теориялық және(немесе) эксперименталдық нәтижелері бар дербес зерттеу болып табылады.</w:t>
      </w:r>
    </w:p>
    <w:p w:rsidR="005E039C" w:rsidRPr="005E039C" w:rsidRDefault="00C50099" w:rsidP="0050099E">
      <w:pPr>
        <w:numPr>
          <w:ilvl w:val="0"/>
          <w:numId w:val="48"/>
        </w:numPr>
        <w:tabs>
          <w:tab w:val="left" w:pos="709"/>
        </w:tabs>
        <w:ind w:hanging="720"/>
        <w:jc w:val="both"/>
        <w:rPr>
          <w:color w:val="000000"/>
          <w:sz w:val="24"/>
          <w:lang w:val="kk-KZ"/>
        </w:rPr>
      </w:pPr>
      <w:r>
        <w:rPr>
          <w:color w:val="000000"/>
          <w:sz w:val="24"/>
          <w:lang w:val="kk-KZ"/>
        </w:rPr>
        <w:t>М</w:t>
      </w:r>
      <w:r w:rsidR="005E039C" w:rsidRPr="005E039C">
        <w:rPr>
          <w:color w:val="000000"/>
          <w:sz w:val="24"/>
          <w:lang w:val="kk-KZ"/>
        </w:rPr>
        <w:t>агистрлік диссертация (жоба) жоғары импакт-факторлы ғылыми басылымдарда және БҒСБК ұсынған, кемінде екі оқу құралын немесе оқулықтарды шығарған журналдарда белсенді жарияланатын, осы білім саласында белсенді жұмыс істейтін ғылым докторы/кандидаты</w:t>
      </w:r>
      <w:r>
        <w:rPr>
          <w:color w:val="000000"/>
          <w:sz w:val="24"/>
          <w:lang w:val="kk-KZ"/>
        </w:rPr>
        <w:t xml:space="preserve">, </w:t>
      </w:r>
      <w:r w:rsidR="00D94F25" w:rsidRPr="00C50099">
        <w:rPr>
          <w:color w:val="000000"/>
          <w:sz w:val="24"/>
          <w:lang w:val="kk-KZ"/>
        </w:rPr>
        <w:t>P</w:t>
      </w:r>
      <w:r w:rsidR="00D94F25">
        <w:rPr>
          <w:color w:val="000000"/>
          <w:sz w:val="24"/>
          <w:lang w:val="kk-KZ"/>
        </w:rPr>
        <w:t xml:space="preserve">hD </w:t>
      </w:r>
      <w:r>
        <w:rPr>
          <w:color w:val="000000"/>
          <w:sz w:val="24"/>
          <w:lang w:val="kk-KZ"/>
        </w:rPr>
        <w:t xml:space="preserve">доктор </w:t>
      </w:r>
      <w:r w:rsidR="00D94F25">
        <w:rPr>
          <w:color w:val="000000"/>
          <w:sz w:val="24"/>
          <w:lang w:val="kk-KZ"/>
        </w:rPr>
        <w:t>философиясы</w:t>
      </w:r>
      <w:r w:rsidR="005E039C" w:rsidRPr="005E039C">
        <w:rPr>
          <w:color w:val="000000"/>
          <w:sz w:val="24"/>
          <w:lang w:val="kk-KZ"/>
        </w:rPr>
        <w:t xml:space="preserve"> ғылыми дәрежесі бар ғылыми жетекшінің басшылығымен магистрант өз бетінше даярлауы тиіс.</w:t>
      </w:r>
    </w:p>
    <w:p w:rsidR="005E039C" w:rsidRPr="005E039C" w:rsidRDefault="00C50099" w:rsidP="0050099E">
      <w:pPr>
        <w:numPr>
          <w:ilvl w:val="0"/>
          <w:numId w:val="48"/>
        </w:numPr>
        <w:tabs>
          <w:tab w:val="left" w:pos="709"/>
        </w:tabs>
        <w:ind w:hanging="720"/>
        <w:jc w:val="both"/>
        <w:rPr>
          <w:color w:val="000000"/>
          <w:sz w:val="24"/>
          <w:lang w:val="kk-KZ"/>
        </w:rPr>
      </w:pPr>
      <w:r>
        <w:rPr>
          <w:color w:val="000000"/>
          <w:sz w:val="24"/>
          <w:lang w:val="kk-KZ"/>
        </w:rPr>
        <w:lastRenderedPageBreak/>
        <w:t>М</w:t>
      </w:r>
      <w:r w:rsidR="005E039C" w:rsidRPr="005E039C">
        <w:rPr>
          <w:color w:val="000000"/>
          <w:sz w:val="24"/>
          <w:lang w:val="kk-KZ"/>
        </w:rPr>
        <w:t>агистрлік диссертацияның (жобаның) ғылыми жетекшісі:</w:t>
      </w:r>
    </w:p>
    <w:p w:rsidR="005E039C" w:rsidRPr="005E039C" w:rsidRDefault="005E039C" w:rsidP="0050099E">
      <w:pPr>
        <w:numPr>
          <w:ilvl w:val="0"/>
          <w:numId w:val="49"/>
        </w:numPr>
        <w:tabs>
          <w:tab w:val="left" w:pos="709"/>
        </w:tabs>
        <w:ind w:left="709" w:hanging="425"/>
        <w:jc w:val="both"/>
        <w:rPr>
          <w:color w:val="000000"/>
          <w:sz w:val="24"/>
          <w:lang w:val="kk-KZ"/>
        </w:rPr>
      </w:pPr>
      <w:r w:rsidRPr="005E039C">
        <w:rPr>
          <w:color w:val="000000"/>
          <w:sz w:val="24"/>
          <w:lang w:val="kk-KZ"/>
        </w:rPr>
        <w:t>магистрлік диссертация (жоба) тақырыбы бойын</w:t>
      </w:r>
      <w:r w:rsidR="00D94F25">
        <w:rPr>
          <w:color w:val="000000"/>
          <w:sz w:val="24"/>
          <w:lang w:val="kk-KZ"/>
        </w:rPr>
        <w:t>ша орындау үшін тапсырма береді</w:t>
      </w:r>
      <w:r w:rsidRPr="005E039C">
        <w:rPr>
          <w:color w:val="000000"/>
          <w:sz w:val="24"/>
          <w:lang w:val="kk-KZ"/>
        </w:rPr>
        <w:t>;</w:t>
      </w:r>
    </w:p>
    <w:p w:rsidR="005E039C" w:rsidRPr="005E039C" w:rsidRDefault="005E039C" w:rsidP="0050099E">
      <w:pPr>
        <w:numPr>
          <w:ilvl w:val="0"/>
          <w:numId w:val="49"/>
        </w:numPr>
        <w:tabs>
          <w:tab w:val="left" w:pos="709"/>
        </w:tabs>
        <w:ind w:left="709" w:hanging="425"/>
        <w:jc w:val="both"/>
        <w:rPr>
          <w:color w:val="000000"/>
          <w:sz w:val="24"/>
          <w:lang w:val="kk-KZ"/>
        </w:rPr>
      </w:pPr>
      <w:r w:rsidRPr="005E039C">
        <w:rPr>
          <w:color w:val="000000"/>
          <w:sz w:val="24"/>
          <w:lang w:val="kk-KZ"/>
        </w:rPr>
        <w:t>магистрантқа магистранттың жеке жұмыс жоспарына сәйкес магистрлік диссертацияны орындаудың барлық кезеңіне диссертацияның жұмыс жоспарын және күнтізбелік кестені әзірлеуге көмек көрсетеді;</w:t>
      </w:r>
    </w:p>
    <w:p w:rsidR="005E039C" w:rsidRPr="005E039C" w:rsidRDefault="005E039C" w:rsidP="0050099E">
      <w:pPr>
        <w:numPr>
          <w:ilvl w:val="0"/>
          <w:numId w:val="49"/>
        </w:numPr>
        <w:tabs>
          <w:tab w:val="left" w:pos="709"/>
        </w:tabs>
        <w:ind w:left="709" w:hanging="425"/>
        <w:jc w:val="both"/>
        <w:rPr>
          <w:color w:val="000000"/>
          <w:sz w:val="24"/>
          <w:lang w:val="kk-KZ"/>
        </w:rPr>
      </w:pPr>
      <w:r w:rsidRPr="005E039C">
        <w:rPr>
          <w:color w:val="000000"/>
          <w:sz w:val="24"/>
          <w:lang w:val="kk-KZ"/>
        </w:rPr>
        <w:t>магистрантқа қажетті негізгі әдебиеттерді, анықтамалық және мұрағаттық материалдарды және таңдалған сұрақ бойынша басқа да дереккөздерді ұсынады;</w:t>
      </w:r>
    </w:p>
    <w:p w:rsidR="005E039C" w:rsidRPr="005E039C" w:rsidRDefault="005E039C" w:rsidP="0050099E">
      <w:pPr>
        <w:numPr>
          <w:ilvl w:val="0"/>
          <w:numId w:val="49"/>
        </w:numPr>
        <w:tabs>
          <w:tab w:val="left" w:pos="709"/>
        </w:tabs>
        <w:ind w:left="709" w:hanging="425"/>
        <w:jc w:val="both"/>
        <w:rPr>
          <w:color w:val="000000"/>
          <w:sz w:val="24"/>
          <w:lang w:val="kk-KZ"/>
        </w:rPr>
      </w:pPr>
      <w:r w:rsidRPr="005E039C">
        <w:rPr>
          <w:color w:val="000000"/>
          <w:sz w:val="24"/>
          <w:lang w:val="kk-KZ"/>
        </w:rPr>
        <w:t>консультация кестесін белгілейді;</w:t>
      </w:r>
    </w:p>
    <w:p w:rsidR="005E039C" w:rsidRPr="005E039C" w:rsidRDefault="005E039C" w:rsidP="0050099E">
      <w:pPr>
        <w:numPr>
          <w:ilvl w:val="0"/>
          <w:numId w:val="49"/>
        </w:numPr>
        <w:tabs>
          <w:tab w:val="left" w:pos="709"/>
        </w:tabs>
        <w:ind w:left="709" w:hanging="425"/>
        <w:jc w:val="both"/>
        <w:rPr>
          <w:color w:val="000000"/>
          <w:sz w:val="24"/>
          <w:lang w:val="kk-KZ"/>
        </w:rPr>
      </w:pPr>
      <w:r w:rsidRPr="005E039C">
        <w:rPr>
          <w:color w:val="000000"/>
          <w:sz w:val="24"/>
          <w:lang w:val="kk-KZ"/>
        </w:rPr>
        <w:t>магистранттың магистрлік диссертацияны орындаудың күнтізбелік кестесін сақтауын ағымдағы бақылауды жүзеге асырады.</w:t>
      </w:r>
    </w:p>
    <w:p w:rsidR="00345140" w:rsidRDefault="00345140" w:rsidP="0050099E">
      <w:pPr>
        <w:numPr>
          <w:ilvl w:val="0"/>
          <w:numId w:val="48"/>
        </w:numPr>
        <w:tabs>
          <w:tab w:val="left" w:pos="709"/>
        </w:tabs>
        <w:ind w:hanging="720"/>
        <w:jc w:val="both"/>
        <w:rPr>
          <w:color w:val="000000"/>
          <w:sz w:val="24"/>
          <w:lang w:val="kk-KZ"/>
        </w:rPr>
      </w:pPr>
      <w:r w:rsidRPr="00345140">
        <w:rPr>
          <w:color w:val="000000"/>
          <w:sz w:val="24"/>
          <w:lang w:val="kk-KZ"/>
        </w:rPr>
        <w:t>Магистрлік диссертация магистрлік диссертацияларды (жобаны) ресімдеу талаптарына сәйкес орындалады.</w:t>
      </w:r>
    </w:p>
    <w:p w:rsidR="004920C5" w:rsidRDefault="004920C5" w:rsidP="0050099E">
      <w:pPr>
        <w:tabs>
          <w:tab w:val="left" w:pos="709"/>
        </w:tabs>
        <w:ind w:left="709" w:hanging="709"/>
        <w:jc w:val="both"/>
        <w:rPr>
          <w:color w:val="000000"/>
          <w:sz w:val="24"/>
          <w:lang w:val="kk-KZ"/>
        </w:rPr>
      </w:pPr>
    </w:p>
    <w:p w:rsidR="004147F2" w:rsidRPr="00A85B16" w:rsidRDefault="00A85B16"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color w:val="000000"/>
          <w:sz w:val="24"/>
          <w:lang w:val="kk-KZ"/>
        </w:rPr>
      </w:pPr>
      <w:r w:rsidRPr="007B50F7">
        <w:rPr>
          <w:sz w:val="24"/>
          <w:lang w:val="kk-KZ"/>
        </w:rPr>
        <w:t>МАГИСТРЛІК ДИССЕРТАЦИЯНЫ (ЖОБАНЫ) ПЛАГИАТ</w:t>
      </w:r>
      <w:r>
        <w:rPr>
          <w:sz w:val="24"/>
          <w:lang w:val="kk-KZ"/>
        </w:rPr>
        <w:t>ҚА</w:t>
      </w:r>
      <w:r w:rsidRPr="007B50F7">
        <w:rPr>
          <w:sz w:val="24"/>
          <w:lang w:val="kk-KZ"/>
        </w:rPr>
        <w:t xml:space="preserve"> ТЕКСЕРУ ЖҮРГІЗУ ҚАҒИДАЛАРЫ МЕН ТӘРТІБІ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Магистрлік диссертация ( жоба) міндетті түрде </w:t>
      </w:r>
      <w:r>
        <w:rPr>
          <w:color w:val="000000"/>
          <w:sz w:val="24"/>
          <w:lang w:val="kk-KZ"/>
        </w:rPr>
        <w:t>«</w:t>
      </w:r>
      <w:r w:rsidRPr="00A85B16">
        <w:rPr>
          <w:color w:val="000000"/>
          <w:sz w:val="24"/>
          <w:lang w:val="kk-KZ"/>
        </w:rPr>
        <w:t>АНТИПЛАГИАТ</w:t>
      </w:r>
      <w:r>
        <w:rPr>
          <w:color w:val="000000"/>
          <w:sz w:val="24"/>
          <w:lang w:val="kk-KZ"/>
        </w:rPr>
        <w:t>»</w:t>
      </w:r>
      <w:r w:rsidRPr="00A85B16">
        <w:rPr>
          <w:color w:val="000000"/>
          <w:sz w:val="24"/>
          <w:lang w:val="kk-KZ"/>
        </w:rPr>
        <w:t xml:space="preserve"> жүйесін қолдана отырып, </w:t>
      </w:r>
      <w:r>
        <w:rPr>
          <w:color w:val="000000"/>
          <w:sz w:val="24"/>
          <w:lang w:val="kk-KZ"/>
        </w:rPr>
        <w:t>«У</w:t>
      </w:r>
      <w:r w:rsidRPr="00A85B16">
        <w:rPr>
          <w:color w:val="000000"/>
          <w:sz w:val="24"/>
          <w:lang w:val="kk-KZ"/>
        </w:rPr>
        <w:t xml:space="preserve">ниверситет </w:t>
      </w:r>
      <w:r>
        <w:rPr>
          <w:color w:val="000000"/>
          <w:sz w:val="24"/>
          <w:lang w:val="kk-KZ"/>
        </w:rPr>
        <w:t>білім алушыларының</w:t>
      </w:r>
      <w:r w:rsidRPr="00A85B16">
        <w:rPr>
          <w:color w:val="000000"/>
          <w:sz w:val="24"/>
          <w:lang w:val="kk-KZ"/>
        </w:rPr>
        <w:t xml:space="preserve"> жазбаша жұмыстарды дербестігін бақылау туралы Ережеге</w:t>
      </w:r>
      <w:r>
        <w:rPr>
          <w:color w:val="000000"/>
          <w:sz w:val="24"/>
          <w:lang w:val="kk-KZ"/>
        </w:rPr>
        <w:t xml:space="preserve"> (</w:t>
      </w:r>
      <w:r w:rsidR="00D94F25" w:rsidRPr="00A85B16">
        <w:rPr>
          <w:color w:val="000000"/>
          <w:sz w:val="24"/>
          <w:lang w:val="kk-KZ"/>
        </w:rPr>
        <w:t>өзгерістермен және толықтырулармен</w:t>
      </w:r>
      <w:r>
        <w:rPr>
          <w:color w:val="000000"/>
          <w:sz w:val="24"/>
          <w:lang w:val="kk-KZ"/>
        </w:rPr>
        <w:t xml:space="preserve">10.04.2019 жылы </w:t>
      </w:r>
      <w:r w:rsidR="00D94F25">
        <w:rPr>
          <w:color w:val="000000"/>
          <w:sz w:val="24"/>
          <w:lang w:val="kk-KZ"/>
        </w:rPr>
        <w:t>бекітілген</w:t>
      </w:r>
      <w:r w:rsidRPr="00A85B16">
        <w:rPr>
          <w:color w:val="000000"/>
          <w:sz w:val="24"/>
          <w:lang w:val="kk-KZ"/>
        </w:rPr>
        <w:t>)</w:t>
      </w:r>
      <w:r>
        <w:rPr>
          <w:color w:val="000000"/>
          <w:sz w:val="24"/>
          <w:lang w:val="kk-KZ"/>
        </w:rPr>
        <w:t xml:space="preserve">» </w:t>
      </w:r>
      <w:r w:rsidRPr="00A85B16">
        <w:rPr>
          <w:color w:val="000000"/>
          <w:sz w:val="24"/>
          <w:lang w:val="kk-KZ"/>
        </w:rPr>
        <w:t xml:space="preserve">сәйкес </w:t>
      </w:r>
      <w:r>
        <w:rPr>
          <w:color w:val="000000"/>
          <w:sz w:val="24"/>
          <w:lang w:val="kk-KZ"/>
        </w:rPr>
        <w:t>плагиат пәніне тексеруден өтеді.</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Плагиат пәнін тексеруді кафедра бойынша жауапты тұлға жүзеге асырады. Алдын ала тексергеннен кейін жүйе әкімшісі кафедра бойынша жауапты тұлғаға </w:t>
      </w:r>
      <w:r w:rsidR="00B967CF">
        <w:rPr>
          <w:color w:val="000000"/>
          <w:sz w:val="24"/>
          <w:lang w:val="kk-KZ"/>
        </w:rPr>
        <w:t>плагиаттан өту жайлы</w:t>
      </w:r>
      <w:r w:rsidRPr="00A85B16">
        <w:rPr>
          <w:color w:val="000000"/>
          <w:sz w:val="24"/>
          <w:lang w:val="kk-KZ"/>
        </w:rPr>
        <w:t xml:space="preserve"> pdf форматында тексеру туралы толық есеп береді.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Магистрлік диссертация (жоба) қорытынды аттестаттауға дейін 20 күнтізбелік күннен кешіктірмей кафедра бойынша жауапты адамға тапсырылуы тиіс.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Қорытынды аттестаттауға дейін кемінде 20 күнтізбелік күн</w:t>
      </w:r>
      <w:r w:rsidR="00B967CF">
        <w:rPr>
          <w:color w:val="000000"/>
          <w:sz w:val="24"/>
          <w:lang w:val="kk-KZ"/>
        </w:rPr>
        <w:t>нен кем күндерде</w:t>
      </w:r>
      <w:r w:rsidRPr="00A85B16">
        <w:rPr>
          <w:color w:val="000000"/>
          <w:sz w:val="24"/>
          <w:lang w:val="kk-KZ"/>
        </w:rPr>
        <w:t xml:space="preserve"> ұсынылған магистрлік диссертацияның (</w:t>
      </w:r>
      <w:r w:rsidR="00B967CF">
        <w:rPr>
          <w:color w:val="000000"/>
          <w:sz w:val="24"/>
          <w:lang w:val="kk-KZ"/>
        </w:rPr>
        <w:t>ж</w:t>
      </w:r>
      <w:r w:rsidRPr="00A85B16">
        <w:rPr>
          <w:color w:val="000000"/>
          <w:sz w:val="24"/>
          <w:lang w:val="kk-KZ"/>
        </w:rPr>
        <w:t xml:space="preserve">обаның) материалдары қабылданбайды.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Магистрлік диссертацияның (жобаның) плагиат мәніне қорытынды тексеру негізінде кафедра бойынша жауапты </w:t>
      </w:r>
      <w:r w:rsidR="00B967CF">
        <w:rPr>
          <w:color w:val="000000"/>
          <w:sz w:val="24"/>
          <w:lang w:val="kk-KZ"/>
        </w:rPr>
        <w:t>плагиатқа</w:t>
      </w:r>
      <w:r w:rsidRPr="00A85B16">
        <w:rPr>
          <w:color w:val="000000"/>
          <w:sz w:val="24"/>
          <w:lang w:val="kk-KZ"/>
        </w:rPr>
        <w:t xml:space="preserve"> тексеру нәтижелері туралы анықтаманы толтырады.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Магистрлік диссертацияны (жобаны) плагиат пәніне қорытынды тексеру нәтижелері білім алушыға қорытынды баға қою кезінде ескеріледі және ғылыми жетекшінің пікіріне қоса беріледі.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Қорғауға 80% - дан кем емес түпнұсқа магистрлік диссертациялар (жобалар) жіберіледі.</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Магистрлік диссертацияны (жобаны) уақытында </w:t>
      </w:r>
      <w:r w:rsidR="00B967CF">
        <w:rPr>
          <w:color w:val="000000"/>
          <w:sz w:val="24"/>
          <w:lang w:val="kk-KZ"/>
        </w:rPr>
        <w:t>плагиатқа</w:t>
      </w:r>
      <w:r w:rsidRPr="00A85B16">
        <w:rPr>
          <w:color w:val="000000"/>
          <w:sz w:val="24"/>
          <w:lang w:val="kk-KZ"/>
        </w:rPr>
        <w:t xml:space="preserve"> тексеруден өту үшін кафедра бойынша жауапты адамға жұмысты (жобаны) орындаушы және оның ғылыми жетекшісі жауапты болады.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 xml:space="preserve">Жүйеде магистрлік диссертацияның (жобаның) уақытылы тексерілуіне кафедра бойынша жауапты болады. </w:t>
      </w:r>
    </w:p>
    <w:p w:rsidR="00A85B16" w:rsidRPr="00A85B16" w:rsidRDefault="00A85B16" w:rsidP="0050099E">
      <w:pPr>
        <w:numPr>
          <w:ilvl w:val="0"/>
          <w:numId w:val="56"/>
        </w:numPr>
        <w:tabs>
          <w:tab w:val="left" w:pos="709"/>
        </w:tabs>
        <w:ind w:hanging="720"/>
        <w:jc w:val="both"/>
        <w:rPr>
          <w:color w:val="000000"/>
          <w:sz w:val="24"/>
          <w:lang w:val="kk-KZ"/>
        </w:rPr>
      </w:pPr>
      <w:r w:rsidRPr="00A85B16">
        <w:rPr>
          <w:color w:val="000000"/>
          <w:sz w:val="24"/>
          <w:lang w:val="kk-KZ"/>
        </w:rPr>
        <w:t>Жүйемен магистрлік диссертацияны (жобаны) тексеру мерзімдерінің сақталуын бақылауды деканның оқу және тәрбие жұмысы жөніндегі орынбасары жүзеге асырады.</w:t>
      </w:r>
    </w:p>
    <w:p w:rsidR="00EC3DDF" w:rsidRDefault="00EC3DDF" w:rsidP="0050099E">
      <w:pPr>
        <w:tabs>
          <w:tab w:val="left" w:pos="709"/>
        </w:tabs>
        <w:ind w:left="709" w:hanging="709"/>
        <w:rPr>
          <w:color w:val="000000"/>
          <w:sz w:val="24"/>
          <w:lang w:val="kk-KZ"/>
        </w:rPr>
      </w:pPr>
    </w:p>
    <w:p w:rsidR="004147F2" w:rsidRPr="001158BF" w:rsidRDefault="00B967CF"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sz w:val="24"/>
        </w:rPr>
      </w:pPr>
      <w:r>
        <w:rPr>
          <w:sz w:val="24"/>
          <w:lang w:val="kk-KZ"/>
        </w:rPr>
        <w:t>ҚОРЫТЫНДЫ АТТЕСТАТТАУ</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Магистранттың қорытынды аттестациясы академиялық күнтізбеде көзделген мерзімде магистрлік диссертацияны (жобаны) ресімдеу және қорғау нысанында жүзеге асырылады.</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Магистрлік диссертацияны (жобаны) қорғау магистрлік диссертацияны (жобаны) дайындауды, оны ресімдеуді және қорғау рәсімін қамтиды.</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Магистратурадағы ғылыми-педагогикалық және бейінді бағыттар бойынша </w:t>
      </w:r>
      <w:r w:rsidRPr="00220EDD">
        <w:rPr>
          <w:color w:val="000000"/>
          <w:sz w:val="24"/>
          <w:lang w:val="kk-KZ"/>
        </w:rPr>
        <w:lastRenderedPageBreak/>
        <w:t>қорытынды аттестаттау 12 академиялық кредитті құрайды және магистрлік диссертацияны (жобаны) жазу және қорғау түрінде жүргізіледі.</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Қорытынды аттестаттаудың мақсаты магистратураның білім беру бағдарламасын оқу аяқталғаннан кейін қол жеткізілген негізгі құзыреттіліктерді және оқу нәтижелерін бағалау болып табылады.</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Қорытынды аттестаттауға білім беру бағдарламасын толық меңгерген, магистранттың жеке жұмыс жоспарын, </w:t>
      </w:r>
      <w:r>
        <w:rPr>
          <w:color w:val="000000"/>
          <w:sz w:val="24"/>
          <w:lang w:val="kk-KZ"/>
        </w:rPr>
        <w:t>ж</w:t>
      </w:r>
      <w:r w:rsidRPr="00220EDD">
        <w:rPr>
          <w:color w:val="000000"/>
          <w:sz w:val="24"/>
          <w:lang w:val="kk-KZ"/>
        </w:rPr>
        <w:t>еке оқу жоспарын орындаған магистрант жіберіледі.</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Магистратурада білім алушыларды қорытынды аттестаттауға жіберу қорытынды аттестаттау басталғанға дейін кемінде екі апта бұрын </w:t>
      </w:r>
      <w:r>
        <w:rPr>
          <w:color w:val="000000"/>
          <w:sz w:val="24"/>
          <w:lang w:val="kk-KZ"/>
        </w:rPr>
        <w:t>т</w:t>
      </w:r>
      <w:r w:rsidRPr="00220EDD">
        <w:rPr>
          <w:color w:val="000000"/>
          <w:sz w:val="24"/>
          <w:lang w:val="kk-KZ"/>
        </w:rPr>
        <w:t xml:space="preserve">егі, </w:t>
      </w:r>
      <w:r>
        <w:rPr>
          <w:color w:val="000000"/>
          <w:sz w:val="24"/>
          <w:lang w:val="kk-KZ"/>
        </w:rPr>
        <w:t>а</w:t>
      </w:r>
      <w:r w:rsidRPr="00220EDD">
        <w:rPr>
          <w:color w:val="000000"/>
          <w:sz w:val="24"/>
          <w:lang w:val="kk-KZ"/>
        </w:rPr>
        <w:t xml:space="preserve">ты, </w:t>
      </w:r>
      <w:r>
        <w:rPr>
          <w:color w:val="000000"/>
          <w:sz w:val="24"/>
          <w:lang w:val="kk-KZ"/>
        </w:rPr>
        <w:t>ә</w:t>
      </w:r>
      <w:r w:rsidRPr="00220EDD">
        <w:rPr>
          <w:color w:val="000000"/>
          <w:sz w:val="24"/>
          <w:lang w:val="kk-KZ"/>
        </w:rPr>
        <w:t>кесінің аты, білім беру бағдарламасы көрсетілген тізімдік құрам түрінде факультет деканының өкімімен ресімделеді. Өкім негізінде университет ректоры қол қойған магистранттарды қорытынды аттестаттауға жіберу туралы бұйрық ресімделеді.</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Жоғары оқу орнынан кейінгі білім берудің мемлекеттік жалпыға міндетті стандартының, білім беру бағдарламасының талаптарын, магистранттың жеке жұмыс жоспарын, </w:t>
      </w:r>
      <w:r>
        <w:rPr>
          <w:color w:val="000000"/>
          <w:sz w:val="24"/>
          <w:lang w:val="kk-KZ"/>
        </w:rPr>
        <w:t>ж</w:t>
      </w:r>
      <w:r w:rsidRPr="00220EDD">
        <w:rPr>
          <w:color w:val="000000"/>
          <w:sz w:val="24"/>
          <w:lang w:val="kk-KZ"/>
        </w:rPr>
        <w:t xml:space="preserve">еке оқу жоспарын орындамаған бітіруші курс магистранты қосымша жазғы семестрде қарызды жою мүмкіндігінсіз университеттен шығарылады. </w:t>
      </w:r>
    </w:p>
    <w:p w:rsid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Магистратура білім алушыларының қорытынды аттестациясын өткізу үшін университет білім беру бағдарламалары немесе дайындық бағыттары бойынша аттестациялық комиссия құрады,ол өз қызметін университеттің академиялық саясатына сәйкес жүзеге асырады.</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ab/>
        <w:t>Аттестаттау комиссиясының құзыретіне:</w:t>
      </w:r>
    </w:p>
    <w:p w:rsidR="00220EDD" w:rsidRPr="00220EDD" w:rsidRDefault="00220EDD" w:rsidP="0050099E">
      <w:pPr>
        <w:numPr>
          <w:ilvl w:val="0"/>
          <w:numId w:val="58"/>
        </w:numPr>
        <w:tabs>
          <w:tab w:val="left" w:pos="709"/>
        </w:tabs>
        <w:ind w:left="709" w:hanging="283"/>
        <w:jc w:val="both"/>
        <w:rPr>
          <w:color w:val="000000"/>
          <w:sz w:val="24"/>
          <w:lang w:val="kk-KZ"/>
        </w:rPr>
      </w:pPr>
      <w:r w:rsidRPr="00220EDD">
        <w:rPr>
          <w:color w:val="000000"/>
          <w:sz w:val="24"/>
          <w:lang w:val="kk-KZ"/>
        </w:rPr>
        <w:t xml:space="preserve">шығарылатын кафедралардың теориялық және </w:t>
      </w:r>
      <w:r>
        <w:rPr>
          <w:color w:val="000000"/>
          <w:sz w:val="24"/>
          <w:lang w:val="kk-KZ"/>
        </w:rPr>
        <w:t>тәжірибелік</w:t>
      </w:r>
      <w:r w:rsidRPr="00220EDD">
        <w:rPr>
          <w:color w:val="000000"/>
          <w:sz w:val="24"/>
          <w:lang w:val="kk-KZ"/>
        </w:rPr>
        <w:t xml:space="preserve"> дайындығының білім беру бағдарламаларының белгіленген талаптарына сәйкестігін тексеру; </w:t>
      </w:r>
    </w:p>
    <w:p w:rsidR="00220EDD" w:rsidRPr="00220EDD" w:rsidRDefault="00220EDD" w:rsidP="0050099E">
      <w:pPr>
        <w:numPr>
          <w:ilvl w:val="0"/>
          <w:numId w:val="58"/>
        </w:numPr>
        <w:tabs>
          <w:tab w:val="left" w:pos="709"/>
        </w:tabs>
        <w:ind w:left="709" w:hanging="283"/>
        <w:jc w:val="both"/>
        <w:rPr>
          <w:color w:val="000000"/>
          <w:sz w:val="24"/>
          <w:lang w:val="kk-KZ"/>
        </w:rPr>
      </w:pPr>
      <w:r w:rsidRPr="00220EDD">
        <w:rPr>
          <w:color w:val="000000"/>
          <w:sz w:val="24"/>
          <w:lang w:val="kk-KZ"/>
        </w:rPr>
        <w:t>бітірушіге тиісті білім беру бағдарламасы бойынша магистр дәрежесін беру;</w:t>
      </w:r>
    </w:p>
    <w:p w:rsidR="00220EDD" w:rsidRPr="00220EDD" w:rsidRDefault="00220EDD" w:rsidP="0050099E">
      <w:pPr>
        <w:numPr>
          <w:ilvl w:val="0"/>
          <w:numId w:val="58"/>
        </w:numPr>
        <w:tabs>
          <w:tab w:val="left" w:pos="709"/>
        </w:tabs>
        <w:ind w:left="709" w:hanging="283"/>
        <w:jc w:val="both"/>
        <w:rPr>
          <w:color w:val="000000"/>
          <w:sz w:val="24"/>
          <w:lang w:val="kk-KZ"/>
        </w:rPr>
      </w:pPr>
      <w:r w:rsidRPr="00220EDD">
        <w:rPr>
          <w:color w:val="000000"/>
          <w:sz w:val="24"/>
          <w:lang w:val="kk-KZ"/>
        </w:rPr>
        <w:t>кадрларды даярлау сапасын одан әрі жақсартуға бағытталған ұсыныстарды әзірлеу</w:t>
      </w:r>
      <w:r>
        <w:rPr>
          <w:color w:val="000000"/>
          <w:sz w:val="24"/>
          <w:lang w:val="kk-KZ"/>
        </w:rPr>
        <w:t>.</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Аттестаттау комиссиясының жұмыс кестесін </w:t>
      </w:r>
      <w:r>
        <w:rPr>
          <w:color w:val="000000"/>
          <w:sz w:val="24"/>
          <w:lang w:val="kk-KZ"/>
        </w:rPr>
        <w:t>СТҚКО</w:t>
      </w:r>
      <w:r w:rsidRPr="00220EDD">
        <w:rPr>
          <w:color w:val="000000"/>
          <w:sz w:val="24"/>
          <w:lang w:val="kk-KZ"/>
        </w:rPr>
        <w:t xml:space="preserve"> жасайды, университет ректоры бекітеді және аттестаттау комиссиясының жұмысы басталғанға дейін екі аптадан кешіктірмей жалпы мәлімет үшін жеткізіледі.</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Магистрлік диссертацияны</w:t>
      </w:r>
      <w:r>
        <w:rPr>
          <w:color w:val="000000"/>
          <w:sz w:val="24"/>
          <w:lang w:val="kk-KZ"/>
        </w:rPr>
        <w:t xml:space="preserve"> (</w:t>
      </w:r>
      <w:r w:rsidRPr="00220EDD">
        <w:rPr>
          <w:color w:val="000000"/>
          <w:sz w:val="24"/>
          <w:lang w:val="kk-KZ"/>
        </w:rPr>
        <w:t>жобаны</w:t>
      </w:r>
      <w:r>
        <w:rPr>
          <w:color w:val="000000"/>
          <w:sz w:val="24"/>
          <w:lang w:val="kk-KZ"/>
        </w:rPr>
        <w:t>)</w:t>
      </w:r>
      <w:r w:rsidRPr="00220EDD">
        <w:rPr>
          <w:color w:val="000000"/>
          <w:sz w:val="24"/>
          <w:lang w:val="kk-KZ"/>
        </w:rPr>
        <w:t xml:space="preserve"> қорғау басталғанға дейін бес күннен кешіктірмей магистрант аттестаттау комиссиясының хатшысына ұсынады:</w:t>
      </w:r>
    </w:p>
    <w:p w:rsidR="00220EDD" w:rsidRPr="00220EDD" w:rsidRDefault="00220EDD" w:rsidP="0050099E">
      <w:pPr>
        <w:numPr>
          <w:ilvl w:val="0"/>
          <w:numId w:val="59"/>
        </w:numPr>
        <w:tabs>
          <w:tab w:val="left" w:pos="709"/>
        </w:tabs>
        <w:ind w:left="709" w:hanging="283"/>
        <w:jc w:val="both"/>
        <w:rPr>
          <w:color w:val="000000"/>
          <w:sz w:val="24"/>
          <w:lang w:val="kk-KZ"/>
        </w:rPr>
      </w:pPr>
      <w:r w:rsidRPr="00220EDD">
        <w:rPr>
          <w:color w:val="000000"/>
          <w:sz w:val="24"/>
          <w:lang w:val="kk-KZ"/>
        </w:rPr>
        <w:t xml:space="preserve">магистрлік диссертация (жоба); </w:t>
      </w:r>
    </w:p>
    <w:p w:rsidR="00220EDD" w:rsidRPr="00220EDD" w:rsidRDefault="00220EDD" w:rsidP="0050099E">
      <w:pPr>
        <w:numPr>
          <w:ilvl w:val="0"/>
          <w:numId w:val="59"/>
        </w:numPr>
        <w:tabs>
          <w:tab w:val="left" w:pos="709"/>
        </w:tabs>
        <w:ind w:left="709" w:hanging="283"/>
        <w:jc w:val="both"/>
        <w:rPr>
          <w:color w:val="000000"/>
          <w:sz w:val="24"/>
          <w:lang w:val="kk-KZ"/>
        </w:rPr>
      </w:pPr>
      <w:r w:rsidRPr="00220EDD">
        <w:rPr>
          <w:color w:val="000000"/>
          <w:sz w:val="24"/>
          <w:lang w:val="kk-KZ"/>
        </w:rPr>
        <w:t xml:space="preserve">магистрлік диссертацияның (жобаның) ғылыми жетекшісінің </w:t>
      </w:r>
      <w:r>
        <w:rPr>
          <w:color w:val="000000"/>
          <w:sz w:val="24"/>
          <w:lang w:val="kk-KZ"/>
        </w:rPr>
        <w:t>«</w:t>
      </w:r>
      <w:r w:rsidRPr="00220EDD">
        <w:rPr>
          <w:color w:val="000000"/>
          <w:sz w:val="24"/>
          <w:lang w:val="kk-KZ"/>
        </w:rPr>
        <w:t>қорғауға жіберіледі</w:t>
      </w:r>
      <w:r>
        <w:rPr>
          <w:color w:val="000000"/>
          <w:sz w:val="24"/>
          <w:lang w:val="kk-KZ"/>
        </w:rPr>
        <w:t>»</w:t>
      </w:r>
      <w:r w:rsidRPr="00220EDD">
        <w:rPr>
          <w:color w:val="000000"/>
          <w:sz w:val="24"/>
          <w:lang w:val="kk-KZ"/>
        </w:rPr>
        <w:t xml:space="preserve"> немесе </w:t>
      </w:r>
      <w:r>
        <w:rPr>
          <w:color w:val="000000"/>
          <w:sz w:val="24"/>
          <w:lang w:val="kk-KZ"/>
        </w:rPr>
        <w:t>«</w:t>
      </w:r>
      <w:r w:rsidRPr="00220EDD">
        <w:rPr>
          <w:color w:val="000000"/>
          <w:sz w:val="24"/>
          <w:lang w:val="kk-KZ"/>
        </w:rPr>
        <w:t>қорғауға жіберілмейді</w:t>
      </w:r>
      <w:r>
        <w:rPr>
          <w:color w:val="000000"/>
          <w:sz w:val="24"/>
          <w:lang w:val="kk-KZ"/>
        </w:rPr>
        <w:t>»</w:t>
      </w:r>
      <w:r w:rsidRPr="00220EDD">
        <w:rPr>
          <w:color w:val="000000"/>
          <w:sz w:val="24"/>
          <w:lang w:val="kk-KZ"/>
        </w:rPr>
        <w:t xml:space="preserve"> деген дәлелді қорытынды берілетін пікірі; </w:t>
      </w:r>
    </w:p>
    <w:p w:rsidR="00220EDD" w:rsidRPr="00220EDD" w:rsidRDefault="00220EDD" w:rsidP="0050099E">
      <w:pPr>
        <w:numPr>
          <w:ilvl w:val="0"/>
          <w:numId w:val="59"/>
        </w:numPr>
        <w:tabs>
          <w:tab w:val="left" w:pos="709"/>
        </w:tabs>
        <w:ind w:left="709" w:hanging="283"/>
        <w:jc w:val="both"/>
        <w:rPr>
          <w:color w:val="000000"/>
          <w:sz w:val="24"/>
          <w:lang w:val="kk-KZ"/>
        </w:rPr>
      </w:pPr>
      <w:r w:rsidRPr="00220EDD">
        <w:rPr>
          <w:color w:val="000000"/>
          <w:sz w:val="24"/>
          <w:lang w:val="kk-KZ"/>
        </w:rPr>
        <w:t xml:space="preserve">магистрлік диссертацияға (жобаға) </w:t>
      </w:r>
      <w:r>
        <w:rPr>
          <w:color w:val="000000"/>
          <w:sz w:val="24"/>
          <w:lang w:val="kk-KZ"/>
        </w:rPr>
        <w:t>сын-пікір</w:t>
      </w:r>
      <w:r w:rsidRPr="00220EDD">
        <w:rPr>
          <w:color w:val="000000"/>
          <w:sz w:val="24"/>
          <w:lang w:val="kk-KZ"/>
        </w:rPr>
        <w:t xml:space="preserve"> беріледі, онда қорғауға ұсынылған магистрлік диссертацияға</w:t>
      </w:r>
      <w:r>
        <w:rPr>
          <w:color w:val="000000"/>
          <w:sz w:val="24"/>
          <w:lang w:val="kk-KZ"/>
        </w:rPr>
        <w:t xml:space="preserve"> (</w:t>
      </w:r>
      <w:r w:rsidRPr="00220EDD">
        <w:rPr>
          <w:color w:val="000000"/>
          <w:sz w:val="24"/>
          <w:lang w:val="kk-KZ"/>
        </w:rPr>
        <w:t>жобаға</w:t>
      </w:r>
      <w:r>
        <w:rPr>
          <w:color w:val="000000"/>
          <w:sz w:val="24"/>
          <w:lang w:val="kk-KZ"/>
        </w:rPr>
        <w:t>)</w:t>
      </w:r>
      <w:r w:rsidRPr="00220EDD">
        <w:rPr>
          <w:color w:val="000000"/>
          <w:sz w:val="24"/>
          <w:lang w:val="kk-KZ"/>
        </w:rPr>
        <w:t xml:space="preserve"> жан-жақты сипаттама беріледі; </w:t>
      </w:r>
    </w:p>
    <w:p w:rsidR="00220EDD" w:rsidRPr="00220EDD" w:rsidRDefault="00220EDD" w:rsidP="0050099E">
      <w:pPr>
        <w:numPr>
          <w:ilvl w:val="0"/>
          <w:numId w:val="59"/>
        </w:numPr>
        <w:tabs>
          <w:tab w:val="left" w:pos="709"/>
        </w:tabs>
        <w:ind w:left="709" w:hanging="283"/>
        <w:jc w:val="both"/>
        <w:rPr>
          <w:color w:val="000000"/>
          <w:sz w:val="24"/>
          <w:lang w:val="kk-KZ"/>
        </w:rPr>
      </w:pPr>
      <w:r w:rsidRPr="00220EDD">
        <w:rPr>
          <w:color w:val="000000"/>
          <w:sz w:val="24"/>
          <w:lang w:val="kk-KZ"/>
        </w:rPr>
        <w:t>білімді бағалаудың ба</w:t>
      </w:r>
      <w:r>
        <w:rPr>
          <w:color w:val="000000"/>
          <w:sz w:val="24"/>
          <w:lang w:val="kk-KZ"/>
        </w:rPr>
        <w:t>л</w:t>
      </w:r>
      <w:r w:rsidRPr="00220EDD">
        <w:rPr>
          <w:color w:val="000000"/>
          <w:sz w:val="24"/>
          <w:lang w:val="kk-KZ"/>
        </w:rPr>
        <w:t xml:space="preserve">лдық-рейтингтік әріптік жүйесі бойынша бағаны және тиісті білім беру бағдарламасы бойынша </w:t>
      </w:r>
      <w:r>
        <w:rPr>
          <w:color w:val="000000"/>
          <w:sz w:val="24"/>
          <w:lang w:val="kk-KZ"/>
        </w:rPr>
        <w:t>«</w:t>
      </w:r>
      <w:r w:rsidRPr="00220EDD">
        <w:rPr>
          <w:color w:val="000000"/>
          <w:sz w:val="24"/>
          <w:lang w:val="kk-KZ"/>
        </w:rPr>
        <w:t>магистр</w:t>
      </w:r>
      <w:r>
        <w:rPr>
          <w:color w:val="000000"/>
          <w:sz w:val="24"/>
          <w:lang w:val="kk-KZ"/>
        </w:rPr>
        <w:t>»</w:t>
      </w:r>
      <w:r w:rsidRPr="00220EDD">
        <w:rPr>
          <w:color w:val="000000"/>
          <w:sz w:val="24"/>
          <w:lang w:val="kk-KZ"/>
        </w:rPr>
        <w:t xml:space="preserve"> дәрежесін беру мүмкіндігін көрсетумен дәлелденген қорытынды;</w:t>
      </w:r>
    </w:p>
    <w:p w:rsidR="00220EDD" w:rsidRPr="00220EDD" w:rsidRDefault="00220EDD" w:rsidP="0050099E">
      <w:pPr>
        <w:numPr>
          <w:ilvl w:val="0"/>
          <w:numId w:val="59"/>
        </w:numPr>
        <w:tabs>
          <w:tab w:val="left" w:pos="709"/>
        </w:tabs>
        <w:ind w:left="709" w:hanging="283"/>
        <w:jc w:val="both"/>
        <w:rPr>
          <w:color w:val="000000"/>
          <w:sz w:val="24"/>
          <w:lang w:val="kk-KZ"/>
        </w:rPr>
      </w:pPr>
      <w:r w:rsidRPr="00220EDD">
        <w:rPr>
          <w:color w:val="000000"/>
          <w:sz w:val="24"/>
          <w:lang w:val="kk-KZ"/>
        </w:rPr>
        <w:t>шығарушы кафедраның қорғауға ұсыныс туралы шешімі (кафедра отырысының хаттамасынан көшірме);</w:t>
      </w:r>
    </w:p>
    <w:p w:rsidR="00220EDD" w:rsidRPr="00220EDD" w:rsidRDefault="00220EDD" w:rsidP="0050099E">
      <w:pPr>
        <w:numPr>
          <w:ilvl w:val="0"/>
          <w:numId w:val="59"/>
        </w:numPr>
        <w:tabs>
          <w:tab w:val="left" w:pos="709"/>
        </w:tabs>
        <w:ind w:left="709" w:hanging="283"/>
        <w:jc w:val="both"/>
        <w:rPr>
          <w:color w:val="000000"/>
          <w:sz w:val="24"/>
          <w:lang w:val="kk-KZ"/>
        </w:rPr>
      </w:pPr>
      <w:r w:rsidRPr="00220EDD">
        <w:rPr>
          <w:color w:val="000000"/>
          <w:sz w:val="24"/>
          <w:lang w:val="kk-KZ"/>
        </w:rPr>
        <w:t>магистрлік диссертацияны (жобаны) плагиат пәніне тексеруден өткені туралы анықтама</w:t>
      </w:r>
      <w:r w:rsidR="00534A93">
        <w:rPr>
          <w:color w:val="000000"/>
          <w:sz w:val="24"/>
          <w:lang w:val="kk-KZ"/>
        </w:rPr>
        <w:t>.</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Магистрант ғылыми жетекшінің оң пікірі және қорғалатын жұмыс бейініне сәйкес келетін маманның пікірі болған жағдайда магистрлік диссертацияны (жобаны) қорғайды.</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Аяқталған диссертациялық жұмысқа ғылыми жетекшінің және/немесе шығарушы кафедраның теріс пікірін алған </w:t>
      </w:r>
      <w:r w:rsidR="00534A93">
        <w:rPr>
          <w:color w:val="000000"/>
          <w:sz w:val="24"/>
          <w:lang w:val="kk-KZ"/>
        </w:rPr>
        <w:t>м</w:t>
      </w:r>
      <w:r w:rsidRPr="00220EDD">
        <w:rPr>
          <w:color w:val="000000"/>
          <w:sz w:val="24"/>
          <w:lang w:val="kk-KZ"/>
        </w:rPr>
        <w:t>агистрант қорғауға жіберілмейді.</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Магистрлік диссертацияларды (жобаны) рецензиялауды біліктілігі қорғалатын </w:t>
      </w:r>
      <w:r w:rsidRPr="00220EDD">
        <w:rPr>
          <w:color w:val="000000"/>
          <w:sz w:val="24"/>
          <w:lang w:val="kk-KZ"/>
        </w:rPr>
        <w:lastRenderedPageBreak/>
        <w:t>магистрлік диссертацияның (жобаның) бейініне сәйкес келетін ғылыми дәрежесі, ғылыми атағы, философия докторы (Phd), бейіні бойынша докторы немесе басқа ұйымдардың магистр академиялық дәрежесі бар сыртқы мамандар ғана жүзеге асырады.</w:t>
      </w:r>
    </w:p>
    <w:p w:rsidR="00220EDD" w:rsidRP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 xml:space="preserve">Магистрлік диссертациялардың (жобалардың) рецензенттері </w:t>
      </w:r>
      <w:r w:rsidR="00534A93">
        <w:rPr>
          <w:color w:val="000000"/>
          <w:sz w:val="24"/>
          <w:lang w:val="kk-KZ"/>
        </w:rPr>
        <w:t xml:space="preserve">М. Қозыбаев атындағы </w:t>
      </w:r>
      <w:r w:rsidRPr="00220EDD">
        <w:rPr>
          <w:color w:val="000000"/>
          <w:sz w:val="24"/>
          <w:lang w:val="kk-KZ"/>
        </w:rPr>
        <w:t xml:space="preserve">СҚМУ ректорының бұйрығымен бекітіледі. </w:t>
      </w:r>
      <w:r w:rsidR="00534A93">
        <w:rPr>
          <w:color w:val="000000"/>
          <w:sz w:val="24"/>
          <w:lang w:val="kk-KZ"/>
        </w:rPr>
        <w:t xml:space="preserve">Бұйрықта сын-пікір берушілердің </w:t>
      </w:r>
      <w:r w:rsidRPr="00220EDD">
        <w:rPr>
          <w:color w:val="000000"/>
          <w:sz w:val="24"/>
          <w:lang w:val="kk-KZ"/>
        </w:rPr>
        <w:t>ғылыми немесе академиялық дәрежесі, базалық білімі көрсетіл</w:t>
      </w:r>
      <w:r w:rsidR="00534A93">
        <w:rPr>
          <w:color w:val="000000"/>
          <w:sz w:val="24"/>
          <w:lang w:val="kk-KZ"/>
        </w:rPr>
        <w:t>еді. Алдын-ала кафедра меңгерушілері бұл мәліметтерді береді.</w:t>
      </w:r>
    </w:p>
    <w:p w:rsidR="00220EDD" w:rsidRPr="00220EDD" w:rsidRDefault="00534A93" w:rsidP="0050099E">
      <w:pPr>
        <w:numPr>
          <w:ilvl w:val="0"/>
          <w:numId w:val="57"/>
        </w:numPr>
        <w:tabs>
          <w:tab w:val="left" w:pos="709"/>
        </w:tabs>
        <w:ind w:hanging="720"/>
        <w:jc w:val="both"/>
        <w:rPr>
          <w:color w:val="000000"/>
          <w:sz w:val="24"/>
          <w:lang w:val="kk-KZ"/>
        </w:rPr>
      </w:pPr>
      <w:r>
        <w:rPr>
          <w:color w:val="000000"/>
          <w:sz w:val="24"/>
          <w:lang w:val="kk-KZ"/>
        </w:rPr>
        <w:t>М</w:t>
      </w:r>
      <w:r w:rsidR="00220EDD" w:rsidRPr="00220EDD">
        <w:rPr>
          <w:color w:val="000000"/>
          <w:sz w:val="24"/>
          <w:lang w:val="kk-KZ"/>
        </w:rPr>
        <w:t>агистрлік диссертацияны (жобаны) қорғау аттестаттау комиссиясының кемінде үштен екісінің қатысуымен ашық отырысында жүргізіледі.</w:t>
      </w:r>
    </w:p>
    <w:p w:rsidR="00220EDD" w:rsidRDefault="00220EDD" w:rsidP="0050099E">
      <w:pPr>
        <w:numPr>
          <w:ilvl w:val="0"/>
          <w:numId w:val="57"/>
        </w:numPr>
        <w:tabs>
          <w:tab w:val="left" w:pos="709"/>
        </w:tabs>
        <w:ind w:hanging="720"/>
        <w:jc w:val="both"/>
        <w:rPr>
          <w:color w:val="000000"/>
          <w:sz w:val="24"/>
          <w:lang w:val="kk-KZ"/>
        </w:rPr>
      </w:pPr>
      <w:r w:rsidRPr="00220EDD">
        <w:rPr>
          <w:color w:val="000000"/>
          <w:sz w:val="24"/>
          <w:lang w:val="kk-KZ"/>
        </w:rPr>
        <w:t>Магистрлік диссертацияны (жобаны) қорғау бейне - және (немесе) аудио - жазбамен жабдықталған аудиторияларда жүзеге асырылады.</w:t>
      </w:r>
    </w:p>
    <w:p w:rsidR="00534A93" w:rsidRPr="00534A93" w:rsidRDefault="00534A93" w:rsidP="0050099E">
      <w:pPr>
        <w:numPr>
          <w:ilvl w:val="0"/>
          <w:numId w:val="57"/>
        </w:numPr>
        <w:tabs>
          <w:tab w:val="left" w:pos="709"/>
        </w:tabs>
        <w:ind w:hanging="720"/>
        <w:jc w:val="both"/>
        <w:rPr>
          <w:color w:val="000000"/>
          <w:sz w:val="24"/>
          <w:lang w:val="kk-KZ"/>
        </w:rPr>
      </w:pPr>
      <w:r w:rsidRPr="00534A93">
        <w:rPr>
          <w:color w:val="000000"/>
          <w:sz w:val="24"/>
          <w:lang w:val="kk-KZ"/>
        </w:rPr>
        <w:t>Магистрлік диссертацияны (жобаны) қорғау рәсімі келесі ретпен жүзеге асырылады:</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аттестаттау комиссиясының Төрағасын диссертацияны қорғау туралы оның атауын, оның авторының тегін, атын және әкесінің атын көрсете отырып жариялау,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магистранттың оқу жетістіктерінің қысқаша сипаттамасы бар қажетті құжаттардың болуы туралы аттестаттау комиссиясы хатшысының сөз сөйлеуі;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магистранттың баяндамамен сөз сөйлеуі 15 минуттан аспайды;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ғылыми жетекшінің баяндамасы;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рецензенттің сөзі;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магистранттың рецензенттің ескертулері мен аттестациялық комиссия мүшелерінің сұрақтарына жауаптары;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диссертация бойынша ғылыми пікірталас; </w:t>
      </w:r>
    </w:p>
    <w:p w:rsidR="00534A93" w:rsidRPr="00534A93" w:rsidRDefault="00534A93" w:rsidP="0050099E">
      <w:pPr>
        <w:numPr>
          <w:ilvl w:val="0"/>
          <w:numId w:val="60"/>
        </w:numPr>
        <w:tabs>
          <w:tab w:val="left" w:pos="709"/>
        </w:tabs>
        <w:ind w:left="993" w:hanging="284"/>
        <w:jc w:val="both"/>
        <w:rPr>
          <w:color w:val="000000"/>
          <w:sz w:val="24"/>
          <w:lang w:val="kk-KZ"/>
        </w:rPr>
      </w:pPr>
      <w:r w:rsidRPr="00534A93">
        <w:rPr>
          <w:color w:val="000000"/>
          <w:sz w:val="24"/>
          <w:lang w:val="kk-KZ"/>
        </w:rPr>
        <w:t xml:space="preserve">магистранттың қорытынды сөзі. </w:t>
      </w:r>
    </w:p>
    <w:p w:rsidR="00534A93" w:rsidRPr="00534A93" w:rsidRDefault="00534A93" w:rsidP="0050099E">
      <w:pPr>
        <w:numPr>
          <w:ilvl w:val="0"/>
          <w:numId w:val="57"/>
        </w:numPr>
        <w:tabs>
          <w:tab w:val="left" w:pos="709"/>
        </w:tabs>
        <w:ind w:hanging="720"/>
        <w:jc w:val="both"/>
        <w:rPr>
          <w:color w:val="000000"/>
          <w:sz w:val="24"/>
          <w:lang w:val="kk-KZ"/>
        </w:rPr>
      </w:pPr>
      <w:r w:rsidRPr="00534A93">
        <w:rPr>
          <w:color w:val="000000"/>
          <w:sz w:val="24"/>
          <w:lang w:val="kk-KZ"/>
        </w:rPr>
        <w:tab/>
        <w:t>Магистрлік диссертацияны (жобаны) қорғау нәтижелері бойынша білім алушының теориялық, ғылыми және практикалық дайындық деңгейін ескере отырып, университеттің академиялық саясатына сәйкес білім алушылардың білімін бағалаудың бал</w:t>
      </w:r>
      <w:r>
        <w:rPr>
          <w:color w:val="000000"/>
          <w:sz w:val="24"/>
          <w:lang w:val="kk-KZ"/>
        </w:rPr>
        <w:t>л</w:t>
      </w:r>
      <w:r w:rsidRPr="00534A93">
        <w:rPr>
          <w:color w:val="000000"/>
          <w:sz w:val="24"/>
          <w:lang w:val="kk-KZ"/>
        </w:rPr>
        <w:t>дық-рейтингтік жүйесі бойынша, сондай-ақ ғылыми жетекшінің және рецензенттің пікірлері қойылады.</w:t>
      </w:r>
    </w:p>
    <w:p w:rsidR="00534A93" w:rsidRPr="00534A93" w:rsidRDefault="00534A93" w:rsidP="0050099E">
      <w:pPr>
        <w:numPr>
          <w:ilvl w:val="0"/>
          <w:numId w:val="57"/>
        </w:numPr>
        <w:tabs>
          <w:tab w:val="left" w:pos="709"/>
        </w:tabs>
        <w:ind w:hanging="720"/>
        <w:jc w:val="both"/>
        <w:rPr>
          <w:color w:val="000000"/>
          <w:sz w:val="24"/>
          <w:lang w:val="kk-KZ"/>
        </w:rPr>
      </w:pPr>
      <w:r w:rsidRPr="00534A93">
        <w:rPr>
          <w:color w:val="000000"/>
          <w:sz w:val="24"/>
          <w:lang w:val="kk-KZ"/>
        </w:rPr>
        <w:t>Магистрлік диссертацияны (</w:t>
      </w:r>
      <w:r>
        <w:rPr>
          <w:color w:val="000000"/>
          <w:sz w:val="24"/>
          <w:lang w:val="kk-KZ"/>
        </w:rPr>
        <w:t>ж</w:t>
      </w:r>
      <w:r w:rsidRPr="00534A93">
        <w:rPr>
          <w:color w:val="000000"/>
          <w:sz w:val="24"/>
          <w:lang w:val="kk-KZ"/>
        </w:rPr>
        <w:t xml:space="preserve">обаны) қорғауды бағалау туралы, сондай-ақ академиялық дәреже беру немесе біліктілік беру және мемлекеттік үлгідегі (үздік, үздік) диплом беру туралы шешімді аттестаттау комиссиясы жабық отырыста отырысқа қатысқан </w:t>
      </w:r>
      <w:r>
        <w:rPr>
          <w:color w:val="000000"/>
          <w:sz w:val="24"/>
          <w:lang w:val="kk-KZ"/>
        </w:rPr>
        <w:t>к</w:t>
      </w:r>
      <w:r w:rsidRPr="00534A93">
        <w:rPr>
          <w:color w:val="000000"/>
          <w:sz w:val="24"/>
          <w:lang w:val="kk-KZ"/>
        </w:rPr>
        <w:t xml:space="preserve">омиссия мүшелерінің жай көпшілік даусымен ашық дауыс беру арқылы қабылдайды. Дауыстар саны тең болған жағдайда </w:t>
      </w:r>
      <w:r>
        <w:rPr>
          <w:color w:val="000000"/>
          <w:sz w:val="24"/>
          <w:lang w:val="kk-KZ"/>
        </w:rPr>
        <w:t>к</w:t>
      </w:r>
      <w:r w:rsidRPr="00534A93">
        <w:rPr>
          <w:color w:val="000000"/>
          <w:sz w:val="24"/>
          <w:lang w:val="kk-KZ"/>
        </w:rPr>
        <w:t>омиссия төрағасының дауысы шешуші болып табылады.</w:t>
      </w:r>
    </w:p>
    <w:p w:rsidR="00534A93" w:rsidRPr="00534A93" w:rsidRDefault="00534A93" w:rsidP="0050099E">
      <w:pPr>
        <w:numPr>
          <w:ilvl w:val="0"/>
          <w:numId w:val="57"/>
        </w:numPr>
        <w:tabs>
          <w:tab w:val="left" w:pos="709"/>
        </w:tabs>
        <w:ind w:hanging="720"/>
        <w:jc w:val="both"/>
        <w:rPr>
          <w:color w:val="000000"/>
          <w:sz w:val="24"/>
          <w:lang w:val="kk-KZ"/>
        </w:rPr>
      </w:pPr>
      <w:r w:rsidRPr="00534A93">
        <w:rPr>
          <w:color w:val="000000"/>
          <w:sz w:val="24"/>
          <w:lang w:val="kk-KZ"/>
        </w:rPr>
        <w:t>Магистрлік диссертацияны (жобаны) қорғау нәтижелері аттестаттау комиссиясы отырысының хаттамаларына қол қойылғаннан кейін олар өткізілген күні жарияланады. Аттестаттау комиссиясының барлық отырыстары хаттамамен ресімделеді.</w:t>
      </w:r>
    </w:p>
    <w:p w:rsidR="00534A93" w:rsidRPr="00534A93" w:rsidRDefault="00534A93" w:rsidP="0050099E">
      <w:pPr>
        <w:numPr>
          <w:ilvl w:val="0"/>
          <w:numId w:val="57"/>
        </w:numPr>
        <w:tabs>
          <w:tab w:val="left" w:pos="709"/>
        </w:tabs>
        <w:ind w:hanging="720"/>
        <w:jc w:val="both"/>
        <w:rPr>
          <w:color w:val="000000"/>
          <w:sz w:val="24"/>
          <w:lang w:val="kk-KZ"/>
        </w:rPr>
      </w:pPr>
      <w:r w:rsidRPr="00534A93">
        <w:rPr>
          <w:color w:val="000000"/>
          <w:sz w:val="24"/>
          <w:lang w:val="kk-KZ"/>
        </w:rPr>
        <w:t xml:space="preserve">Аттестаттау комиссиясы отырыстарының хаттамалары </w:t>
      </w:r>
      <w:r>
        <w:rPr>
          <w:color w:val="000000"/>
          <w:sz w:val="24"/>
          <w:lang w:val="kk-KZ"/>
        </w:rPr>
        <w:t>ә</w:t>
      </w:r>
      <w:r w:rsidRPr="00534A93">
        <w:rPr>
          <w:color w:val="000000"/>
          <w:sz w:val="24"/>
          <w:lang w:val="kk-KZ"/>
        </w:rPr>
        <w:t>рбір білім алушыға жеке жүргізіледі. Хаттаманы комиссия құрамында бекітілген және дауыс беру құқығы жоқ аттестаттау комиссиясының хатшысы толтырады және отырысқа қатысқан аттестаттау комиссиясының төрағасы мен мүшелері қол қояды. Аттестаттау комиссиясының жұмысы аяқталғаннан кейін барлық хаттамалар белгіленген тәртіппен сақтау үшін университет мұрағатына беріледі.</w:t>
      </w:r>
    </w:p>
    <w:p w:rsidR="00534A93" w:rsidRDefault="00534A93" w:rsidP="0050099E">
      <w:pPr>
        <w:numPr>
          <w:ilvl w:val="0"/>
          <w:numId w:val="57"/>
        </w:numPr>
        <w:tabs>
          <w:tab w:val="left" w:pos="709"/>
        </w:tabs>
        <w:ind w:hanging="720"/>
        <w:jc w:val="both"/>
        <w:rPr>
          <w:color w:val="000000"/>
          <w:sz w:val="24"/>
          <w:lang w:val="kk-KZ"/>
        </w:rPr>
      </w:pPr>
      <w:r w:rsidRPr="00534A93">
        <w:rPr>
          <w:color w:val="000000"/>
          <w:sz w:val="24"/>
          <w:lang w:val="kk-KZ"/>
        </w:rPr>
        <w:tab/>
        <w:t xml:space="preserve">Қорытынды аттестаттау нәтижелерімен келіспеген </w:t>
      </w:r>
      <w:r>
        <w:rPr>
          <w:color w:val="000000"/>
          <w:sz w:val="24"/>
          <w:lang w:val="kk-KZ"/>
        </w:rPr>
        <w:t>м</w:t>
      </w:r>
      <w:r w:rsidRPr="00534A93">
        <w:rPr>
          <w:color w:val="000000"/>
          <w:sz w:val="24"/>
          <w:lang w:val="kk-KZ"/>
        </w:rPr>
        <w:t>агистрант апелляция өткіз</w:t>
      </w:r>
      <w:r>
        <w:rPr>
          <w:color w:val="000000"/>
          <w:sz w:val="24"/>
          <w:lang w:val="kk-KZ"/>
        </w:rPr>
        <w:t>у үшін</w:t>
      </w:r>
      <w:r w:rsidRPr="00534A93">
        <w:rPr>
          <w:color w:val="000000"/>
          <w:sz w:val="24"/>
          <w:lang w:val="kk-KZ"/>
        </w:rPr>
        <w:t xml:space="preserve"> келесі жұмыс күні кешіктірмей </w:t>
      </w:r>
      <w:r>
        <w:rPr>
          <w:color w:val="000000"/>
          <w:sz w:val="24"/>
          <w:lang w:val="kk-KZ"/>
        </w:rPr>
        <w:t>комиссия төрағасының атына өтініш</w:t>
      </w:r>
      <w:r w:rsidRPr="00534A93">
        <w:rPr>
          <w:color w:val="000000"/>
          <w:sz w:val="24"/>
          <w:lang w:val="kk-KZ"/>
        </w:rPr>
        <w:t xml:space="preserve"> береді.</w:t>
      </w:r>
    </w:p>
    <w:p w:rsidR="00B04E3E" w:rsidRPr="00B04E3E" w:rsidRDefault="00B04E3E" w:rsidP="0050099E">
      <w:pPr>
        <w:numPr>
          <w:ilvl w:val="0"/>
          <w:numId w:val="57"/>
        </w:numPr>
        <w:tabs>
          <w:tab w:val="left" w:pos="709"/>
        </w:tabs>
        <w:ind w:hanging="720"/>
        <w:jc w:val="both"/>
        <w:rPr>
          <w:color w:val="000000"/>
          <w:sz w:val="24"/>
          <w:lang w:val="kk-KZ"/>
        </w:rPr>
      </w:pPr>
      <w:r w:rsidRPr="00B04E3E">
        <w:rPr>
          <w:color w:val="000000"/>
          <w:sz w:val="24"/>
          <w:lang w:val="kk-KZ"/>
        </w:rPr>
        <w:t xml:space="preserve">Магистрлік диссертацияны (жобаны) қайта қорғауға </w:t>
      </w:r>
      <w:r>
        <w:rPr>
          <w:color w:val="000000"/>
          <w:sz w:val="24"/>
          <w:lang w:val="kk-KZ"/>
        </w:rPr>
        <w:t>«</w:t>
      </w:r>
      <w:r w:rsidRPr="00B04E3E">
        <w:rPr>
          <w:color w:val="000000"/>
          <w:sz w:val="24"/>
          <w:lang w:val="kk-KZ"/>
        </w:rPr>
        <w:t>қанағаттанарлықсыз</w:t>
      </w:r>
      <w:r>
        <w:rPr>
          <w:color w:val="000000"/>
          <w:sz w:val="24"/>
          <w:lang w:val="kk-KZ"/>
        </w:rPr>
        <w:t>»</w:t>
      </w:r>
      <w:r w:rsidRPr="00B04E3E">
        <w:rPr>
          <w:color w:val="000000"/>
          <w:sz w:val="24"/>
          <w:lang w:val="kk-KZ"/>
        </w:rPr>
        <w:t xml:space="preserve"> баға </w:t>
      </w:r>
      <w:r w:rsidRPr="00B04E3E">
        <w:rPr>
          <w:color w:val="000000"/>
          <w:sz w:val="24"/>
          <w:lang w:val="kk-KZ"/>
        </w:rPr>
        <w:lastRenderedPageBreak/>
        <w:t>алған тұлғаларға қорытынды аттестаттаудың осы кезеңінде рұқсат етілмейді.</w:t>
      </w:r>
    </w:p>
    <w:p w:rsidR="00B04E3E" w:rsidRPr="00B04E3E" w:rsidRDefault="00B04E3E" w:rsidP="0050099E">
      <w:pPr>
        <w:numPr>
          <w:ilvl w:val="0"/>
          <w:numId w:val="57"/>
        </w:numPr>
        <w:tabs>
          <w:tab w:val="left" w:pos="709"/>
        </w:tabs>
        <w:ind w:hanging="720"/>
        <w:jc w:val="both"/>
        <w:rPr>
          <w:color w:val="000000"/>
          <w:sz w:val="24"/>
          <w:lang w:val="kk-KZ"/>
        </w:rPr>
      </w:pPr>
      <w:r w:rsidRPr="00B04E3E">
        <w:rPr>
          <w:color w:val="000000"/>
          <w:sz w:val="24"/>
          <w:lang w:val="kk-KZ"/>
        </w:rPr>
        <w:t>Егер магистрлік диссертацияны (жобаны) қорғау қанағаттанарлықсыз деп танылса, аттестациялық комиссия осы жұмысты пысықтап қорғауға қайта ұсыну немесе жаңа тақырыпты әзірлеу мүмкіндігін белгілейді. Аттестаттау комиссиясының осы шешімі хаттамамен ресімделеді.</w:t>
      </w:r>
    </w:p>
    <w:p w:rsidR="00B04E3E" w:rsidRPr="00B04E3E" w:rsidRDefault="00B04E3E" w:rsidP="0050099E">
      <w:pPr>
        <w:numPr>
          <w:ilvl w:val="0"/>
          <w:numId w:val="57"/>
        </w:numPr>
        <w:tabs>
          <w:tab w:val="left" w:pos="709"/>
        </w:tabs>
        <w:ind w:hanging="720"/>
        <w:jc w:val="both"/>
        <w:rPr>
          <w:color w:val="000000"/>
          <w:sz w:val="24"/>
          <w:lang w:val="kk-KZ"/>
        </w:rPr>
      </w:pPr>
      <w:r w:rsidRPr="00B04E3E">
        <w:rPr>
          <w:color w:val="000000"/>
          <w:sz w:val="24"/>
          <w:lang w:val="kk-KZ"/>
        </w:rPr>
        <w:t xml:space="preserve">Қорытынды аттестаттаудан өтпеген тұлға келесі жылға қорытынды аттестаттау басталғанға дейін бір айдан кешіктірмей </w:t>
      </w:r>
      <w:r>
        <w:rPr>
          <w:color w:val="000000"/>
          <w:sz w:val="24"/>
          <w:lang w:val="kk-KZ"/>
        </w:rPr>
        <w:t xml:space="preserve">М. Қозыбаев атындағы </w:t>
      </w:r>
      <w:r w:rsidRPr="00B04E3E">
        <w:rPr>
          <w:color w:val="000000"/>
          <w:sz w:val="24"/>
          <w:lang w:val="kk-KZ"/>
        </w:rPr>
        <w:t xml:space="preserve">СҚМУ ректорының атына </w:t>
      </w:r>
      <w:r>
        <w:rPr>
          <w:color w:val="000000"/>
          <w:sz w:val="24"/>
          <w:lang w:val="kk-KZ"/>
        </w:rPr>
        <w:t>қ</w:t>
      </w:r>
      <w:r w:rsidRPr="00B04E3E">
        <w:rPr>
          <w:color w:val="000000"/>
          <w:sz w:val="24"/>
          <w:lang w:val="kk-KZ"/>
        </w:rPr>
        <w:t>айта қорытынды аттестаттауға жіберу туралы өтініш жазады..</w:t>
      </w:r>
    </w:p>
    <w:p w:rsidR="00B04E3E" w:rsidRPr="00B04E3E" w:rsidRDefault="00B04E3E" w:rsidP="0050099E">
      <w:pPr>
        <w:numPr>
          <w:ilvl w:val="0"/>
          <w:numId w:val="57"/>
        </w:numPr>
        <w:tabs>
          <w:tab w:val="left" w:pos="709"/>
        </w:tabs>
        <w:ind w:hanging="720"/>
        <w:jc w:val="both"/>
        <w:rPr>
          <w:color w:val="000000"/>
          <w:sz w:val="24"/>
          <w:lang w:val="kk-KZ"/>
        </w:rPr>
      </w:pPr>
      <w:r w:rsidRPr="00B04E3E">
        <w:rPr>
          <w:color w:val="000000"/>
          <w:sz w:val="24"/>
          <w:lang w:val="kk-KZ"/>
        </w:rPr>
        <w:t xml:space="preserve">Қайта қорытынды аттестаттауға жіберу М. Қозыбаев </w:t>
      </w:r>
      <w:r>
        <w:rPr>
          <w:color w:val="000000"/>
          <w:sz w:val="24"/>
          <w:lang w:val="kk-KZ"/>
        </w:rPr>
        <w:t xml:space="preserve">атындағы </w:t>
      </w:r>
      <w:r w:rsidRPr="00B04E3E">
        <w:rPr>
          <w:color w:val="000000"/>
          <w:sz w:val="24"/>
          <w:lang w:val="kk-KZ"/>
        </w:rPr>
        <w:t>СҚМУ ректорының бұйрығымен ресімделеді.</w:t>
      </w:r>
    </w:p>
    <w:p w:rsidR="00B04E3E" w:rsidRPr="00B04E3E" w:rsidRDefault="00B04E3E" w:rsidP="0050099E">
      <w:pPr>
        <w:numPr>
          <w:ilvl w:val="0"/>
          <w:numId w:val="57"/>
        </w:numPr>
        <w:tabs>
          <w:tab w:val="left" w:pos="709"/>
        </w:tabs>
        <w:ind w:hanging="720"/>
        <w:jc w:val="both"/>
        <w:rPr>
          <w:color w:val="000000"/>
          <w:sz w:val="24"/>
          <w:lang w:val="kk-KZ"/>
        </w:rPr>
      </w:pPr>
      <w:r w:rsidRPr="00B04E3E">
        <w:rPr>
          <w:color w:val="000000"/>
          <w:sz w:val="24"/>
          <w:lang w:val="kk-KZ"/>
        </w:rPr>
        <w:t>Магистратурада білім алушыларды қорытынды аттестаттау аяқталғаннан кейін аттестаттау комиссиясының төрағасы қорытынды аттестаттау нәтижелері туралы есеп жасайды және екі апта мерзімде оны университет ректорына ұсынады. Қорытынды аттестаттау нәтижелері бойынша есепті уақытында тапсыруға шығарушы кафедра жауапты болады. Аттестаттау комиссиясы төрағасының есебі бітіруші кафедра, факультет кеңесі және университеттің Ғылыми кеңесі отырысында талқыланады.</w:t>
      </w:r>
    </w:p>
    <w:p w:rsidR="00B04E3E" w:rsidRPr="00B04E3E" w:rsidRDefault="00B04E3E" w:rsidP="0050099E">
      <w:pPr>
        <w:numPr>
          <w:ilvl w:val="0"/>
          <w:numId w:val="57"/>
        </w:numPr>
        <w:tabs>
          <w:tab w:val="left" w:pos="709"/>
        </w:tabs>
        <w:ind w:hanging="720"/>
        <w:jc w:val="both"/>
        <w:rPr>
          <w:color w:val="000000"/>
          <w:sz w:val="24"/>
          <w:lang w:val="kk-KZ"/>
        </w:rPr>
      </w:pPr>
      <w:r w:rsidRPr="00B04E3E">
        <w:rPr>
          <w:color w:val="000000"/>
          <w:sz w:val="24"/>
          <w:lang w:val="kk-KZ"/>
        </w:rPr>
        <w:t xml:space="preserve">Қорытынды аттестаттаудан өткен, магистратураның білім беру бағдарламасын игергенін растаған және магистрлік диссертацияны көпшілік алдында </w:t>
      </w:r>
      <w:r>
        <w:rPr>
          <w:color w:val="000000"/>
          <w:sz w:val="24"/>
          <w:lang w:val="kk-KZ"/>
        </w:rPr>
        <w:t>қорғаған магистрантқа (</w:t>
      </w:r>
      <w:r w:rsidRPr="00B04E3E">
        <w:rPr>
          <w:color w:val="000000"/>
          <w:sz w:val="24"/>
          <w:lang w:val="kk-KZ"/>
        </w:rPr>
        <w:t>жобаны</w:t>
      </w:r>
      <w:r>
        <w:rPr>
          <w:color w:val="000000"/>
          <w:sz w:val="24"/>
          <w:lang w:val="kk-KZ"/>
        </w:rPr>
        <w:t>)</w:t>
      </w:r>
      <w:r w:rsidRPr="00B04E3E">
        <w:rPr>
          <w:color w:val="000000"/>
          <w:sz w:val="24"/>
          <w:lang w:val="kk-KZ"/>
        </w:rPr>
        <w:t xml:space="preserve"> аттестаттау комиссиясының шешімімен тиісті білім беру бағдарламасы бойынша </w:t>
      </w:r>
      <w:r>
        <w:rPr>
          <w:color w:val="000000"/>
          <w:sz w:val="24"/>
          <w:lang w:val="kk-KZ"/>
        </w:rPr>
        <w:t>«</w:t>
      </w:r>
      <w:r w:rsidRPr="00B04E3E">
        <w:rPr>
          <w:color w:val="000000"/>
          <w:sz w:val="24"/>
          <w:lang w:val="kk-KZ"/>
        </w:rPr>
        <w:t>магистр</w:t>
      </w:r>
      <w:r>
        <w:rPr>
          <w:color w:val="000000"/>
          <w:sz w:val="24"/>
          <w:lang w:val="kk-KZ"/>
        </w:rPr>
        <w:t>»</w:t>
      </w:r>
      <w:r w:rsidRPr="00B04E3E">
        <w:rPr>
          <w:color w:val="000000"/>
          <w:sz w:val="24"/>
          <w:lang w:val="kk-KZ"/>
        </w:rPr>
        <w:t xml:space="preserve"> академиялық дәрежесі беріледі және университеттің академиялық саясатына сәйкес қосымшасымен (транскрипт) жоғары оқу орнынан кейінгі білім туралы диплом беріледі.</w:t>
      </w:r>
    </w:p>
    <w:p w:rsidR="00220EDD" w:rsidRDefault="00220EDD" w:rsidP="0050099E">
      <w:pPr>
        <w:tabs>
          <w:tab w:val="left" w:pos="709"/>
        </w:tabs>
        <w:ind w:left="709" w:hanging="709"/>
        <w:rPr>
          <w:color w:val="000000"/>
          <w:sz w:val="24"/>
          <w:lang w:val="kk-KZ"/>
        </w:rPr>
      </w:pPr>
    </w:p>
    <w:p w:rsidR="004147F2" w:rsidRPr="001158BF" w:rsidRDefault="00B04E3E"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sz w:val="24"/>
        </w:rPr>
      </w:pPr>
      <w:r w:rsidRPr="00B04E3E">
        <w:rPr>
          <w:sz w:val="24"/>
        </w:rPr>
        <w:t xml:space="preserve">МАГИСТРАНТПЕН ШАРТТЫҚ ҚАТЫНАСТАРДЫ ТОҚТАТУ </w:t>
      </w:r>
    </w:p>
    <w:p w:rsidR="00B04E3E" w:rsidRPr="00B04E3E" w:rsidRDefault="00B04E3E" w:rsidP="0050099E">
      <w:pPr>
        <w:numPr>
          <w:ilvl w:val="0"/>
          <w:numId w:val="61"/>
        </w:numPr>
        <w:tabs>
          <w:tab w:val="left" w:pos="709"/>
        </w:tabs>
        <w:ind w:hanging="720"/>
        <w:jc w:val="both"/>
        <w:rPr>
          <w:color w:val="000000"/>
          <w:sz w:val="24"/>
          <w:lang w:val="kk-KZ"/>
        </w:rPr>
      </w:pPr>
      <w:r w:rsidRPr="00B04E3E">
        <w:rPr>
          <w:color w:val="000000"/>
          <w:sz w:val="24"/>
          <w:lang w:val="kk-KZ"/>
        </w:rPr>
        <w:t xml:space="preserve">Магистрантпен шарттық қатынастар мынадай себептер бойынша тоқтатылуы мүмкін: </w:t>
      </w:r>
    </w:p>
    <w:p w:rsidR="00B04E3E" w:rsidRP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денсаулық жағдайы бойынша дәрігерлік-консультациялық комиссияның анықтама-қорытындысы негізінде;</w:t>
      </w:r>
    </w:p>
    <w:p w:rsidR="00B04E3E" w:rsidRP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академиялық үлгермеушілік үшін;</w:t>
      </w:r>
    </w:p>
    <w:p w:rsidR="00B04E3E" w:rsidRP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 xml:space="preserve">магистранттың жеке жұмыс жоспарын, </w:t>
      </w:r>
      <w:r>
        <w:rPr>
          <w:color w:val="000000"/>
          <w:sz w:val="24"/>
          <w:lang w:val="kk-KZ"/>
        </w:rPr>
        <w:t>ж</w:t>
      </w:r>
      <w:r w:rsidRPr="00B04E3E">
        <w:rPr>
          <w:color w:val="000000"/>
          <w:sz w:val="24"/>
          <w:lang w:val="kk-KZ"/>
        </w:rPr>
        <w:t>еке оқу жоспарын орындамағаны үшін;</w:t>
      </w:r>
    </w:p>
    <w:p w:rsidR="00B04E3E" w:rsidRP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 xml:space="preserve">ұйым </w:t>
      </w:r>
      <w:r>
        <w:rPr>
          <w:color w:val="000000"/>
          <w:sz w:val="24"/>
          <w:lang w:val="kk-KZ"/>
        </w:rPr>
        <w:t>Ж</w:t>
      </w:r>
      <w:r w:rsidRPr="00B04E3E">
        <w:rPr>
          <w:color w:val="000000"/>
          <w:sz w:val="24"/>
          <w:lang w:val="kk-KZ"/>
        </w:rPr>
        <w:t>арғысын бұзғаны үшін;</w:t>
      </w:r>
    </w:p>
    <w:p w:rsidR="00B04E3E" w:rsidRP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ұйымның ішкі тәртіп ережелерін бұзғаны үшін;</w:t>
      </w:r>
    </w:p>
    <w:p w:rsidR="00B04E3E" w:rsidRP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 xml:space="preserve">М. Қозыбаев </w:t>
      </w:r>
      <w:r>
        <w:rPr>
          <w:color w:val="000000"/>
          <w:sz w:val="24"/>
          <w:lang w:val="kk-KZ"/>
        </w:rPr>
        <w:t>а</w:t>
      </w:r>
      <w:r w:rsidRPr="00B04E3E">
        <w:rPr>
          <w:color w:val="000000"/>
          <w:sz w:val="24"/>
          <w:lang w:val="kk-KZ"/>
        </w:rPr>
        <w:t>тындағы СҚМУ Академиялық адалдық ережелерін бұзғаны үшін;</w:t>
      </w:r>
    </w:p>
    <w:p w:rsidR="00B04E3E" w:rsidRDefault="00B04E3E" w:rsidP="0050099E">
      <w:pPr>
        <w:numPr>
          <w:ilvl w:val="0"/>
          <w:numId w:val="62"/>
        </w:numPr>
        <w:tabs>
          <w:tab w:val="left" w:pos="709"/>
        </w:tabs>
        <w:ind w:left="709" w:hanging="425"/>
        <w:jc w:val="both"/>
        <w:rPr>
          <w:color w:val="000000"/>
          <w:sz w:val="24"/>
          <w:lang w:val="kk-KZ"/>
        </w:rPr>
      </w:pPr>
      <w:r w:rsidRPr="00B04E3E">
        <w:rPr>
          <w:color w:val="000000"/>
          <w:sz w:val="24"/>
          <w:lang w:val="kk-KZ"/>
        </w:rPr>
        <w:t>оқу ақысын төлеу туралы шарттың талаптарын орындамағаны үшін.</w:t>
      </w:r>
    </w:p>
    <w:p w:rsidR="004147F2" w:rsidRDefault="00B04E3E" w:rsidP="0050099E">
      <w:pPr>
        <w:numPr>
          <w:ilvl w:val="0"/>
          <w:numId w:val="61"/>
        </w:numPr>
        <w:tabs>
          <w:tab w:val="left" w:pos="709"/>
        </w:tabs>
        <w:ind w:hanging="720"/>
        <w:jc w:val="both"/>
        <w:rPr>
          <w:color w:val="000000"/>
          <w:sz w:val="24"/>
          <w:lang w:val="kk-KZ"/>
        </w:rPr>
      </w:pPr>
      <w:r w:rsidRPr="00B04E3E">
        <w:rPr>
          <w:color w:val="000000"/>
          <w:sz w:val="24"/>
          <w:lang w:val="kk-KZ"/>
        </w:rPr>
        <w:t>Магистрант шарты ректордың магистрантты оқудан шығару туралы бұйрығы шыққан сәттен бастап, оқудан шығару үшін негіздерді көрсете отырып, өзінің қолданылуын тоқтатады.</w:t>
      </w:r>
    </w:p>
    <w:p w:rsidR="00B04E3E" w:rsidRPr="004147F2" w:rsidRDefault="00B04E3E" w:rsidP="0050099E">
      <w:pPr>
        <w:tabs>
          <w:tab w:val="left" w:pos="709"/>
        </w:tabs>
        <w:ind w:left="709" w:hanging="709"/>
        <w:jc w:val="both"/>
        <w:rPr>
          <w:color w:val="000000"/>
          <w:sz w:val="24"/>
          <w:lang w:val="kk-KZ"/>
        </w:rPr>
      </w:pPr>
    </w:p>
    <w:p w:rsidR="006E4926" w:rsidRPr="001158BF" w:rsidRDefault="006E4926" w:rsidP="0050099E">
      <w:pPr>
        <w:pStyle w:val="10"/>
        <w:numPr>
          <w:ilvl w:val="0"/>
          <w:numId w:val="5"/>
        </w:numPr>
        <w:pBdr>
          <w:bottom w:val="single" w:sz="18" w:space="1" w:color="808080"/>
        </w:pBdr>
        <w:tabs>
          <w:tab w:val="clear" w:pos="360"/>
          <w:tab w:val="num" w:pos="709"/>
        </w:tabs>
        <w:spacing w:before="0" w:beforeAutospacing="0" w:after="0" w:afterAutospacing="0"/>
        <w:ind w:left="709" w:hanging="709"/>
        <w:jc w:val="both"/>
        <w:rPr>
          <w:sz w:val="24"/>
        </w:rPr>
      </w:pPr>
      <w:r w:rsidRPr="001158BF">
        <w:rPr>
          <w:sz w:val="24"/>
        </w:rPr>
        <w:t>ӨЗГЕРІСТЕР МЕН ТОЛЫҚТЫРУЛАР ЕНГІЗУ ТӘРТІБІ</w:t>
      </w:r>
    </w:p>
    <w:p w:rsidR="006E4926" w:rsidRPr="00F02384" w:rsidRDefault="006E4926" w:rsidP="0050099E">
      <w:pPr>
        <w:widowControl/>
        <w:numPr>
          <w:ilvl w:val="1"/>
          <w:numId w:val="9"/>
        </w:numPr>
        <w:tabs>
          <w:tab w:val="clear" w:pos="420"/>
          <w:tab w:val="left" w:pos="709"/>
          <w:tab w:val="num" w:pos="851"/>
        </w:tabs>
        <w:autoSpaceDE/>
        <w:autoSpaceDN/>
        <w:adjustRightInd/>
        <w:ind w:left="709" w:hanging="709"/>
        <w:contextualSpacing/>
        <w:jc w:val="both"/>
        <w:rPr>
          <w:sz w:val="24"/>
        </w:rPr>
      </w:pPr>
      <w:r>
        <w:rPr>
          <w:sz w:val="24"/>
          <w:lang w:val="kk-KZ"/>
        </w:rPr>
        <w:t>Осы Ережеге өзгерістер мен толықтыруларды бекіту тәртібі ПРО СКГУ 401-17 Ішкі нормативтік құжаттама процедурасымен анықталған.</w:t>
      </w:r>
    </w:p>
    <w:p w:rsidR="006E4926" w:rsidRPr="003D6A58" w:rsidRDefault="006E4926" w:rsidP="0050099E">
      <w:pPr>
        <w:widowControl/>
        <w:numPr>
          <w:ilvl w:val="1"/>
          <w:numId w:val="9"/>
        </w:numPr>
        <w:tabs>
          <w:tab w:val="clear" w:pos="420"/>
          <w:tab w:val="left" w:pos="709"/>
          <w:tab w:val="num" w:pos="851"/>
        </w:tabs>
        <w:autoSpaceDE/>
        <w:autoSpaceDN/>
        <w:adjustRightInd/>
        <w:ind w:left="709" w:hanging="709"/>
        <w:contextualSpacing/>
        <w:jc w:val="both"/>
        <w:rPr>
          <w:sz w:val="24"/>
        </w:rPr>
      </w:pPr>
      <w:r>
        <w:rPr>
          <w:sz w:val="24"/>
          <w:lang w:val="kk-KZ"/>
        </w:rPr>
        <w:t xml:space="preserve">Осы Ережені өзгерту мен толықтыру бойынша ұсыныстар енгізуді Ережені орындауға тарттырылған факультеттер/институт, кафедралар мен құрылымдық бөлімшелер, ректорат, Ғылыми кеңес жүзеге асырады. </w:t>
      </w:r>
    </w:p>
    <w:p w:rsidR="006E4926" w:rsidRPr="004E7735" w:rsidRDefault="006E4926" w:rsidP="0050099E">
      <w:pPr>
        <w:widowControl/>
        <w:numPr>
          <w:ilvl w:val="1"/>
          <w:numId w:val="9"/>
        </w:numPr>
        <w:tabs>
          <w:tab w:val="clear" w:pos="420"/>
          <w:tab w:val="left" w:pos="709"/>
          <w:tab w:val="num" w:pos="851"/>
        </w:tabs>
        <w:autoSpaceDE/>
        <w:autoSpaceDN/>
        <w:adjustRightInd/>
        <w:ind w:left="709" w:hanging="709"/>
        <w:contextualSpacing/>
        <w:jc w:val="both"/>
        <w:rPr>
          <w:sz w:val="24"/>
        </w:rPr>
      </w:pPr>
      <w:r>
        <w:rPr>
          <w:sz w:val="24"/>
          <w:lang w:val="kk-KZ"/>
        </w:rPr>
        <w:t>Ережеге өзгерістерді енгізу Университет Ректоры бұйрығының негізіндежүзеге асырылады.</w:t>
      </w:r>
    </w:p>
    <w:p w:rsidR="006E4926" w:rsidRPr="00EA3FEB" w:rsidRDefault="006E4926" w:rsidP="0050099E">
      <w:pPr>
        <w:tabs>
          <w:tab w:val="left" w:pos="6804"/>
          <w:tab w:val="right" w:pos="9354"/>
        </w:tabs>
        <w:rPr>
          <w:i/>
          <w:sz w:val="24"/>
          <w:u w:val="single"/>
        </w:rPr>
      </w:pPr>
    </w:p>
    <w:p w:rsidR="006E4926" w:rsidRPr="00132CFF" w:rsidRDefault="006E4926" w:rsidP="0050099E">
      <w:pPr>
        <w:tabs>
          <w:tab w:val="left" w:pos="6804"/>
          <w:tab w:val="right" w:pos="9354"/>
        </w:tabs>
        <w:jc w:val="right"/>
        <w:rPr>
          <w:b/>
          <w:i/>
          <w:sz w:val="24"/>
        </w:rPr>
      </w:pPr>
      <w:r w:rsidRPr="00132CFF">
        <w:rPr>
          <w:b/>
          <w:i/>
          <w:sz w:val="24"/>
        </w:rPr>
        <w:t xml:space="preserve">М. Қозыбаев атындағы СҚМУ </w:t>
      </w:r>
      <w:r w:rsidR="00F222A0">
        <w:rPr>
          <w:b/>
          <w:i/>
          <w:sz w:val="24"/>
          <w:lang w:val="kk-KZ"/>
        </w:rPr>
        <w:t>Ғылыми</w:t>
      </w:r>
      <w:r w:rsidRPr="00132CFF">
        <w:rPr>
          <w:b/>
          <w:i/>
          <w:sz w:val="24"/>
        </w:rPr>
        <w:t>кеңесінің отырысында мақұлданган</w:t>
      </w:r>
    </w:p>
    <w:p w:rsidR="006E4926" w:rsidRPr="00132CFF" w:rsidRDefault="006E4926" w:rsidP="0050099E">
      <w:pPr>
        <w:tabs>
          <w:tab w:val="left" w:pos="6804"/>
          <w:tab w:val="right" w:pos="9354"/>
        </w:tabs>
        <w:jc w:val="right"/>
        <w:rPr>
          <w:b/>
          <w:i/>
          <w:sz w:val="24"/>
          <w:highlight w:val="yellow"/>
        </w:rPr>
      </w:pPr>
    </w:p>
    <w:p w:rsidR="006E4926" w:rsidRPr="00132CFF" w:rsidRDefault="006E4926" w:rsidP="0050099E">
      <w:pPr>
        <w:tabs>
          <w:tab w:val="left" w:pos="6804"/>
          <w:tab w:val="right" w:pos="9354"/>
        </w:tabs>
        <w:jc w:val="right"/>
        <w:rPr>
          <w:b/>
          <w:i/>
          <w:sz w:val="24"/>
        </w:rPr>
      </w:pPr>
      <w:r w:rsidRPr="00132CFF">
        <w:rPr>
          <w:b/>
          <w:i/>
          <w:sz w:val="24"/>
        </w:rPr>
        <w:t xml:space="preserve">20___ ж. «___» ____________  №__ Хаттама </w:t>
      </w:r>
    </w:p>
    <w:p w:rsidR="006E4926" w:rsidRDefault="006E4926" w:rsidP="0050099E">
      <w:pPr>
        <w:jc w:val="center"/>
        <w:rPr>
          <w:b/>
          <w:sz w:val="24"/>
        </w:rPr>
      </w:pPr>
    </w:p>
    <w:p w:rsidR="006E4926" w:rsidRDefault="006E4926" w:rsidP="0050099E">
      <w:pPr>
        <w:jc w:val="center"/>
        <w:rPr>
          <w:b/>
          <w:sz w:val="24"/>
        </w:rPr>
      </w:pPr>
    </w:p>
    <w:p w:rsidR="00EC6293" w:rsidRDefault="00EC6293" w:rsidP="0050099E">
      <w:pPr>
        <w:widowControl/>
        <w:shd w:val="clear" w:color="auto" w:fill="FFFFFF"/>
        <w:jc w:val="center"/>
        <w:rPr>
          <w:b/>
          <w:bCs/>
          <w:color w:val="000000"/>
          <w:sz w:val="24"/>
          <w:szCs w:val="24"/>
        </w:rPr>
      </w:pPr>
    </w:p>
    <w:p w:rsidR="00345140" w:rsidRDefault="00345140" w:rsidP="0050099E">
      <w:pPr>
        <w:widowControl/>
        <w:shd w:val="clear" w:color="auto" w:fill="FFFFFF"/>
        <w:jc w:val="center"/>
        <w:rPr>
          <w:b/>
          <w:bCs/>
          <w:color w:val="000000"/>
          <w:sz w:val="24"/>
          <w:szCs w:val="24"/>
        </w:rPr>
      </w:pPr>
    </w:p>
    <w:p w:rsidR="00345140" w:rsidRDefault="00345140" w:rsidP="0050099E">
      <w:pPr>
        <w:widowControl/>
        <w:shd w:val="clear" w:color="auto" w:fill="FFFFFF"/>
        <w:jc w:val="center"/>
        <w:rPr>
          <w:b/>
          <w:bCs/>
          <w:color w:val="000000"/>
          <w:sz w:val="24"/>
          <w:szCs w:val="24"/>
        </w:rPr>
      </w:pPr>
    </w:p>
    <w:p w:rsidR="00345140" w:rsidRDefault="00345140" w:rsidP="0050099E">
      <w:pPr>
        <w:widowControl/>
        <w:shd w:val="clear" w:color="auto" w:fill="FFFFFF"/>
        <w:jc w:val="center"/>
        <w:rPr>
          <w:b/>
          <w:bCs/>
          <w:color w:val="000000"/>
          <w:sz w:val="24"/>
          <w:szCs w:val="24"/>
        </w:rPr>
      </w:pPr>
    </w:p>
    <w:p w:rsidR="00345140" w:rsidRDefault="00345140" w:rsidP="0050099E">
      <w:pPr>
        <w:widowControl/>
        <w:shd w:val="clear" w:color="auto" w:fill="FFFFFF"/>
        <w:jc w:val="center"/>
        <w:rPr>
          <w:b/>
          <w:bCs/>
          <w:color w:val="000000"/>
          <w:sz w:val="24"/>
          <w:szCs w:val="24"/>
        </w:rPr>
      </w:pPr>
    </w:p>
    <w:p w:rsidR="0045461C" w:rsidRPr="00280EF0" w:rsidRDefault="009F12E9" w:rsidP="0050099E">
      <w:pPr>
        <w:widowControl/>
        <w:shd w:val="clear" w:color="auto" w:fill="FFFFFF"/>
        <w:jc w:val="center"/>
        <w:rPr>
          <w:b/>
          <w:bCs/>
          <w:color w:val="000000"/>
          <w:sz w:val="24"/>
          <w:szCs w:val="24"/>
        </w:rPr>
      </w:pPr>
      <w:r w:rsidRPr="00280EF0">
        <w:rPr>
          <w:b/>
          <w:bCs/>
          <w:color w:val="000000"/>
          <w:sz w:val="24"/>
          <w:szCs w:val="24"/>
        </w:rPr>
        <w:t>ПОЛОЖЕНИЕ</w:t>
      </w:r>
    </w:p>
    <w:p w:rsidR="006E4926" w:rsidRDefault="0046150B" w:rsidP="0050099E">
      <w:pPr>
        <w:widowControl/>
        <w:shd w:val="clear" w:color="auto" w:fill="FFFFFF"/>
        <w:jc w:val="center"/>
        <w:rPr>
          <w:b/>
          <w:bCs/>
          <w:color w:val="000000"/>
          <w:sz w:val="24"/>
          <w:szCs w:val="24"/>
        </w:rPr>
      </w:pPr>
      <w:r w:rsidRPr="00280EF0">
        <w:rPr>
          <w:b/>
          <w:bCs/>
          <w:color w:val="000000"/>
          <w:sz w:val="24"/>
          <w:szCs w:val="24"/>
          <w:lang w:val="kk-KZ"/>
        </w:rPr>
        <w:t xml:space="preserve">о магистратуре </w:t>
      </w:r>
      <w:r w:rsidR="0045461C" w:rsidRPr="00280EF0">
        <w:rPr>
          <w:b/>
          <w:bCs/>
          <w:color w:val="000000"/>
          <w:sz w:val="24"/>
          <w:szCs w:val="24"/>
        </w:rPr>
        <w:t xml:space="preserve">Северо-Казахстанского государственного университета </w:t>
      </w:r>
    </w:p>
    <w:p w:rsidR="00762115" w:rsidRPr="00280EF0" w:rsidRDefault="0045461C" w:rsidP="0050099E">
      <w:pPr>
        <w:widowControl/>
        <w:shd w:val="clear" w:color="auto" w:fill="FFFFFF"/>
        <w:jc w:val="center"/>
        <w:rPr>
          <w:color w:val="000000"/>
          <w:sz w:val="24"/>
          <w:szCs w:val="24"/>
        </w:rPr>
      </w:pPr>
      <w:r w:rsidRPr="00280EF0">
        <w:rPr>
          <w:b/>
          <w:bCs/>
          <w:color w:val="000000"/>
          <w:sz w:val="24"/>
          <w:szCs w:val="24"/>
        </w:rPr>
        <w:t>им. М. Козыбаева</w:t>
      </w:r>
    </w:p>
    <w:p w:rsidR="00D812D3" w:rsidRPr="00280EF0" w:rsidRDefault="00D812D3" w:rsidP="0050099E">
      <w:pPr>
        <w:widowControl/>
        <w:jc w:val="both"/>
        <w:rPr>
          <w:sz w:val="24"/>
          <w:szCs w:val="24"/>
        </w:rPr>
      </w:pPr>
    </w:p>
    <w:p w:rsidR="00FB5617" w:rsidRPr="00280EF0" w:rsidRDefault="00FB5617" w:rsidP="0050099E">
      <w:pPr>
        <w:widowControl/>
        <w:numPr>
          <w:ilvl w:val="0"/>
          <w:numId w:val="1"/>
        </w:numPr>
        <w:pBdr>
          <w:bottom w:val="single" w:sz="18" w:space="1" w:color="808080"/>
        </w:pBdr>
        <w:tabs>
          <w:tab w:val="left" w:pos="709"/>
          <w:tab w:val="left" w:pos="6804"/>
          <w:tab w:val="right" w:pos="9354"/>
        </w:tabs>
        <w:ind w:left="0" w:firstLine="0"/>
        <w:jc w:val="both"/>
        <w:rPr>
          <w:b/>
          <w:sz w:val="24"/>
          <w:szCs w:val="24"/>
          <w:lang w:val="kk-KZ"/>
        </w:rPr>
      </w:pPr>
      <w:r w:rsidRPr="00280EF0">
        <w:rPr>
          <w:b/>
          <w:sz w:val="24"/>
          <w:szCs w:val="24"/>
          <w:lang w:val="kk-KZ"/>
        </w:rPr>
        <w:t>ОБЛАСТЬ ПРИМЕНЕНИЯ</w:t>
      </w:r>
    </w:p>
    <w:p w:rsidR="00FB5617" w:rsidRPr="00280EF0" w:rsidRDefault="0039391C" w:rsidP="0050099E">
      <w:pPr>
        <w:widowControl/>
        <w:shd w:val="clear" w:color="auto" w:fill="FFFFFF"/>
        <w:tabs>
          <w:tab w:val="left" w:pos="567"/>
        </w:tabs>
        <w:ind w:left="567" w:hanging="567"/>
        <w:jc w:val="both"/>
        <w:rPr>
          <w:color w:val="000000"/>
          <w:sz w:val="24"/>
          <w:szCs w:val="24"/>
        </w:rPr>
      </w:pPr>
      <w:r w:rsidRPr="00280EF0">
        <w:rPr>
          <w:color w:val="000000"/>
          <w:spacing w:val="6"/>
          <w:sz w:val="24"/>
          <w:szCs w:val="24"/>
        </w:rPr>
        <w:t xml:space="preserve">1.1. </w:t>
      </w:r>
      <w:r w:rsidR="004F0078" w:rsidRPr="00280EF0">
        <w:rPr>
          <w:color w:val="000000"/>
          <w:spacing w:val="6"/>
          <w:sz w:val="24"/>
          <w:szCs w:val="24"/>
        </w:rPr>
        <w:t xml:space="preserve">Настоящее Положение </w:t>
      </w:r>
      <w:r w:rsidR="005D4B05" w:rsidRPr="00280EF0">
        <w:rPr>
          <w:color w:val="000000"/>
          <w:spacing w:val="6"/>
          <w:sz w:val="24"/>
          <w:szCs w:val="24"/>
        </w:rPr>
        <w:t xml:space="preserve">определяет порядок организации и подготовки </w:t>
      </w:r>
      <w:r w:rsidR="0046150B" w:rsidRPr="00280EF0">
        <w:rPr>
          <w:color w:val="000000"/>
          <w:spacing w:val="6"/>
          <w:sz w:val="24"/>
          <w:szCs w:val="24"/>
          <w:lang w:val="kk-KZ"/>
        </w:rPr>
        <w:t>магистров</w:t>
      </w:r>
      <w:r w:rsidR="00BA1E69">
        <w:rPr>
          <w:color w:val="000000"/>
          <w:spacing w:val="6"/>
          <w:sz w:val="24"/>
          <w:szCs w:val="24"/>
          <w:lang w:val="kk-KZ"/>
        </w:rPr>
        <w:t xml:space="preserve"> </w:t>
      </w:r>
      <w:r w:rsidR="00F144F9" w:rsidRPr="00280EF0">
        <w:rPr>
          <w:color w:val="000000"/>
          <w:spacing w:val="6"/>
          <w:sz w:val="24"/>
          <w:szCs w:val="24"/>
        </w:rPr>
        <w:t>(</w:t>
      </w:r>
      <w:r w:rsidR="007B5CDC" w:rsidRPr="00280EF0">
        <w:rPr>
          <w:color w:val="000000"/>
          <w:spacing w:val="6"/>
          <w:sz w:val="24"/>
          <w:szCs w:val="24"/>
        </w:rPr>
        <w:t>профильного и научно-педагогическому направлений)</w:t>
      </w:r>
      <w:r w:rsidR="00BA1E69">
        <w:rPr>
          <w:color w:val="000000"/>
          <w:spacing w:val="6"/>
          <w:sz w:val="24"/>
          <w:szCs w:val="24"/>
        </w:rPr>
        <w:t xml:space="preserve"> </w:t>
      </w:r>
      <w:r w:rsidR="00D509C1" w:rsidRPr="00280EF0">
        <w:rPr>
          <w:color w:val="000000"/>
          <w:spacing w:val="6"/>
          <w:sz w:val="24"/>
          <w:szCs w:val="24"/>
        </w:rPr>
        <w:t xml:space="preserve">в Северо-Казахстанском </w:t>
      </w:r>
      <w:r w:rsidR="007E0645" w:rsidRPr="00280EF0">
        <w:rPr>
          <w:color w:val="000000"/>
          <w:spacing w:val="6"/>
          <w:sz w:val="24"/>
          <w:szCs w:val="24"/>
        </w:rPr>
        <w:t xml:space="preserve">государственном университете им. М. Козыбаева (далее </w:t>
      </w:r>
      <w:r w:rsidR="006E4926">
        <w:rPr>
          <w:color w:val="000000"/>
          <w:spacing w:val="6"/>
          <w:sz w:val="24"/>
          <w:szCs w:val="24"/>
        </w:rPr>
        <w:t xml:space="preserve">- </w:t>
      </w:r>
      <w:r w:rsidR="007E0645" w:rsidRPr="00280EF0">
        <w:rPr>
          <w:color w:val="000000"/>
          <w:spacing w:val="6"/>
          <w:sz w:val="24"/>
          <w:szCs w:val="24"/>
        </w:rPr>
        <w:t>СКГУ им. М. Козыбаева).</w:t>
      </w:r>
    </w:p>
    <w:p w:rsidR="007E0645" w:rsidRPr="002271E5" w:rsidRDefault="0039391C" w:rsidP="00BA1E69">
      <w:pPr>
        <w:widowControl/>
        <w:shd w:val="clear" w:color="auto" w:fill="FFFFFF"/>
        <w:tabs>
          <w:tab w:val="left" w:pos="567"/>
        </w:tabs>
        <w:ind w:left="567" w:hanging="567"/>
        <w:jc w:val="both"/>
        <w:rPr>
          <w:color w:val="000000"/>
          <w:sz w:val="24"/>
          <w:szCs w:val="24"/>
        </w:rPr>
      </w:pPr>
      <w:r w:rsidRPr="00280EF0">
        <w:rPr>
          <w:color w:val="000000"/>
          <w:spacing w:val="6"/>
          <w:sz w:val="24"/>
          <w:szCs w:val="24"/>
        </w:rPr>
        <w:t xml:space="preserve">1.2. </w:t>
      </w:r>
      <w:r w:rsidR="007E0645" w:rsidRPr="00280EF0">
        <w:rPr>
          <w:color w:val="000000"/>
          <w:spacing w:val="6"/>
          <w:sz w:val="24"/>
          <w:szCs w:val="24"/>
        </w:rPr>
        <w:t xml:space="preserve">Настоящее Положение применяется </w:t>
      </w:r>
      <w:r w:rsidR="007E0645" w:rsidRPr="00280EF0">
        <w:rPr>
          <w:color w:val="000000"/>
          <w:sz w:val="24"/>
          <w:szCs w:val="24"/>
        </w:rPr>
        <w:t xml:space="preserve">подразделениями СКГУ им. М. Козыбаева, </w:t>
      </w:r>
      <w:r w:rsidR="007E0645" w:rsidRPr="002271E5">
        <w:rPr>
          <w:color w:val="000000"/>
          <w:sz w:val="24"/>
          <w:szCs w:val="24"/>
        </w:rPr>
        <w:t xml:space="preserve">отвечающими за </w:t>
      </w:r>
      <w:r w:rsidR="007E0645" w:rsidRPr="002271E5">
        <w:rPr>
          <w:color w:val="000000"/>
          <w:spacing w:val="6"/>
          <w:sz w:val="24"/>
          <w:szCs w:val="24"/>
        </w:rPr>
        <w:t>подготовку</w:t>
      </w:r>
      <w:r w:rsidR="006F075C" w:rsidRPr="002271E5">
        <w:rPr>
          <w:color w:val="000000"/>
          <w:spacing w:val="6"/>
          <w:sz w:val="24"/>
          <w:szCs w:val="24"/>
          <w:lang w:val="kk-KZ"/>
        </w:rPr>
        <w:t>магистров</w:t>
      </w:r>
      <w:r w:rsidR="00AC3ACA" w:rsidRPr="002271E5">
        <w:rPr>
          <w:color w:val="000000"/>
          <w:spacing w:val="6"/>
          <w:sz w:val="24"/>
          <w:szCs w:val="24"/>
        </w:rPr>
        <w:t xml:space="preserve">, </w:t>
      </w:r>
      <w:r w:rsidR="00313C02">
        <w:rPr>
          <w:color w:val="000000"/>
          <w:spacing w:val="6"/>
          <w:sz w:val="24"/>
          <w:szCs w:val="24"/>
        </w:rPr>
        <w:t xml:space="preserve">а также </w:t>
      </w:r>
      <w:r w:rsidR="006F075C" w:rsidRPr="002271E5">
        <w:rPr>
          <w:color w:val="000000"/>
          <w:spacing w:val="6"/>
          <w:sz w:val="24"/>
          <w:szCs w:val="24"/>
        </w:rPr>
        <w:t>обеспечивающи</w:t>
      </w:r>
      <w:r w:rsidR="006E4926" w:rsidRPr="002271E5">
        <w:rPr>
          <w:color w:val="000000"/>
          <w:spacing w:val="6"/>
          <w:sz w:val="24"/>
          <w:szCs w:val="24"/>
        </w:rPr>
        <w:t>ми</w:t>
      </w:r>
      <w:r w:rsidR="006F075C" w:rsidRPr="002271E5">
        <w:rPr>
          <w:color w:val="000000"/>
          <w:spacing w:val="6"/>
          <w:sz w:val="24"/>
          <w:szCs w:val="24"/>
        </w:rPr>
        <w:t xml:space="preserve"> условия для качественного освоения образовательной программы</w:t>
      </w:r>
      <w:r w:rsidR="00AC3ACA" w:rsidRPr="002271E5">
        <w:rPr>
          <w:color w:val="000000"/>
          <w:spacing w:val="6"/>
          <w:sz w:val="24"/>
          <w:szCs w:val="24"/>
        </w:rPr>
        <w:t xml:space="preserve"> и научно</w:t>
      </w:r>
      <w:r w:rsidR="006E4926" w:rsidRPr="002271E5">
        <w:rPr>
          <w:color w:val="000000"/>
          <w:spacing w:val="6"/>
          <w:sz w:val="24"/>
          <w:szCs w:val="24"/>
        </w:rPr>
        <w:t>й</w:t>
      </w:r>
      <w:r w:rsidR="00AC3ACA" w:rsidRPr="002271E5">
        <w:rPr>
          <w:color w:val="000000"/>
          <w:spacing w:val="6"/>
          <w:sz w:val="24"/>
          <w:szCs w:val="24"/>
        </w:rPr>
        <w:t xml:space="preserve"> компоненты</w:t>
      </w:r>
      <w:r w:rsidR="007E0645" w:rsidRPr="002271E5">
        <w:rPr>
          <w:color w:val="000000"/>
          <w:sz w:val="24"/>
          <w:szCs w:val="24"/>
        </w:rPr>
        <w:t>(деканаты, кафедры, Департамент академической деятельности, Департамент науки, Департамент стратегии</w:t>
      </w:r>
      <w:r w:rsidR="00677D66" w:rsidRPr="002271E5">
        <w:rPr>
          <w:color w:val="000000"/>
          <w:sz w:val="24"/>
          <w:szCs w:val="24"/>
        </w:rPr>
        <w:t xml:space="preserve"> и</w:t>
      </w:r>
      <w:r w:rsidR="007E0645" w:rsidRPr="002271E5">
        <w:rPr>
          <w:color w:val="000000"/>
          <w:sz w:val="24"/>
          <w:szCs w:val="24"/>
        </w:rPr>
        <w:t xml:space="preserve"> качества </w:t>
      </w:r>
      <w:r w:rsidR="00677D66" w:rsidRPr="002271E5">
        <w:rPr>
          <w:color w:val="000000"/>
          <w:sz w:val="24"/>
          <w:szCs w:val="24"/>
        </w:rPr>
        <w:t>образования</w:t>
      </w:r>
      <w:r w:rsidR="007E0645" w:rsidRPr="002271E5">
        <w:rPr>
          <w:color w:val="000000"/>
          <w:sz w:val="24"/>
          <w:szCs w:val="24"/>
        </w:rPr>
        <w:t xml:space="preserve">, Департамент информатизации образования, Департамент экономического планирования и финансов). </w:t>
      </w:r>
    </w:p>
    <w:p w:rsidR="007E0645" w:rsidRPr="00280EF0" w:rsidRDefault="007E0645" w:rsidP="0050099E">
      <w:pPr>
        <w:widowControl/>
        <w:shd w:val="clear" w:color="auto" w:fill="FFFFFF"/>
        <w:tabs>
          <w:tab w:val="left" w:pos="1352"/>
        </w:tabs>
        <w:ind w:hanging="567"/>
        <w:jc w:val="both"/>
        <w:rPr>
          <w:color w:val="000000"/>
          <w:sz w:val="24"/>
          <w:szCs w:val="24"/>
        </w:rPr>
      </w:pPr>
    </w:p>
    <w:p w:rsidR="00FB5617" w:rsidRPr="00280EF0" w:rsidRDefault="00FB5617" w:rsidP="0050099E">
      <w:pPr>
        <w:widowControl/>
        <w:numPr>
          <w:ilvl w:val="0"/>
          <w:numId w:val="1"/>
        </w:numPr>
        <w:pBdr>
          <w:bottom w:val="single" w:sz="18" w:space="1" w:color="808080"/>
        </w:pBdr>
        <w:tabs>
          <w:tab w:val="left" w:pos="709"/>
          <w:tab w:val="left" w:pos="6804"/>
          <w:tab w:val="right" w:pos="9354"/>
        </w:tabs>
        <w:ind w:left="0" w:firstLine="0"/>
        <w:jc w:val="both"/>
        <w:rPr>
          <w:b/>
          <w:sz w:val="24"/>
          <w:szCs w:val="24"/>
          <w:lang w:val="kk-KZ"/>
        </w:rPr>
      </w:pPr>
      <w:r w:rsidRPr="00280EF0">
        <w:rPr>
          <w:b/>
          <w:sz w:val="24"/>
          <w:szCs w:val="24"/>
          <w:lang w:val="kk-KZ"/>
        </w:rPr>
        <w:t>НОРМАТИВНЫЕ ССЫЛКИ</w:t>
      </w:r>
    </w:p>
    <w:p w:rsidR="009F12E9" w:rsidRDefault="009F12E9" w:rsidP="0050099E">
      <w:pPr>
        <w:pStyle w:val="ad"/>
        <w:widowControl/>
        <w:numPr>
          <w:ilvl w:val="1"/>
          <w:numId w:val="3"/>
        </w:numPr>
        <w:tabs>
          <w:tab w:val="left" w:pos="709"/>
        </w:tabs>
        <w:autoSpaceDE/>
        <w:autoSpaceDN/>
        <w:adjustRightInd/>
        <w:ind w:hanging="720"/>
        <w:jc w:val="both"/>
        <w:rPr>
          <w:sz w:val="24"/>
          <w:szCs w:val="24"/>
          <w:lang w:val="kk-KZ"/>
        </w:rPr>
      </w:pPr>
      <w:r w:rsidRPr="00280EF0">
        <w:rPr>
          <w:sz w:val="24"/>
          <w:szCs w:val="24"/>
          <w:lang w:val="kk-KZ"/>
        </w:rPr>
        <w:t>Настоящ</w:t>
      </w:r>
      <w:r w:rsidR="00436FA9" w:rsidRPr="00280EF0">
        <w:rPr>
          <w:sz w:val="24"/>
          <w:szCs w:val="24"/>
          <w:lang w:val="kk-KZ"/>
        </w:rPr>
        <w:t>ее</w:t>
      </w:r>
      <w:r w:rsidR="00BA1E69">
        <w:rPr>
          <w:sz w:val="24"/>
          <w:szCs w:val="24"/>
          <w:lang w:val="kk-KZ"/>
        </w:rPr>
        <w:t xml:space="preserve"> </w:t>
      </w:r>
      <w:r w:rsidR="004C69AA">
        <w:rPr>
          <w:sz w:val="24"/>
          <w:szCs w:val="24"/>
          <w:lang w:val="kk-KZ"/>
        </w:rPr>
        <w:t>П</w:t>
      </w:r>
      <w:r w:rsidR="00436FA9" w:rsidRPr="00280EF0">
        <w:rPr>
          <w:sz w:val="24"/>
          <w:szCs w:val="24"/>
          <w:lang w:val="kk-KZ"/>
        </w:rPr>
        <w:t>оложение</w:t>
      </w:r>
      <w:r w:rsidRPr="00280EF0">
        <w:rPr>
          <w:sz w:val="24"/>
          <w:szCs w:val="24"/>
          <w:lang w:val="kk-KZ"/>
        </w:rPr>
        <w:t xml:space="preserve"> основыва</w:t>
      </w:r>
      <w:r w:rsidR="00436FA9" w:rsidRPr="00280EF0">
        <w:rPr>
          <w:sz w:val="24"/>
          <w:szCs w:val="24"/>
          <w:lang w:val="kk-KZ"/>
        </w:rPr>
        <w:t>е</w:t>
      </w:r>
      <w:r w:rsidRPr="00280EF0">
        <w:rPr>
          <w:sz w:val="24"/>
          <w:szCs w:val="24"/>
          <w:lang w:val="kk-KZ"/>
        </w:rPr>
        <w:t>тся на следующих нормативных документах:</w:t>
      </w:r>
    </w:p>
    <w:p w:rsidR="00E572B1" w:rsidRPr="009D36AB" w:rsidRDefault="00E572B1" w:rsidP="0050099E">
      <w:pPr>
        <w:pStyle w:val="Default"/>
        <w:numPr>
          <w:ilvl w:val="0"/>
          <w:numId w:val="10"/>
        </w:numPr>
        <w:tabs>
          <w:tab w:val="left" w:pos="284"/>
        </w:tabs>
        <w:ind w:left="567" w:hanging="283"/>
        <w:jc w:val="both"/>
        <w:rPr>
          <w:rFonts w:ascii="Times New Roman" w:hAnsi="Times New Roman" w:cs="Times New Roman"/>
          <w:lang w:val="kk-KZ" w:eastAsia="en-US"/>
        </w:rPr>
      </w:pPr>
      <w:r w:rsidRPr="009D36AB">
        <w:rPr>
          <w:rFonts w:ascii="Times New Roman" w:hAnsi="Times New Roman" w:cs="Times New Roman"/>
          <w:lang w:val="kk-KZ" w:eastAsia="en-US"/>
        </w:rPr>
        <w:t>Правила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w:t>
      </w:r>
      <w:r>
        <w:rPr>
          <w:rFonts w:ascii="Times New Roman" w:hAnsi="Times New Roman" w:cs="Times New Roman"/>
          <w:lang w:val="kk-KZ" w:eastAsia="en-US"/>
        </w:rPr>
        <w:t>ода</w:t>
      </w:r>
      <w:r w:rsidRPr="009D36AB">
        <w:rPr>
          <w:rFonts w:ascii="Times New Roman" w:hAnsi="Times New Roman" w:cs="Times New Roman"/>
          <w:lang w:val="kk-KZ" w:eastAsia="en-US"/>
        </w:rPr>
        <w:t xml:space="preserve"> № 152.</w:t>
      </w:r>
    </w:p>
    <w:p w:rsidR="00E572B1" w:rsidRPr="009D36AB" w:rsidRDefault="00E572B1" w:rsidP="0050099E">
      <w:pPr>
        <w:numPr>
          <w:ilvl w:val="0"/>
          <w:numId w:val="10"/>
        </w:numPr>
        <w:tabs>
          <w:tab w:val="left" w:pos="284"/>
        </w:tabs>
        <w:ind w:left="567" w:hanging="283"/>
        <w:jc w:val="both"/>
        <w:rPr>
          <w:rFonts w:eastAsia="Calibri"/>
          <w:sz w:val="24"/>
          <w:szCs w:val="24"/>
          <w:lang w:eastAsia="en-US"/>
        </w:rPr>
      </w:pPr>
      <w:r w:rsidRPr="009D36AB">
        <w:rPr>
          <w:rFonts w:eastAsia="Calibri"/>
          <w:sz w:val="24"/>
          <w:szCs w:val="24"/>
          <w:lang w:eastAsia="en-US"/>
        </w:rPr>
        <w:t>Квалификационные требования, предъявляемые к образовательной деятельности, и перечень документов, подтверждающих соответствие им, утвержденные приказом Министра образования и науки Республики Казахстан от 17 июня 2015 года № 391</w:t>
      </w:r>
      <w:r>
        <w:rPr>
          <w:rFonts w:eastAsia="Calibri"/>
          <w:sz w:val="24"/>
          <w:szCs w:val="24"/>
          <w:lang w:val="kk-KZ" w:eastAsia="en-US"/>
        </w:rPr>
        <w:t>.</w:t>
      </w:r>
    </w:p>
    <w:p w:rsidR="007A6E42" w:rsidRPr="009D36AB" w:rsidRDefault="007A6E42" w:rsidP="0050099E">
      <w:pPr>
        <w:pStyle w:val="Default"/>
        <w:numPr>
          <w:ilvl w:val="0"/>
          <w:numId w:val="10"/>
        </w:numPr>
        <w:tabs>
          <w:tab w:val="left" w:pos="284"/>
        </w:tabs>
        <w:ind w:left="567" w:hanging="283"/>
        <w:jc w:val="both"/>
        <w:rPr>
          <w:rFonts w:ascii="Times New Roman" w:hAnsi="Times New Roman" w:cs="Times New Roman"/>
          <w:lang w:val="kk-KZ" w:eastAsia="en-US"/>
        </w:rPr>
      </w:pPr>
      <w:r w:rsidRPr="009D36AB">
        <w:rPr>
          <w:rFonts w:ascii="Times New Roman" w:hAnsi="Times New Roman" w:cs="Times New Roman"/>
          <w:lang w:eastAsia="en-US"/>
        </w:rPr>
        <w:t>Типовые правила деятельности организаций образований, реализующих образовательные программы высшего и (или) послевузовского образования</w:t>
      </w:r>
      <w:r w:rsidRPr="009D36AB">
        <w:rPr>
          <w:rFonts w:ascii="Times New Roman" w:hAnsi="Times New Roman" w:cs="Times New Roman"/>
          <w:lang w:val="kk-KZ" w:eastAsia="en-US"/>
        </w:rPr>
        <w:t xml:space="preserve">, утвержденные </w:t>
      </w:r>
      <w:r w:rsidRPr="009D36AB">
        <w:rPr>
          <w:rFonts w:ascii="Times New Roman" w:hAnsi="Times New Roman" w:cs="Times New Roman"/>
        </w:rPr>
        <w:t>Приказ</w:t>
      </w:r>
      <w:r w:rsidRPr="009D36AB">
        <w:rPr>
          <w:rFonts w:ascii="Times New Roman" w:hAnsi="Times New Roman" w:cs="Times New Roman"/>
          <w:lang w:val="kk-KZ"/>
        </w:rPr>
        <w:t>ом</w:t>
      </w:r>
      <w:r w:rsidRPr="009D36AB">
        <w:rPr>
          <w:rFonts w:ascii="Times New Roman" w:hAnsi="Times New Roman" w:cs="Times New Roman"/>
          <w:lang w:eastAsia="en-US"/>
        </w:rPr>
        <w:t>Министра образования и науки Республики Казахстан  от 30 октября 2018 года№ 595.</w:t>
      </w:r>
    </w:p>
    <w:p w:rsidR="007A6E42" w:rsidRPr="009D36AB" w:rsidRDefault="007A6E42" w:rsidP="0050099E">
      <w:pPr>
        <w:pStyle w:val="Default"/>
        <w:numPr>
          <w:ilvl w:val="0"/>
          <w:numId w:val="10"/>
        </w:numPr>
        <w:tabs>
          <w:tab w:val="left" w:pos="284"/>
        </w:tabs>
        <w:ind w:left="567" w:hanging="283"/>
        <w:jc w:val="both"/>
        <w:rPr>
          <w:rFonts w:ascii="Times New Roman" w:hAnsi="Times New Roman" w:cs="Times New Roman"/>
          <w:lang w:eastAsia="en-US"/>
        </w:rPr>
      </w:pPr>
      <w:r w:rsidRPr="009D36AB">
        <w:rPr>
          <w:rFonts w:ascii="Times New Roman" w:hAnsi="Times New Roman" w:cs="Times New Roman"/>
          <w:spacing w:val="2"/>
          <w:shd w:val="clear" w:color="auto" w:fill="FFFFFF"/>
        </w:rPr>
        <w:t xml:space="preserve">Государственный общеобязательный стандарт послевузовского образования, утвержденный </w:t>
      </w:r>
      <w:r w:rsidRPr="009D36AB">
        <w:rPr>
          <w:rFonts w:ascii="Times New Roman" w:hAnsi="Times New Roman" w:cs="Times New Roman"/>
        </w:rPr>
        <w:t xml:space="preserve">Приказом </w:t>
      </w:r>
      <w:r w:rsidRPr="009D36AB">
        <w:rPr>
          <w:rFonts w:ascii="Times New Roman" w:hAnsi="Times New Roman" w:cs="Times New Roman"/>
          <w:lang w:eastAsia="en-US"/>
        </w:rPr>
        <w:t>Министра образования и науки Республики Казахстан от 31 октября 2018 года № 604.</w:t>
      </w:r>
    </w:p>
    <w:p w:rsidR="007A6E42" w:rsidRPr="009D36AB" w:rsidRDefault="007A6E42" w:rsidP="0050099E">
      <w:pPr>
        <w:pStyle w:val="Default"/>
        <w:numPr>
          <w:ilvl w:val="0"/>
          <w:numId w:val="10"/>
        </w:numPr>
        <w:tabs>
          <w:tab w:val="left" w:pos="284"/>
        </w:tabs>
        <w:ind w:left="567" w:hanging="283"/>
        <w:jc w:val="both"/>
        <w:rPr>
          <w:rFonts w:ascii="Times New Roman" w:hAnsi="Times New Roman" w:cs="Times New Roman"/>
          <w:lang w:eastAsia="en-US"/>
        </w:rPr>
      </w:pPr>
      <w:r w:rsidRPr="009D36AB">
        <w:rPr>
          <w:rFonts w:ascii="Times New Roman" w:hAnsi="Times New Roman" w:cs="Times New Roman"/>
          <w:spacing w:val="2"/>
          <w:shd w:val="clear" w:color="auto" w:fill="FFFFFF"/>
        </w:rPr>
        <w:t xml:space="preserve">Типовые правила приема на обучение в организации образования, реализующие образовательные программы высшего и послевузовского образования, утвержденные </w:t>
      </w:r>
      <w:r w:rsidRPr="009D36AB">
        <w:rPr>
          <w:rFonts w:ascii="Times New Roman" w:hAnsi="Times New Roman" w:cs="Times New Roman"/>
          <w:lang w:eastAsia="en-US"/>
        </w:rPr>
        <w:t>Приказом Министра образования и науки Республики Казахстан от 31 октября 2018 г</w:t>
      </w:r>
      <w:r w:rsidR="009D36AB">
        <w:rPr>
          <w:rFonts w:ascii="Times New Roman" w:hAnsi="Times New Roman" w:cs="Times New Roman"/>
          <w:lang w:eastAsia="en-US"/>
        </w:rPr>
        <w:t>ода</w:t>
      </w:r>
      <w:r w:rsidR="00B562A3">
        <w:rPr>
          <w:rFonts w:ascii="Times New Roman" w:hAnsi="Times New Roman" w:cs="Times New Roman"/>
          <w:lang w:eastAsia="en-US"/>
        </w:rPr>
        <w:t xml:space="preserve"> № 600</w:t>
      </w:r>
      <w:r w:rsidR="00B562A3">
        <w:rPr>
          <w:rFonts w:ascii="Times New Roman" w:hAnsi="Times New Roman" w:cs="Times New Roman"/>
          <w:lang w:val="kk-KZ" w:eastAsia="en-US"/>
        </w:rPr>
        <w:t>.</w:t>
      </w:r>
    </w:p>
    <w:p w:rsidR="007A6E42" w:rsidRDefault="007A6E42" w:rsidP="0050099E">
      <w:pPr>
        <w:numPr>
          <w:ilvl w:val="0"/>
          <w:numId w:val="10"/>
        </w:numPr>
        <w:shd w:val="clear" w:color="auto" w:fill="FFFFFF"/>
        <w:tabs>
          <w:tab w:val="left" w:pos="284"/>
        </w:tabs>
        <w:ind w:left="567" w:right="-1" w:hanging="283"/>
        <w:jc w:val="both"/>
        <w:rPr>
          <w:rFonts w:eastAsia="Calibri"/>
          <w:sz w:val="24"/>
          <w:szCs w:val="24"/>
          <w:lang w:eastAsia="en-US"/>
        </w:rPr>
      </w:pPr>
      <w:r w:rsidRPr="009D36AB">
        <w:rPr>
          <w:rFonts w:eastAsia="Calibri"/>
          <w:sz w:val="24"/>
          <w:szCs w:val="24"/>
          <w:lang w:eastAsia="en-US"/>
        </w:rPr>
        <w:t>Правила проведения комплексного тестирования, утвержденные Приказ</w:t>
      </w:r>
      <w:r w:rsidR="009D36AB">
        <w:rPr>
          <w:rFonts w:eastAsia="Calibri"/>
          <w:sz w:val="24"/>
          <w:szCs w:val="24"/>
          <w:lang w:eastAsia="en-US"/>
        </w:rPr>
        <w:t>ом</w:t>
      </w:r>
      <w:r w:rsidRPr="009D36AB">
        <w:rPr>
          <w:rFonts w:eastAsia="Calibri"/>
          <w:sz w:val="24"/>
          <w:szCs w:val="24"/>
          <w:lang w:eastAsia="en-US"/>
        </w:rPr>
        <w:t xml:space="preserve"> Министра образования и науки Республики Казахстан от 8 мая 2019 г</w:t>
      </w:r>
      <w:r w:rsidR="009D36AB">
        <w:rPr>
          <w:rFonts w:eastAsia="Calibri"/>
          <w:sz w:val="24"/>
          <w:szCs w:val="24"/>
          <w:lang w:eastAsia="en-US"/>
        </w:rPr>
        <w:t xml:space="preserve">ода </w:t>
      </w:r>
      <w:r w:rsidR="009D36AB" w:rsidRPr="009D36AB">
        <w:rPr>
          <w:rFonts w:eastAsia="Calibri"/>
          <w:sz w:val="24"/>
          <w:szCs w:val="24"/>
          <w:lang w:eastAsia="en-US"/>
        </w:rPr>
        <w:t>№ 190</w:t>
      </w:r>
      <w:r w:rsidRPr="009D36AB">
        <w:rPr>
          <w:rFonts w:eastAsia="Calibri"/>
          <w:sz w:val="24"/>
          <w:szCs w:val="24"/>
          <w:lang w:eastAsia="en-US"/>
        </w:rPr>
        <w:t xml:space="preserve">. </w:t>
      </w:r>
    </w:p>
    <w:p w:rsidR="00EB7839" w:rsidRDefault="00EB7839" w:rsidP="0050099E">
      <w:pPr>
        <w:numPr>
          <w:ilvl w:val="0"/>
          <w:numId w:val="10"/>
        </w:numPr>
        <w:shd w:val="clear" w:color="auto" w:fill="FFFFFF"/>
        <w:tabs>
          <w:tab w:val="left" w:pos="284"/>
        </w:tabs>
        <w:ind w:left="567" w:right="-1" w:hanging="283"/>
        <w:jc w:val="both"/>
        <w:rPr>
          <w:rFonts w:eastAsia="Calibri"/>
          <w:color w:val="000000"/>
          <w:sz w:val="24"/>
          <w:szCs w:val="24"/>
          <w:lang w:eastAsia="en-US"/>
        </w:rPr>
      </w:pPr>
      <w:r w:rsidRPr="009D36AB">
        <w:rPr>
          <w:rFonts w:eastAsia="Calibri"/>
          <w:color w:val="000000"/>
          <w:sz w:val="24"/>
          <w:szCs w:val="24"/>
          <w:lang w:eastAsia="en-US"/>
        </w:rPr>
        <w:t xml:space="preserve">Классификатор направлений подготовки кадров с высшим и послевузовским образованием, утвержденный  Приказом Министра образования и науки Республики </w:t>
      </w:r>
      <w:r w:rsidRPr="009D36AB">
        <w:rPr>
          <w:rFonts w:eastAsia="Calibri"/>
          <w:color w:val="000000"/>
          <w:sz w:val="24"/>
          <w:szCs w:val="24"/>
          <w:lang w:eastAsia="en-US"/>
        </w:rPr>
        <w:lastRenderedPageBreak/>
        <w:t>Казахстан от 13 октября 2018 года № 569</w:t>
      </w:r>
      <w:r w:rsidR="009D36AB">
        <w:rPr>
          <w:rFonts w:eastAsia="Calibri"/>
          <w:color w:val="000000"/>
          <w:sz w:val="24"/>
          <w:szCs w:val="24"/>
          <w:lang w:eastAsia="en-US"/>
        </w:rPr>
        <w:t>.</w:t>
      </w:r>
    </w:p>
    <w:p w:rsidR="00B562A3" w:rsidRPr="0065062D" w:rsidRDefault="00B562A3" w:rsidP="0050099E">
      <w:pPr>
        <w:numPr>
          <w:ilvl w:val="0"/>
          <w:numId w:val="10"/>
        </w:numPr>
        <w:shd w:val="clear" w:color="auto" w:fill="FFFFFF"/>
        <w:tabs>
          <w:tab w:val="left" w:pos="284"/>
        </w:tabs>
        <w:ind w:left="567" w:right="-1" w:hanging="283"/>
        <w:jc w:val="both"/>
        <w:rPr>
          <w:color w:val="000000"/>
          <w:spacing w:val="2"/>
          <w:sz w:val="24"/>
          <w:szCs w:val="24"/>
        </w:rPr>
      </w:pPr>
      <w:r w:rsidRPr="00280EF0">
        <w:rPr>
          <w:sz w:val="24"/>
          <w:szCs w:val="24"/>
        </w:rPr>
        <w:t>Правила признания и нострификации документов об образовании, утвержденны</w:t>
      </w:r>
      <w:r>
        <w:rPr>
          <w:sz w:val="24"/>
          <w:szCs w:val="24"/>
        </w:rPr>
        <w:t>еП</w:t>
      </w:r>
      <w:r w:rsidRPr="00280EF0">
        <w:rPr>
          <w:sz w:val="24"/>
          <w:szCs w:val="24"/>
        </w:rPr>
        <w:t>риказом Министра образования и науки Республики Казахстан от 10 января 2008 № 8.</w:t>
      </w:r>
    </w:p>
    <w:p w:rsidR="00E313AE" w:rsidRPr="009D36AB" w:rsidRDefault="00E313AE" w:rsidP="0050099E">
      <w:pPr>
        <w:numPr>
          <w:ilvl w:val="0"/>
          <w:numId w:val="10"/>
        </w:numPr>
        <w:shd w:val="clear" w:color="auto" w:fill="FFFFFF"/>
        <w:tabs>
          <w:tab w:val="left" w:pos="284"/>
        </w:tabs>
        <w:ind w:left="567" w:right="-1" w:hanging="283"/>
        <w:jc w:val="both"/>
        <w:rPr>
          <w:rFonts w:eastAsia="Calibri"/>
          <w:color w:val="000000"/>
          <w:sz w:val="24"/>
          <w:szCs w:val="24"/>
          <w:lang w:eastAsia="en-US"/>
        </w:rPr>
      </w:pPr>
      <w:r>
        <w:rPr>
          <w:rFonts w:eastAsia="Calibri"/>
          <w:color w:val="000000"/>
          <w:sz w:val="24"/>
          <w:szCs w:val="24"/>
          <w:lang w:eastAsia="en-US"/>
        </w:rPr>
        <w:t>Инструкция по оформлению диссертации и автореферата, утвержденная приказом Председателя ВАК МОН Республики Казахстан от 28 сентября 2004 года № 377-3ж</w:t>
      </w:r>
      <w:r w:rsidR="00D16EDD">
        <w:rPr>
          <w:rFonts w:eastAsia="Calibri"/>
          <w:color w:val="000000"/>
          <w:sz w:val="24"/>
          <w:szCs w:val="24"/>
          <w:lang w:val="kk-KZ" w:eastAsia="en-US"/>
        </w:rPr>
        <w:t>.</w:t>
      </w:r>
    </w:p>
    <w:p w:rsidR="00EB7839" w:rsidRPr="00280EF0" w:rsidRDefault="00EB7839" w:rsidP="0050099E">
      <w:pPr>
        <w:shd w:val="clear" w:color="auto" w:fill="FFFFFF"/>
        <w:tabs>
          <w:tab w:val="left" w:pos="900"/>
        </w:tabs>
        <w:ind w:right="-1"/>
        <w:rPr>
          <w:rFonts w:eastAsia="Calibri"/>
          <w:color w:val="000000"/>
          <w:sz w:val="24"/>
          <w:szCs w:val="24"/>
          <w:lang w:eastAsia="en-US"/>
        </w:rPr>
      </w:pPr>
    </w:p>
    <w:p w:rsidR="00436FA9" w:rsidRPr="00280EF0" w:rsidRDefault="00436FA9" w:rsidP="0050099E">
      <w:pPr>
        <w:widowControl/>
        <w:numPr>
          <w:ilvl w:val="0"/>
          <w:numId w:val="1"/>
        </w:numPr>
        <w:pBdr>
          <w:bottom w:val="single" w:sz="18" w:space="1" w:color="808080"/>
        </w:pBdr>
        <w:tabs>
          <w:tab w:val="left" w:pos="709"/>
          <w:tab w:val="left" w:pos="6804"/>
          <w:tab w:val="right" w:pos="9354"/>
        </w:tabs>
        <w:ind w:left="0" w:firstLine="0"/>
        <w:jc w:val="both"/>
        <w:rPr>
          <w:b/>
          <w:sz w:val="24"/>
          <w:szCs w:val="24"/>
          <w:lang w:val="kk-KZ"/>
        </w:rPr>
      </w:pPr>
      <w:r w:rsidRPr="00280EF0">
        <w:rPr>
          <w:b/>
          <w:sz w:val="24"/>
          <w:szCs w:val="24"/>
          <w:lang w:val="kk-KZ"/>
        </w:rPr>
        <w:t>ТЕРМИНЫ</w:t>
      </w:r>
      <w:r w:rsidR="006E4926">
        <w:rPr>
          <w:b/>
          <w:sz w:val="24"/>
          <w:szCs w:val="24"/>
          <w:lang w:val="kk-KZ"/>
        </w:rPr>
        <w:t>,</w:t>
      </w:r>
      <w:r w:rsidRPr="00280EF0">
        <w:rPr>
          <w:b/>
          <w:sz w:val="24"/>
          <w:szCs w:val="24"/>
          <w:lang w:val="kk-KZ"/>
        </w:rPr>
        <w:t xml:space="preserve"> ОПРЕДЕЛЕНИЯ</w:t>
      </w:r>
      <w:r w:rsidR="006E4926">
        <w:rPr>
          <w:b/>
          <w:sz w:val="24"/>
          <w:szCs w:val="24"/>
          <w:lang w:val="kk-KZ"/>
        </w:rPr>
        <w:t>, ОБОЗНАЧЕНИЯ И СОКРАЩЕНИЯ</w:t>
      </w:r>
    </w:p>
    <w:p w:rsidR="00436FA9" w:rsidRDefault="009D36AB" w:rsidP="0050099E">
      <w:pPr>
        <w:widowControl/>
        <w:tabs>
          <w:tab w:val="left" w:pos="709"/>
          <w:tab w:val="left" w:pos="6804"/>
          <w:tab w:val="right" w:pos="9354"/>
        </w:tabs>
        <w:ind w:left="709" w:hanging="709"/>
        <w:jc w:val="both"/>
        <w:rPr>
          <w:sz w:val="24"/>
          <w:szCs w:val="24"/>
          <w:lang w:val="kk-KZ"/>
        </w:rPr>
      </w:pPr>
      <w:r>
        <w:rPr>
          <w:sz w:val="24"/>
          <w:szCs w:val="24"/>
          <w:lang w:val="kk-KZ"/>
        </w:rPr>
        <w:t xml:space="preserve">3.1. </w:t>
      </w:r>
      <w:r w:rsidR="00436FA9" w:rsidRPr="00280EF0">
        <w:rPr>
          <w:sz w:val="24"/>
          <w:szCs w:val="24"/>
          <w:lang w:val="kk-KZ"/>
        </w:rPr>
        <w:t>Ниже приведены наиболее часто используемые или наиболее значимые термины в настоящем положении:</w:t>
      </w:r>
    </w:p>
    <w:tbl>
      <w:tblPr>
        <w:tblW w:w="9644" w:type="dxa"/>
        <w:jc w:val="center"/>
        <w:tblLook w:val="00A0"/>
      </w:tblPr>
      <w:tblGrid>
        <w:gridCol w:w="128"/>
        <w:gridCol w:w="2849"/>
        <w:gridCol w:w="94"/>
        <w:gridCol w:w="6573"/>
      </w:tblGrid>
      <w:tr w:rsidR="009D36AB" w:rsidRPr="00280EF0" w:rsidTr="007A6E42">
        <w:trPr>
          <w:gridBefore w:val="1"/>
          <w:wBefore w:w="128" w:type="dxa"/>
          <w:jc w:val="center"/>
        </w:trPr>
        <w:tc>
          <w:tcPr>
            <w:tcW w:w="2943" w:type="dxa"/>
            <w:gridSpan w:val="2"/>
          </w:tcPr>
          <w:p w:rsidR="008C0349" w:rsidRDefault="008C0349" w:rsidP="0050099E">
            <w:pPr>
              <w:pStyle w:val="Default"/>
              <w:jc w:val="both"/>
              <w:rPr>
                <w:rFonts w:ascii="Times New Roman" w:hAnsi="Times New Roman" w:cs="Times New Roman"/>
                <w:b/>
                <w:color w:val="auto"/>
              </w:rPr>
            </w:pPr>
          </w:p>
          <w:p w:rsidR="009D36AB" w:rsidRDefault="009D36AB" w:rsidP="0050099E">
            <w:pPr>
              <w:pStyle w:val="Default"/>
              <w:jc w:val="both"/>
              <w:rPr>
                <w:rFonts w:ascii="Times New Roman" w:hAnsi="Times New Roman" w:cs="Times New Roman"/>
                <w:b/>
                <w:color w:val="auto"/>
              </w:rPr>
            </w:pPr>
            <w:r>
              <w:rPr>
                <w:rFonts w:ascii="Times New Roman" w:hAnsi="Times New Roman" w:cs="Times New Roman"/>
                <w:b/>
                <w:color w:val="auto"/>
              </w:rPr>
              <w:t>Индивидуальный план работы магистранта</w:t>
            </w:r>
            <w:r w:rsidR="00F07BA0">
              <w:rPr>
                <w:rFonts w:ascii="Times New Roman" w:hAnsi="Times New Roman" w:cs="Times New Roman"/>
                <w:b/>
                <w:color w:val="auto"/>
              </w:rPr>
              <w:t xml:space="preserve"> (ИПРМ)</w:t>
            </w:r>
          </w:p>
          <w:p w:rsidR="009D36AB" w:rsidRPr="00280EF0" w:rsidRDefault="009D36AB" w:rsidP="0050099E">
            <w:pPr>
              <w:pStyle w:val="Default"/>
              <w:jc w:val="both"/>
              <w:rPr>
                <w:rFonts w:ascii="Times New Roman" w:hAnsi="Times New Roman" w:cs="Times New Roman"/>
                <w:b/>
                <w:color w:val="auto"/>
              </w:rPr>
            </w:pPr>
          </w:p>
          <w:p w:rsidR="00307553" w:rsidRDefault="00307553" w:rsidP="0050099E">
            <w:pPr>
              <w:pStyle w:val="Default"/>
              <w:jc w:val="both"/>
              <w:rPr>
                <w:rFonts w:ascii="Times New Roman" w:hAnsi="Times New Roman" w:cs="Times New Roman"/>
                <w:b/>
                <w:color w:val="auto"/>
              </w:rPr>
            </w:pPr>
          </w:p>
          <w:p w:rsidR="00307553" w:rsidRDefault="00307553" w:rsidP="0050099E">
            <w:pPr>
              <w:pStyle w:val="Default"/>
              <w:jc w:val="both"/>
              <w:rPr>
                <w:rFonts w:ascii="Times New Roman" w:hAnsi="Times New Roman" w:cs="Times New Roman"/>
                <w:b/>
                <w:color w:val="auto"/>
              </w:rPr>
            </w:pPr>
          </w:p>
          <w:p w:rsidR="00307553" w:rsidRPr="00280EF0" w:rsidRDefault="00307553" w:rsidP="0050099E">
            <w:pPr>
              <w:pStyle w:val="Default"/>
              <w:jc w:val="both"/>
              <w:rPr>
                <w:rFonts w:ascii="Times New Roman" w:hAnsi="Times New Roman" w:cs="Times New Roman"/>
                <w:b/>
                <w:color w:val="auto"/>
              </w:rPr>
            </w:pPr>
            <w:r w:rsidRPr="00280EF0">
              <w:rPr>
                <w:rFonts w:ascii="Times New Roman" w:hAnsi="Times New Roman" w:cs="Times New Roman"/>
                <w:b/>
                <w:color w:val="auto"/>
              </w:rPr>
              <w:t>Индивидуальный учебный план ( ИУП)</w:t>
            </w:r>
          </w:p>
          <w:p w:rsidR="00307553" w:rsidRDefault="00307553" w:rsidP="0050099E">
            <w:pPr>
              <w:pStyle w:val="Default"/>
              <w:jc w:val="both"/>
              <w:rPr>
                <w:rFonts w:ascii="Times New Roman" w:hAnsi="Times New Roman" w:cs="Times New Roman"/>
                <w:b/>
                <w:color w:val="auto"/>
              </w:rPr>
            </w:pPr>
          </w:p>
          <w:p w:rsidR="00307553" w:rsidRDefault="00307553" w:rsidP="0050099E">
            <w:pPr>
              <w:pStyle w:val="Default"/>
              <w:jc w:val="both"/>
              <w:rPr>
                <w:rFonts w:ascii="Times New Roman" w:hAnsi="Times New Roman" w:cs="Times New Roman"/>
                <w:b/>
                <w:color w:val="auto"/>
              </w:rPr>
            </w:pPr>
            <w:r>
              <w:rPr>
                <w:rFonts w:ascii="Times New Roman" w:hAnsi="Times New Roman" w:cs="Times New Roman"/>
                <w:b/>
                <w:color w:val="auto"/>
              </w:rPr>
              <w:t>Магистр</w:t>
            </w:r>
          </w:p>
          <w:p w:rsidR="00307553" w:rsidRDefault="00307553"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r w:rsidRPr="00280EF0">
              <w:rPr>
                <w:rFonts w:ascii="Times New Roman" w:hAnsi="Times New Roman" w:cs="Times New Roman"/>
                <w:b/>
                <w:color w:val="auto"/>
              </w:rPr>
              <w:t xml:space="preserve">Магистрант </w:t>
            </w:r>
          </w:p>
          <w:p w:rsidR="009D36AB" w:rsidRPr="00280EF0" w:rsidRDefault="009D36AB" w:rsidP="0050099E">
            <w:pPr>
              <w:pStyle w:val="Default"/>
              <w:jc w:val="both"/>
              <w:rPr>
                <w:rFonts w:ascii="Times New Roman" w:hAnsi="Times New Roman" w:cs="Times New Roman"/>
                <w:b/>
                <w:color w:val="auto"/>
              </w:rPr>
            </w:pPr>
            <w:r w:rsidRPr="00280EF0">
              <w:rPr>
                <w:rFonts w:ascii="Times New Roman" w:hAnsi="Times New Roman" w:cs="Times New Roman"/>
                <w:b/>
                <w:color w:val="auto"/>
              </w:rPr>
              <w:t>Магистратура</w:t>
            </w: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r w:rsidRPr="00280EF0">
              <w:rPr>
                <w:rFonts w:ascii="Times New Roman" w:hAnsi="Times New Roman" w:cs="Times New Roman"/>
                <w:b/>
                <w:color w:val="auto"/>
              </w:rPr>
              <w:t>Магистерская диссертация</w:t>
            </w: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p>
          <w:p w:rsidR="009D36AB" w:rsidRPr="00280EF0" w:rsidRDefault="009D36AB" w:rsidP="0050099E">
            <w:pPr>
              <w:pStyle w:val="Default"/>
              <w:jc w:val="both"/>
              <w:rPr>
                <w:rFonts w:ascii="Times New Roman" w:hAnsi="Times New Roman" w:cs="Times New Roman"/>
                <w:b/>
                <w:color w:val="auto"/>
              </w:rPr>
            </w:pPr>
            <w:r w:rsidRPr="00280EF0">
              <w:rPr>
                <w:rFonts w:ascii="Times New Roman" w:hAnsi="Times New Roman" w:cs="Times New Roman"/>
                <w:b/>
                <w:color w:val="auto"/>
              </w:rPr>
              <w:t>Магистерский проект</w:t>
            </w:r>
          </w:p>
          <w:p w:rsidR="009D36AB" w:rsidRPr="00280EF0" w:rsidRDefault="009D36AB" w:rsidP="0050099E">
            <w:pPr>
              <w:pStyle w:val="Default"/>
              <w:jc w:val="both"/>
              <w:rPr>
                <w:rFonts w:ascii="Times New Roman" w:hAnsi="Times New Roman" w:cs="Times New Roman"/>
                <w:b/>
                <w:color w:val="auto"/>
              </w:rPr>
            </w:pPr>
          </w:p>
        </w:tc>
        <w:tc>
          <w:tcPr>
            <w:tcW w:w="6573" w:type="dxa"/>
          </w:tcPr>
          <w:p w:rsidR="008C0349" w:rsidRDefault="008C0349" w:rsidP="0050099E">
            <w:pPr>
              <w:jc w:val="both"/>
              <w:rPr>
                <w:sz w:val="24"/>
                <w:szCs w:val="24"/>
              </w:rPr>
            </w:pPr>
          </w:p>
          <w:p w:rsidR="009D36AB" w:rsidRPr="004C69AA" w:rsidRDefault="009D36AB" w:rsidP="0050099E">
            <w:pPr>
              <w:jc w:val="both"/>
              <w:rPr>
                <w:sz w:val="24"/>
                <w:szCs w:val="24"/>
              </w:rPr>
            </w:pPr>
            <w:r>
              <w:rPr>
                <w:sz w:val="24"/>
                <w:szCs w:val="24"/>
              </w:rPr>
              <w:t xml:space="preserve">документ, который разрабатывается магистрантом совместно с научным руководителем, включает в себя </w:t>
            </w:r>
            <w:r w:rsidR="00307553">
              <w:rPr>
                <w:sz w:val="24"/>
                <w:szCs w:val="24"/>
              </w:rPr>
              <w:t>индивидуальный учебный план, научно-исследовательскую работу, практику, тему магистерской диссертации (проекта) с обоснованием и структурой, план выполнения магистерской диссертации (проекта), научных публикаций, стажировок</w:t>
            </w:r>
            <w:r w:rsidR="004C69AA">
              <w:rPr>
                <w:sz w:val="24"/>
                <w:szCs w:val="24"/>
                <w:lang w:val="kk-KZ"/>
              </w:rPr>
              <w:t>.</w:t>
            </w:r>
          </w:p>
          <w:p w:rsidR="00307553" w:rsidRDefault="00307553" w:rsidP="0050099E">
            <w:pPr>
              <w:jc w:val="both"/>
              <w:rPr>
                <w:sz w:val="24"/>
                <w:szCs w:val="24"/>
              </w:rPr>
            </w:pPr>
            <w:r w:rsidRPr="00280EF0">
              <w:rPr>
                <w:sz w:val="24"/>
                <w:szCs w:val="24"/>
              </w:rPr>
              <w:t>учебный план обучающегося, самостоятельно формируемый им на каждый учебный год на основании образовательной программы и каталога элективных дисциплин</w:t>
            </w:r>
          </w:p>
          <w:p w:rsidR="009D36AB" w:rsidRPr="00280EF0" w:rsidRDefault="009D36AB" w:rsidP="0050099E">
            <w:pPr>
              <w:jc w:val="both"/>
              <w:rPr>
                <w:sz w:val="24"/>
                <w:szCs w:val="24"/>
              </w:rPr>
            </w:pPr>
            <w:r w:rsidRPr="00280EF0">
              <w:rPr>
                <w:sz w:val="24"/>
                <w:szCs w:val="24"/>
              </w:rPr>
              <w:t>степень, присуждаемая лицам, освоившим образовательные программы магистратуры</w:t>
            </w:r>
            <w:r w:rsidR="004C69AA">
              <w:rPr>
                <w:sz w:val="24"/>
                <w:szCs w:val="24"/>
              </w:rPr>
              <w:t>.</w:t>
            </w:r>
          </w:p>
          <w:p w:rsidR="009D36AB" w:rsidRPr="00280EF0" w:rsidRDefault="009D36AB" w:rsidP="0050099E">
            <w:pPr>
              <w:jc w:val="both"/>
              <w:rPr>
                <w:sz w:val="24"/>
                <w:szCs w:val="24"/>
              </w:rPr>
            </w:pPr>
            <w:r w:rsidRPr="00280EF0">
              <w:rPr>
                <w:sz w:val="24"/>
                <w:szCs w:val="24"/>
              </w:rPr>
              <w:t>лицо, обучающееся в магистратуре</w:t>
            </w:r>
            <w:r w:rsidR="004C69AA">
              <w:rPr>
                <w:sz w:val="24"/>
                <w:szCs w:val="24"/>
              </w:rPr>
              <w:t>.</w:t>
            </w:r>
          </w:p>
          <w:p w:rsidR="009D36AB" w:rsidRPr="00280EF0" w:rsidRDefault="009D36AB" w:rsidP="0050099E">
            <w:pPr>
              <w:widowControl/>
              <w:jc w:val="both"/>
              <w:rPr>
                <w:sz w:val="24"/>
                <w:szCs w:val="24"/>
              </w:rPr>
            </w:pPr>
            <w:r w:rsidRPr="00280EF0">
              <w:rPr>
                <w:sz w:val="24"/>
                <w:szCs w:val="24"/>
              </w:rPr>
              <w:t>уровень послевузовского образования, направленный на подготовку кадров с присуждением степени «магистр» по соответствующей образовательной программе с обязательным освоением не менее 60-120 академических кредитов</w:t>
            </w:r>
            <w:r w:rsidR="004C69AA">
              <w:rPr>
                <w:sz w:val="24"/>
                <w:szCs w:val="24"/>
              </w:rPr>
              <w:t>.</w:t>
            </w:r>
          </w:p>
          <w:p w:rsidR="009D36AB" w:rsidRPr="00280EF0" w:rsidRDefault="009D36AB" w:rsidP="0050099E">
            <w:pPr>
              <w:widowControl/>
              <w:jc w:val="both"/>
              <w:rPr>
                <w:sz w:val="24"/>
                <w:szCs w:val="24"/>
              </w:rPr>
            </w:pPr>
            <w:r w:rsidRPr="00280EF0">
              <w:rPr>
                <w:sz w:val="24"/>
                <w:szCs w:val="24"/>
              </w:rPr>
              <w:t>выпускная работа магистранта научно-педагогической магистратуры, представляющая собой самостоятельное научное исследование, содержащее теоретические и/или практические разработки актуальной проблемы в области избранной образовательной программы, основанное на современных теоретических, методических и технологических достижениях науки и техники</w:t>
            </w:r>
            <w:r w:rsidR="004C69AA">
              <w:rPr>
                <w:sz w:val="24"/>
                <w:szCs w:val="24"/>
              </w:rPr>
              <w:t>.</w:t>
            </w:r>
          </w:p>
          <w:p w:rsidR="009D36AB" w:rsidRPr="00280EF0" w:rsidRDefault="009D36AB" w:rsidP="0050099E">
            <w:pPr>
              <w:widowControl/>
              <w:jc w:val="both"/>
              <w:rPr>
                <w:sz w:val="24"/>
                <w:szCs w:val="24"/>
              </w:rPr>
            </w:pPr>
            <w:r w:rsidRPr="00280EF0">
              <w:rPr>
                <w:sz w:val="24"/>
                <w:szCs w:val="24"/>
              </w:rPr>
              <w:t>выпускная работа магистранта профильной магистратуры, представляющая собой самостоятельное исследование, содержащее теоретические и (или) экспериментальные результаты, позволяющие решать прикладную задачу актуальной проблемы избранной образовательной программы</w:t>
            </w:r>
            <w:r w:rsidR="004C69AA">
              <w:rPr>
                <w:sz w:val="24"/>
                <w:szCs w:val="24"/>
              </w:rPr>
              <w:t>.</w:t>
            </w:r>
          </w:p>
        </w:tc>
      </w:tr>
      <w:tr w:rsidR="009D36AB" w:rsidRPr="00280EF0" w:rsidTr="007A6E42">
        <w:trPr>
          <w:gridBefore w:val="1"/>
          <w:wBefore w:w="128" w:type="dxa"/>
          <w:jc w:val="center"/>
        </w:trPr>
        <w:tc>
          <w:tcPr>
            <w:tcW w:w="2943" w:type="dxa"/>
            <w:gridSpan w:val="2"/>
          </w:tcPr>
          <w:p w:rsidR="009D36AB" w:rsidRPr="00280EF0" w:rsidRDefault="009D36AB" w:rsidP="0050099E">
            <w:pPr>
              <w:jc w:val="both"/>
              <w:rPr>
                <w:b/>
                <w:bCs/>
                <w:sz w:val="24"/>
                <w:szCs w:val="24"/>
              </w:rPr>
            </w:pPr>
            <w:r w:rsidRPr="00280EF0">
              <w:rPr>
                <w:b/>
                <w:bCs/>
                <w:sz w:val="24"/>
                <w:szCs w:val="24"/>
              </w:rPr>
              <w:t>Пререквизиты</w:t>
            </w:r>
          </w:p>
        </w:tc>
        <w:tc>
          <w:tcPr>
            <w:tcW w:w="6573" w:type="dxa"/>
          </w:tcPr>
          <w:p w:rsidR="009D36AB" w:rsidRPr="00280EF0" w:rsidRDefault="009D36AB" w:rsidP="0050099E">
            <w:pPr>
              <w:jc w:val="both"/>
              <w:rPr>
                <w:sz w:val="24"/>
                <w:szCs w:val="24"/>
              </w:rPr>
            </w:pPr>
            <w:r w:rsidRPr="00280EF0">
              <w:rPr>
                <w:sz w:val="24"/>
                <w:szCs w:val="24"/>
              </w:rPr>
              <w:t>дисциплины, содержащие знания, умения и навыки, необходимые для освоения изучаемой дисциплины</w:t>
            </w:r>
            <w:r w:rsidR="004C69AA">
              <w:rPr>
                <w:sz w:val="24"/>
                <w:szCs w:val="24"/>
              </w:rPr>
              <w:t>.</w:t>
            </w:r>
          </w:p>
        </w:tc>
      </w:tr>
      <w:tr w:rsidR="009D36AB" w:rsidRPr="00280EF0" w:rsidTr="007A6E42">
        <w:trPr>
          <w:gridBefore w:val="1"/>
          <w:wBefore w:w="128" w:type="dxa"/>
          <w:jc w:val="center"/>
        </w:trPr>
        <w:tc>
          <w:tcPr>
            <w:tcW w:w="2943" w:type="dxa"/>
            <w:gridSpan w:val="2"/>
          </w:tcPr>
          <w:p w:rsidR="009D36AB" w:rsidRPr="00280EF0" w:rsidRDefault="009D36AB" w:rsidP="0050099E">
            <w:pPr>
              <w:jc w:val="both"/>
              <w:rPr>
                <w:b/>
                <w:bCs/>
                <w:sz w:val="24"/>
                <w:szCs w:val="24"/>
              </w:rPr>
            </w:pPr>
            <w:r w:rsidRPr="00280EF0">
              <w:rPr>
                <w:b/>
                <w:bCs/>
                <w:sz w:val="24"/>
                <w:szCs w:val="24"/>
              </w:rPr>
              <w:t>Постреквизиты</w:t>
            </w:r>
          </w:p>
        </w:tc>
        <w:tc>
          <w:tcPr>
            <w:tcW w:w="6573" w:type="dxa"/>
          </w:tcPr>
          <w:p w:rsidR="009D36AB" w:rsidRPr="00280EF0" w:rsidRDefault="009D36AB" w:rsidP="0050099E">
            <w:pPr>
              <w:jc w:val="both"/>
              <w:rPr>
                <w:sz w:val="24"/>
                <w:szCs w:val="24"/>
              </w:rPr>
            </w:pPr>
            <w:r w:rsidRPr="00280EF0">
              <w:rPr>
                <w:sz w:val="24"/>
                <w:szCs w:val="24"/>
              </w:rPr>
              <w:t>дисциплины, для изучения которых требуются знания,</w:t>
            </w:r>
          </w:p>
          <w:p w:rsidR="009D36AB" w:rsidRPr="00280EF0" w:rsidRDefault="009D36AB" w:rsidP="0050099E">
            <w:pPr>
              <w:jc w:val="both"/>
              <w:rPr>
                <w:sz w:val="24"/>
                <w:szCs w:val="24"/>
              </w:rPr>
            </w:pPr>
            <w:r w:rsidRPr="00280EF0">
              <w:rPr>
                <w:sz w:val="24"/>
                <w:szCs w:val="24"/>
              </w:rPr>
              <w:t>умения и навыки, приобретаемые по завершении изучения данной дисциплины</w:t>
            </w:r>
            <w:r w:rsidR="004C69AA">
              <w:rPr>
                <w:sz w:val="24"/>
                <w:szCs w:val="24"/>
              </w:rPr>
              <w:t>.</w:t>
            </w:r>
          </w:p>
        </w:tc>
      </w:tr>
      <w:tr w:rsidR="009D36AB" w:rsidRPr="00280EF0" w:rsidTr="007A6E42">
        <w:trPr>
          <w:gridBefore w:val="1"/>
          <w:wBefore w:w="128" w:type="dxa"/>
          <w:jc w:val="center"/>
        </w:trPr>
        <w:tc>
          <w:tcPr>
            <w:tcW w:w="2943" w:type="dxa"/>
            <w:gridSpan w:val="2"/>
          </w:tcPr>
          <w:p w:rsidR="009D36AB" w:rsidRPr="00280EF0" w:rsidRDefault="009D36AB" w:rsidP="0050099E">
            <w:pPr>
              <w:jc w:val="both"/>
              <w:rPr>
                <w:b/>
                <w:bCs/>
                <w:sz w:val="24"/>
                <w:szCs w:val="24"/>
              </w:rPr>
            </w:pPr>
            <w:r w:rsidRPr="00280EF0">
              <w:rPr>
                <w:b/>
                <w:bCs/>
                <w:sz w:val="24"/>
                <w:szCs w:val="24"/>
              </w:rPr>
              <w:t xml:space="preserve">Программа дисциплины </w:t>
            </w:r>
          </w:p>
        </w:tc>
        <w:tc>
          <w:tcPr>
            <w:tcW w:w="6573" w:type="dxa"/>
          </w:tcPr>
          <w:p w:rsidR="009D36AB" w:rsidRPr="00280EF0" w:rsidRDefault="009D36AB" w:rsidP="0050099E">
            <w:pPr>
              <w:jc w:val="both"/>
              <w:rPr>
                <w:sz w:val="24"/>
                <w:szCs w:val="24"/>
              </w:rPr>
            </w:pPr>
            <w:r w:rsidRPr="00280EF0">
              <w:rPr>
                <w:sz w:val="24"/>
                <w:szCs w:val="24"/>
              </w:rPr>
              <w:t xml:space="preserve">учебная программа, включающая в себя описание изучаемой дисциплины, цели и задачи дисциплины, краткое ее содержание, темы и продолжительность их изучения, задания самостоятельной работы, время консультаций, </w:t>
            </w:r>
            <w:r w:rsidRPr="00280EF0">
              <w:rPr>
                <w:sz w:val="24"/>
                <w:szCs w:val="24"/>
              </w:rPr>
              <w:lastRenderedPageBreak/>
              <w:t>расписание проверок знаний обучающихся, требования преподавателя, критерии оценки знаний обучающихся и список литературы</w:t>
            </w:r>
            <w:r w:rsidR="004C69AA">
              <w:rPr>
                <w:sz w:val="24"/>
                <w:szCs w:val="24"/>
              </w:rPr>
              <w:t>.</w:t>
            </w:r>
          </w:p>
        </w:tc>
      </w:tr>
      <w:tr w:rsidR="009D36AB" w:rsidRPr="00280EF0" w:rsidTr="009D36AB">
        <w:tblPrEx>
          <w:jc w:val="left"/>
          <w:tblLook w:val="0000"/>
        </w:tblPrEx>
        <w:tc>
          <w:tcPr>
            <w:tcW w:w="2977" w:type="dxa"/>
            <w:gridSpan w:val="2"/>
          </w:tcPr>
          <w:p w:rsidR="009D36AB" w:rsidRDefault="009D36AB" w:rsidP="0050099E">
            <w:pPr>
              <w:rPr>
                <w:b/>
                <w:sz w:val="24"/>
                <w:szCs w:val="24"/>
                <w:lang w:val="kk-KZ"/>
              </w:rPr>
            </w:pPr>
          </w:p>
          <w:p w:rsidR="009D36AB" w:rsidRPr="00280EF0" w:rsidRDefault="009D36AB" w:rsidP="0050099E">
            <w:pPr>
              <w:rPr>
                <w:b/>
                <w:sz w:val="24"/>
                <w:szCs w:val="24"/>
              </w:rPr>
            </w:pPr>
            <w:r w:rsidRPr="00280EF0">
              <w:rPr>
                <w:b/>
                <w:sz w:val="24"/>
                <w:szCs w:val="24"/>
              </w:rPr>
              <w:t>БД</w:t>
            </w:r>
          </w:p>
        </w:tc>
        <w:tc>
          <w:tcPr>
            <w:tcW w:w="6667" w:type="dxa"/>
            <w:gridSpan w:val="2"/>
          </w:tcPr>
          <w:p w:rsidR="00307553" w:rsidRDefault="00307553" w:rsidP="0050099E">
            <w:pPr>
              <w:rPr>
                <w:color w:val="000000"/>
                <w:spacing w:val="1"/>
                <w:sz w:val="24"/>
                <w:szCs w:val="24"/>
                <w:shd w:val="clear" w:color="auto" w:fill="FFFFFF"/>
              </w:rPr>
            </w:pPr>
          </w:p>
          <w:p w:rsidR="009D36AB" w:rsidRPr="00280EF0" w:rsidRDefault="009D36AB" w:rsidP="0050099E">
            <w:pPr>
              <w:rPr>
                <w:sz w:val="24"/>
                <w:szCs w:val="24"/>
              </w:rPr>
            </w:pPr>
            <w:r w:rsidRPr="00280EF0">
              <w:rPr>
                <w:color w:val="000000"/>
                <w:spacing w:val="1"/>
                <w:sz w:val="24"/>
                <w:szCs w:val="24"/>
                <w:shd w:val="clear" w:color="auto" w:fill="FFFFFF"/>
              </w:rPr>
              <w:t>Базовые дисциплины</w:t>
            </w:r>
          </w:p>
        </w:tc>
      </w:tr>
      <w:tr w:rsidR="009D36AB" w:rsidRPr="00280EF0" w:rsidTr="009D36AB">
        <w:tblPrEx>
          <w:jc w:val="left"/>
          <w:tblLook w:val="0000"/>
        </w:tblPrEx>
        <w:tc>
          <w:tcPr>
            <w:tcW w:w="2977" w:type="dxa"/>
            <w:gridSpan w:val="2"/>
          </w:tcPr>
          <w:p w:rsidR="009D36AB" w:rsidRPr="00280EF0" w:rsidRDefault="009D36AB" w:rsidP="0050099E">
            <w:pPr>
              <w:rPr>
                <w:b/>
                <w:color w:val="000000"/>
                <w:sz w:val="24"/>
                <w:szCs w:val="24"/>
              </w:rPr>
            </w:pPr>
            <w:r w:rsidRPr="00280EF0">
              <w:rPr>
                <w:b/>
                <w:color w:val="000000"/>
                <w:sz w:val="24"/>
                <w:szCs w:val="24"/>
              </w:rPr>
              <w:t>ГОС</w:t>
            </w:r>
            <w:r w:rsidR="00F07BA0">
              <w:rPr>
                <w:b/>
                <w:color w:val="000000"/>
                <w:sz w:val="24"/>
                <w:szCs w:val="24"/>
              </w:rPr>
              <w:t>П</w:t>
            </w:r>
            <w:r w:rsidRPr="00280EF0">
              <w:rPr>
                <w:b/>
                <w:color w:val="000000"/>
                <w:sz w:val="24"/>
                <w:szCs w:val="24"/>
              </w:rPr>
              <w:t xml:space="preserve">О </w:t>
            </w:r>
          </w:p>
        </w:tc>
        <w:tc>
          <w:tcPr>
            <w:tcW w:w="6667" w:type="dxa"/>
            <w:gridSpan w:val="2"/>
          </w:tcPr>
          <w:p w:rsidR="009D36AB" w:rsidRPr="00280EF0" w:rsidRDefault="009D36AB" w:rsidP="0050099E">
            <w:pPr>
              <w:rPr>
                <w:color w:val="000000"/>
                <w:sz w:val="24"/>
                <w:szCs w:val="24"/>
              </w:rPr>
            </w:pPr>
            <w:r w:rsidRPr="00280EF0">
              <w:rPr>
                <w:sz w:val="24"/>
                <w:szCs w:val="24"/>
              </w:rPr>
              <w:t xml:space="preserve">Государственный </w:t>
            </w:r>
            <w:r w:rsidRPr="00280EF0">
              <w:rPr>
                <w:spacing w:val="1"/>
                <w:sz w:val="24"/>
                <w:szCs w:val="24"/>
              </w:rPr>
              <w:t>общеобязательный</w:t>
            </w:r>
            <w:r w:rsidRPr="00280EF0">
              <w:rPr>
                <w:color w:val="000000"/>
                <w:sz w:val="24"/>
                <w:szCs w:val="24"/>
              </w:rPr>
              <w:t xml:space="preserve"> стандарт </w:t>
            </w:r>
            <w:r w:rsidR="00F07BA0">
              <w:rPr>
                <w:color w:val="000000"/>
                <w:sz w:val="24"/>
                <w:szCs w:val="24"/>
              </w:rPr>
              <w:t xml:space="preserve">послевузовского </w:t>
            </w:r>
            <w:r w:rsidRPr="00280EF0">
              <w:rPr>
                <w:color w:val="000000"/>
                <w:sz w:val="24"/>
                <w:szCs w:val="24"/>
              </w:rPr>
              <w:t>образования</w:t>
            </w:r>
          </w:p>
        </w:tc>
      </w:tr>
      <w:tr w:rsidR="009D36AB" w:rsidRPr="00280EF0" w:rsidTr="009D36AB">
        <w:tblPrEx>
          <w:jc w:val="left"/>
          <w:tblLook w:val="0000"/>
        </w:tblPrEx>
        <w:tc>
          <w:tcPr>
            <w:tcW w:w="2977" w:type="dxa"/>
            <w:gridSpan w:val="2"/>
          </w:tcPr>
          <w:p w:rsidR="009D36AB" w:rsidRDefault="009D36AB" w:rsidP="0050099E">
            <w:pPr>
              <w:rPr>
                <w:b/>
                <w:sz w:val="24"/>
                <w:szCs w:val="24"/>
              </w:rPr>
            </w:pPr>
            <w:r w:rsidRPr="00280EF0">
              <w:rPr>
                <w:b/>
                <w:sz w:val="24"/>
                <w:szCs w:val="24"/>
              </w:rPr>
              <w:t xml:space="preserve">ИУП </w:t>
            </w:r>
          </w:p>
          <w:p w:rsidR="00F07BA0" w:rsidRPr="00280EF0" w:rsidRDefault="00F07BA0" w:rsidP="0050099E">
            <w:pPr>
              <w:rPr>
                <w:b/>
                <w:sz w:val="24"/>
                <w:szCs w:val="24"/>
              </w:rPr>
            </w:pPr>
            <w:r>
              <w:rPr>
                <w:b/>
                <w:sz w:val="24"/>
                <w:szCs w:val="24"/>
              </w:rPr>
              <w:t>ИПРМ</w:t>
            </w:r>
          </w:p>
        </w:tc>
        <w:tc>
          <w:tcPr>
            <w:tcW w:w="6667" w:type="dxa"/>
            <w:gridSpan w:val="2"/>
          </w:tcPr>
          <w:p w:rsidR="009D36AB" w:rsidRDefault="009D36AB" w:rsidP="0050099E">
            <w:pPr>
              <w:rPr>
                <w:sz w:val="24"/>
                <w:szCs w:val="24"/>
              </w:rPr>
            </w:pPr>
            <w:r w:rsidRPr="00280EF0">
              <w:rPr>
                <w:sz w:val="24"/>
                <w:szCs w:val="24"/>
              </w:rPr>
              <w:t>Индивидуальный учебный план</w:t>
            </w:r>
          </w:p>
          <w:p w:rsidR="00F07BA0" w:rsidRPr="00280EF0" w:rsidRDefault="00F07BA0" w:rsidP="0050099E">
            <w:pPr>
              <w:rPr>
                <w:sz w:val="24"/>
                <w:szCs w:val="24"/>
              </w:rPr>
            </w:pPr>
            <w:r>
              <w:rPr>
                <w:sz w:val="24"/>
                <w:szCs w:val="24"/>
              </w:rPr>
              <w:t>Индивидуальный план работы магистранта</w:t>
            </w:r>
          </w:p>
        </w:tc>
      </w:tr>
      <w:tr w:rsidR="009D36AB" w:rsidRPr="00280EF0" w:rsidTr="009D36AB">
        <w:tblPrEx>
          <w:jc w:val="left"/>
          <w:tblLook w:val="0000"/>
        </w:tblPrEx>
        <w:tc>
          <w:tcPr>
            <w:tcW w:w="2977" w:type="dxa"/>
            <w:gridSpan w:val="2"/>
          </w:tcPr>
          <w:p w:rsidR="009D36AB" w:rsidRPr="00280EF0" w:rsidRDefault="009D36AB" w:rsidP="0050099E">
            <w:pPr>
              <w:rPr>
                <w:b/>
                <w:sz w:val="24"/>
                <w:szCs w:val="24"/>
              </w:rPr>
            </w:pPr>
            <w:r w:rsidRPr="00280EF0">
              <w:rPr>
                <w:b/>
                <w:sz w:val="24"/>
                <w:szCs w:val="24"/>
              </w:rPr>
              <w:t xml:space="preserve">КТО </w:t>
            </w:r>
          </w:p>
        </w:tc>
        <w:tc>
          <w:tcPr>
            <w:tcW w:w="6667" w:type="dxa"/>
            <w:gridSpan w:val="2"/>
          </w:tcPr>
          <w:p w:rsidR="009D36AB" w:rsidRPr="00280EF0" w:rsidRDefault="009D36AB" w:rsidP="0050099E">
            <w:pPr>
              <w:rPr>
                <w:sz w:val="24"/>
                <w:szCs w:val="24"/>
              </w:rPr>
            </w:pPr>
            <w:r w:rsidRPr="00280EF0">
              <w:rPr>
                <w:sz w:val="24"/>
                <w:szCs w:val="24"/>
              </w:rPr>
              <w:t>Кр</w:t>
            </w:r>
            <w:r w:rsidRPr="00280EF0">
              <w:rPr>
                <w:bCs/>
                <w:sz w:val="24"/>
                <w:szCs w:val="24"/>
              </w:rPr>
              <w:t>е</w:t>
            </w:r>
            <w:r w:rsidRPr="00280EF0">
              <w:rPr>
                <w:sz w:val="24"/>
                <w:szCs w:val="24"/>
              </w:rPr>
              <w:t>дитная технология обучения</w:t>
            </w:r>
          </w:p>
        </w:tc>
      </w:tr>
      <w:tr w:rsidR="009D36AB" w:rsidRPr="00280EF0" w:rsidTr="009D36AB">
        <w:tblPrEx>
          <w:jc w:val="left"/>
          <w:tblLook w:val="0000"/>
        </w:tblPrEx>
        <w:tc>
          <w:tcPr>
            <w:tcW w:w="2977" w:type="dxa"/>
            <w:gridSpan w:val="2"/>
          </w:tcPr>
          <w:p w:rsidR="009D36AB" w:rsidRPr="00280EF0" w:rsidRDefault="009D36AB" w:rsidP="0050099E">
            <w:pPr>
              <w:rPr>
                <w:b/>
                <w:sz w:val="24"/>
                <w:szCs w:val="24"/>
              </w:rPr>
            </w:pPr>
            <w:r w:rsidRPr="00280EF0">
              <w:rPr>
                <w:b/>
                <w:sz w:val="24"/>
                <w:szCs w:val="24"/>
              </w:rPr>
              <w:t>МОН РК</w:t>
            </w:r>
          </w:p>
        </w:tc>
        <w:tc>
          <w:tcPr>
            <w:tcW w:w="6667" w:type="dxa"/>
            <w:gridSpan w:val="2"/>
          </w:tcPr>
          <w:p w:rsidR="009D36AB" w:rsidRPr="00280EF0" w:rsidRDefault="009D36AB" w:rsidP="0050099E">
            <w:pPr>
              <w:rPr>
                <w:sz w:val="24"/>
                <w:szCs w:val="24"/>
              </w:rPr>
            </w:pPr>
            <w:r w:rsidRPr="00280EF0">
              <w:rPr>
                <w:sz w:val="24"/>
                <w:szCs w:val="24"/>
              </w:rPr>
              <w:t>Министерство образования и науки Республики Казахстан</w:t>
            </w:r>
          </w:p>
        </w:tc>
      </w:tr>
      <w:tr w:rsidR="009D36AB" w:rsidRPr="00280EF0" w:rsidTr="009D36AB">
        <w:tblPrEx>
          <w:jc w:val="left"/>
          <w:tblLook w:val="0000"/>
        </w:tblPrEx>
        <w:tc>
          <w:tcPr>
            <w:tcW w:w="2977" w:type="dxa"/>
            <w:gridSpan w:val="2"/>
          </w:tcPr>
          <w:p w:rsidR="009D36AB" w:rsidRPr="00280EF0" w:rsidRDefault="009D36AB" w:rsidP="0050099E">
            <w:pPr>
              <w:rPr>
                <w:b/>
                <w:sz w:val="24"/>
                <w:szCs w:val="24"/>
              </w:rPr>
            </w:pPr>
            <w:r w:rsidRPr="00280EF0">
              <w:rPr>
                <w:b/>
                <w:sz w:val="24"/>
                <w:szCs w:val="24"/>
              </w:rPr>
              <w:t xml:space="preserve">НИР </w:t>
            </w:r>
          </w:p>
          <w:p w:rsidR="009D36AB" w:rsidRPr="00280EF0" w:rsidRDefault="009D36AB" w:rsidP="0050099E">
            <w:pPr>
              <w:rPr>
                <w:b/>
                <w:sz w:val="24"/>
                <w:szCs w:val="24"/>
              </w:rPr>
            </w:pPr>
            <w:r w:rsidRPr="00280EF0">
              <w:rPr>
                <w:b/>
                <w:sz w:val="24"/>
                <w:szCs w:val="24"/>
              </w:rPr>
              <w:t xml:space="preserve">ОП </w:t>
            </w:r>
          </w:p>
        </w:tc>
        <w:tc>
          <w:tcPr>
            <w:tcW w:w="6667" w:type="dxa"/>
            <w:gridSpan w:val="2"/>
          </w:tcPr>
          <w:p w:rsidR="009D36AB" w:rsidRPr="00280EF0" w:rsidRDefault="009D36AB" w:rsidP="0050099E">
            <w:pPr>
              <w:rPr>
                <w:sz w:val="24"/>
                <w:szCs w:val="24"/>
              </w:rPr>
            </w:pPr>
            <w:r w:rsidRPr="00280EF0">
              <w:rPr>
                <w:sz w:val="24"/>
                <w:szCs w:val="24"/>
              </w:rPr>
              <w:t>Научно-исследовательская работа</w:t>
            </w:r>
          </w:p>
          <w:p w:rsidR="009D36AB" w:rsidRPr="00280EF0" w:rsidRDefault="009D36AB" w:rsidP="0050099E">
            <w:pPr>
              <w:rPr>
                <w:sz w:val="24"/>
                <w:szCs w:val="24"/>
              </w:rPr>
            </w:pPr>
            <w:r w:rsidRPr="00280EF0">
              <w:rPr>
                <w:sz w:val="24"/>
                <w:szCs w:val="24"/>
              </w:rPr>
              <w:t>Образовательная программа</w:t>
            </w:r>
          </w:p>
        </w:tc>
      </w:tr>
      <w:tr w:rsidR="009D36AB" w:rsidRPr="00280EF0" w:rsidTr="009D36AB">
        <w:tblPrEx>
          <w:jc w:val="left"/>
          <w:tblLook w:val="0000"/>
        </w:tblPrEx>
        <w:tc>
          <w:tcPr>
            <w:tcW w:w="2977" w:type="dxa"/>
            <w:gridSpan w:val="2"/>
          </w:tcPr>
          <w:p w:rsidR="009D36AB" w:rsidRPr="00280EF0" w:rsidRDefault="008C0349" w:rsidP="0050099E">
            <w:pPr>
              <w:rPr>
                <w:b/>
                <w:sz w:val="24"/>
                <w:szCs w:val="24"/>
              </w:rPr>
            </w:pPr>
            <w:r>
              <w:rPr>
                <w:b/>
                <w:sz w:val="24"/>
                <w:szCs w:val="24"/>
              </w:rPr>
              <w:t>Ц</w:t>
            </w:r>
            <w:r w:rsidR="009D36AB" w:rsidRPr="00280EF0">
              <w:rPr>
                <w:b/>
                <w:sz w:val="24"/>
                <w:szCs w:val="24"/>
              </w:rPr>
              <w:t>ОР</w:t>
            </w:r>
            <w:r>
              <w:rPr>
                <w:b/>
                <w:sz w:val="24"/>
                <w:szCs w:val="24"/>
              </w:rPr>
              <w:t>С</w:t>
            </w:r>
          </w:p>
          <w:p w:rsidR="009D36AB" w:rsidRPr="00280EF0" w:rsidRDefault="009D36AB" w:rsidP="0050099E">
            <w:pPr>
              <w:rPr>
                <w:b/>
                <w:sz w:val="24"/>
                <w:szCs w:val="24"/>
              </w:rPr>
            </w:pPr>
            <w:r w:rsidRPr="00280EF0">
              <w:rPr>
                <w:b/>
                <w:sz w:val="24"/>
                <w:szCs w:val="24"/>
              </w:rPr>
              <w:t>ПД</w:t>
            </w:r>
          </w:p>
        </w:tc>
        <w:tc>
          <w:tcPr>
            <w:tcW w:w="6667" w:type="dxa"/>
            <w:gridSpan w:val="2"/>
          </w:tcPr>
          <w:p w:rsidR="009D36AB" w:rsidRPr="00280EF0" w:rsidRDefault="008C0349" w:rsidP="0050099E">
            <w:pPr>
              <w:rPr>
                <w:sz w:val="24"/>
                <w:szCs w:val="24"/>
              </w:rPr>
            </w:pPr>
            <w:r>
              <w:rPr>
                <w:sz w:val="24"/>
                <w:szCs w:val="24"/>
              </w:rPr>
              <w:t xml:space="preserve">Центр обслуживания и </w:t>
            </w:r>
            <w:r w:rsidR="009D36AB" w:rsidRPr="00280EF0">
              <w:rPr>
                <w:sz w:val="24"/>
                <w:szCs w:val="24"/>
              </w:rPr>
              <w:t>регистра</w:t>
            </w:r>
            <w:r>
              <w:rPr>
                <w:sz w:val="24"/>
                <w:szCs w:val="24"/>
              </w:rPr>
              <w:t>ции студентов</w:t>
            </w:r>
          </w:p>
          <w:p w:rsidR="009D36AB" w:rsidRPr="00280EF0" w:rsidRDefault="009D36AB" w:rsidP="0050099E">
            <w:pPr>
              <w:rPr>
                <w:sz w:val="24"/>
                <w:szCs w:val="24"/>
              </w:rPr>
            </w:pPr>
            <w:r w:rsidRPr="00280EF0">
              <w:rPr>
                <w:color w:val="000000"/>
                <w:spacing w:val="1"/>
                <w:sz w:val="24"/>
                <w:szCs w:val="24"/>
                <w:shd w:val="clear" w:color="auto" w:fill="FFFFFF"/>
              </w:rPr>
              <w:t>Профилирующие дисциплины</w:t>
            </w:r>
          </w:p>
        </w:tc>
      </w:tr>
      <w:tr w:rsidR="009D36AB" w:rsidRPr="00280EF0" w:rsidTr="009D36AB">
        <w:tblPrEx>
          <w:jc w:val="left"/>
          <w:tblLook w:val="0000"/>
        </w:tblPrEx>
        <w:tc>
          <w:tcPr>
            <w:tcW w:w="2977" w:type="dxa"/>
            <w:gridSpan w:val="2"/>
          </w:tcPr>
          <w:p w:rsidR="009D36AB" w:rsidRPr="00280EF0" w:rsidRDefault="009D36AB" w:rsidP="0050099E">
            <w:pPr>
              <w:rPr>
                <w:b/>
                <w:sz w:val="24"/>
                <w:szCs w:val="24"/>
              </w:rPr>
            </w:pPr>
            <w:r w:rsidRPr="00280EF0">
              <w:rPr>
                <w:b/>
                <w:sz w:val="24"/>
                <w:szCs w:val="24"/>
              </w:rPr>
              <w:t xml:space="preserve">ППС </w:t>
            </w:r>
          </w:p>
        </w:tc>
        <w:tc>
          <w:tcPr>
            <w:tcW w:w="6667" w:type="dxa"/>
            <w:gridSpan w:val="2"/>
          </w:tcPr>
          <w:p w:rsidR="009D36AB" w:rsidRPr="00280EF0" w:rsidRDefault="009D36AB" w:rsidP="0050099E">
            <w:pPr>
              <w:rPr>
                <w:sz w:val="24"/>
                <w:szCs w:val="24"/>
              </w:rPr>
            </w:pPr>
            <w:r w:rsidRPr="00280EF0">
              <w:rPr>
                <w:sz w:val="24"/>
                <w:szCs w:val="24"/>
              </w:rPr>
              <w:t>Профессорско-преподавательский состав</w:t>
            </w:r>
          </w:p>
        </w:tc>
      </w:tr>
      <w:tr w:rsidR="009D36AB" w:rsidRPr="00280EF0" w:rsidTr="009D36AB">
        <w:tblPrEx>
          <w:jc w:val="left"/>
          <w:tblLook w:val="0000"/>
        </w:tblPrEx>
        <w:tc>
          <w:tcPr>
            <w:tcW w:w="2977" w:type="dxa"/>
            <w:gridSpan w:val="2"/>
          </w:tcPr>
          <w:p w:rsidR="009D36AB" w:rsidRPr="00280EF0" w:rsidRDefault="009D36AB" w:rsidP="0050099E">
            <w:pPr>
              <w:rPr>
                <w:b/>
                <w:sz w:val="24"/>
                <w:szCs w:val="24"/>
              </w:rPr>
            </w:pPr>
            <w:r w:rsidRPr="00280EF0">
              <w:rPr>
                <w:b/>
                <w:sz w:val="24"/>
                <w:szCs w:val="24"/>
              </w:rPr>
              <w:t>СРО</w:t>
            </w:r>
          </w:p>
        </w:tc>
        <w:tc>
          <w:tcPr>
            <w:tcW w:w="6667" w:type="dxa"/>
            <w:gridSpan w:val="2"/>
          </w:tcPr>
          <w:p w:rsidR="009D36AB" w:rsidRPr="00280EF0" w:rsidRDefault="009D36AB" w:rsidP="0050099E">
            <w:pPr>
              <w:rPr>
                <w:sz w:val="24"/>
                <w:szCs w:val="24"/>
              </w:rPr>
            </w:pPr>
            <w:r w:rsidRPr="00280EF0">
              <w:rPr>
                <w:sz w:val="24"/>
                <w:szCs w:val="24"/>
              </w:rPr>
              <w:t>Самостоятельная работа обучающихся</w:t>
            </w:r>
          </w:p>
        </w:tc>
      </w:tr>
      <w:tr w:rsidR="009D36AB" w:rsidRPr="00280EF0" w:rsidTr="009D36AB">
        <w:tblPrEx>
          <w:jc w:val="left"/>
          <w:tblLook w:val="0000"/>
        </w:tblPrEx>
        <w:tc>
          <w:tcPr>
            <w:tcW w:w="2977" w:type="dxa"/>
            <w:gridSpan w:val="2"/>
          </w:tcPr>
          <w:p w:rsidR="009D36AB" w:rsidRPr="00280EF0" w:rsidRDefault="009D36AB" w:rsidP="0050099E">
            <w:pPr>
              <w:rPr>
                <w:b/>
                <w:sz w:val="24"/>
                <w:szCs w:val="24"/>
              </w:rPr>
            </w:pPr>
            <w:r w:rsidRPr="00280EF0">
              <w:rPr>
                <w:b/>
                <w:sz w:val="24"/>
                <w:szCs w:val="24"/>
              </w:rPr>
              <w:t xml:space="preserve">СРОП </w:t>
            </w:r>
          </w:p>
        </w:tc>
        <w:tc>
          <w:tcPr>
            <w:tcW w:w="6667" w:type="dxa"/>
            <w:gridSpan w:val="2"/>
          </w:tcPr>
          <w:p w:rsidR="009D36AB" w:rsidRPr="00280EF0" w:rsidRDefault="009D36AB" w:rsidP="0050099E">
            <w:pPr>
              <w:rPr>
                <w:sz w:val="24"/>
                <w:szCs w:val="24"/>
              </w:rPr>
            </w:pPr>
            <w:r w:rsidRPr="00280EF0">
              <w:rPr>
                <w:sz w:val="24"/>
                <w:szCs w:val="24"/>
              </w:rPr>
              <w:t xml:space="preserve">Самостоятельная работа обучающегося </w:t>
            </w:r>
            <w:r w:rsidR="004C69AA">
              <w:rPr>
                <w:sz w:val="24"/>
                <w:szCs w:val="24"/>
              </w:rPr>
              <w:t>под руководством</w:t>
            </w:r>
            <w:r w:rsidRPr="00280EF0">
              <w:rPr>
                <w:sz w:val="24"/>
                <w:szCs w:val="24"/>
              </w:rPr>
              <w:t xml:space="preserve"> преподавател</w:t>
            </w:r>
            <w:r w:rsidR="004C69AA">
              <w:rPr>
                <w:sz w:val="24"/>
                <w:szCs w:val="24"/>
              </w:rPr>
              <w:t>я</w:t>
            </w:r>
          </w:p>
        </w:tc>
      </w:tr>
    </w:tbl>
    <w:p w:rsidR="007D1B1B" w:rsidRPr="00280EF0" w:rsidRDefault="007D1B1B" w:rsidP="0050099E">
      <w:pPr>
        <w:widowControl/>
        <w:shd w:val="clear" w:color="auto" w:fill="FFFFFF"/>
        <w:jc w:val="both"/>
        <w:rPr>
          <w:spacing w:val="1"/>
          <w:sz w:val="24"/>
          <w:szCs w:val="24"/>
        </w:rPr>
      </w:pPr>
    </w:p>
    <w:p w:rsidR="00FB5617" w:rsidRPr="00280EF0" w:rsidRDefault="00FB5617" w:rsidP="0050099E">
      <w:pPr>
        <w:widowControl/>
        <w:numPr>
          <w:ilvl w:val="0"/>
          <w:numId w:val="1"/>
        </w:numPr>
        <w:pBdr>
          <w:bottom w:val="single" w:sz="18" w:space="1" w:color="808080"/>
        </w:pBdr>
        <w:tabs>
          <w:tab w:val="left" w:pos="709"/>
          <w:tab w:val="left" w:pos="6804"/>
          <w:tab w:val="right" w:pos="9354"/>
        </w:tabs>
        <w:ind w:left="0" w:firstLine="0"/>
        <w:jc w:val="both"/>
        <w:rPr>
          <w:b/>
          <w:sz w:val="24"/>
          <w:szCs w:val="24"/>
          <w:lang w:val="kk-KZ"/>
        </w:rPr>
      </w:pPr>
      <w:r w:rsidRPr="00280EF0">
        <w:rPr>
          <w:b/>
          <w:sz w:val="24"/>
          <w:szCs w:val="24"/>
          <w:lang w:val="kk-KZ"/>
        </w:rPr>
        <w:t>ОБЩИЕ ПОЛОЖЕНИЯ</w:t>
      </w:r>
    </w:p>
    <w:p w:rsidR="000D4C90" w:rsidRPr="00280EF0" w:rsidRDefault="00A10F3B" w:rsidP="0050099E">
      <w:pPr>
        <w:pStyle w:val="ad"/>
        <w:widowControl/>
        <w:numPr>
          <w:ilvl w:val="1"/>
          <w:numId w:val="17"/>
        </w:numPr>
        <w:tabs>
          <w:tab w:val="left" w:pos="709"/>
        </w:tabs>
        <w:autoSpaceDE/>
        <w:autoSpaceDN/>
        <w:adjustRightInd/>
        <w:ind w:hanging="720"/>
        <w:jc w:val="both"/>
        <w:rPr>
          <w:sz w:val="24"/>
          <w:szCs w:val="24"/>
          <w:lang w:val="kk-KZ"/>
        </w:rPr>
      </w:pPr>
      <w:r w:rsidRPr="00280EF0">
        <w:rPr>
          <w:rFonts w:eastAsia="Calibri"/>
          <w:bCs/>
          <w:sz w:val="24"/>
          <w:szCs w:val="24"/>
        </w:rPr>
        <w:t xml:space="preserve">СКГУ им. </w:t>
      </w:r>
      <w:r w:rsidR="002F416B" w:rsidRPr="00280EF0">
        <w:rPr>
          <w:rFonts w:eastAsia="Calibri"/>
          <w:bCs/>
          <w:sz w:val="24"/>
          <w:szCs w:val="24"/>
        </w:rPr>
        <w:t>М</w:t>
      </w:r>
      <w:r w:rsidRPr="00280EF0">
        <w:rPr>
          <w:rFonts w:eastAsia="Calibri"/>
          <w:bCs/>
          <w:sz w:val="24"/>
          <w:szCs w:val="24"/>
        </w:rPr>
        <w:t xml:space="preserve">. Козыбаева </w:t>
      </w:r>
      <w:r w:rsidRPr="00280EF0">
        <w:rPr>
          <w:color w:val="000000"/>
          <w:spacing w:val="2"/>
          <w:sz w:val="24"/>
          <w:szCs w:val="24"/>
          <w:shd w:val="clear" w:color="auto" w:fill="FFFFFF"/>
        </w:rPr>
        <w:t>осуществляет подготовку</w:t>
      </w:r>
      <w:r w:rsidR="00A21F64" w:rsidRPr="00280EF0">
        <w:rPr>
          <w:color w:val="000000"/>
          <w:spacing w:val="2"/>
          <w:sz w:val="24"/>
          <w:szCs w:val="24"/>
          <w:shd w:val="clear" w:color="auto" w:fill="FFFFFF"/>
        </w:rPr>
        <w:t xml:space="preserve"> магистров по профильному и научно-педагогическому направлениям</w:t>
      </w:r>
      <w:r w:rsidR="000D4C90" w:rsidRPr="00280EF0">
        <w:rPr>
          <w:color w:val="000000"/>
          <w:spacing w:val="2"/>
          <w:sz w:val="24"/>
          <w:szCs w:val="24"/>
          <w:shd w:val="clear" w:color="auto" w:fill="FFFFFF"/>
        </w:rPr>
        <w:t>.</w:t>
      </w:r>
    </w:p>
    <w:p w:rsidR="00A21F64" w:rsidRPr="00280EF0" w:rsidRDefault="00A21F64" w:rsidP="0050099E">
      <w:pPr>
        <w:pStyle w:val="ad"/>
        <w:widowControl/>
        <w:numPr>
          <w:ilvl w:val="1"/>
          <w:numId w:val="17"/>
        </w:numPr>
        <w:tabs>
          <w:tab w:val="left" w:pos="709"/>
        </w:tabs>
        <w:autoSpaceDE/>
        <w:autoSpaceDN/>
        <w:adjustRightInd/>
        <w:ind w:hanging="720"/>
        <w:jc w:val="both"/>
        <w:rPr>
          <w:sz w:val="24"/>
          <w:szCs w:val="24"/>
          <w:lang w:val="kk-KZ"/>
        </w:rPr>
      </w:pPr>
      <w:r w:rsidRPr="00280EF0">
        <w:rPr>
          <w:color w:val="000000"/>
          <w:sz w:val="24"/>
          <w:szCs w:val="24"/>
        </w:rPr>
        <w:t>Магистратура по научно-педагогическому направлению реализ</w:t>
      </w:r>
      <w:r w:rsidR="00D41F25" w:rsidRPr="00280EF0">
        <w:rPr>
          <w:color w:val="000000"/>
          <w:sz w:val="24"/>
          <w:szCs w:val="24"/>
        </w:rPr>
        <w:t>у</w:t>
      </w:r>
      <w:r w:rsidRPr="00280EF0">
        <w:rPr>
          <w:color w:val="000000"/>
          <w:sz w:val="24"/>
          <w:szCs w:val="24"/>
        </w:rPr>
        <w:t xml:space="preserve">ет образовательные программы послевузовского образования по подготовке научных и научно-педагогических кадров </w:t>
      </w:r>
      <w:r w:rsidR="008C0349">
        <w:rPr>
          <w:color w:val="000000"/>
          <w:sz w:val="24"/>
          <w:szCs w:val="24"/>
        </w:rPr>
        <w:t xml:space="preserve">для </w:t>
      </w:r>
      <w:r w:rsidRPr="00280EF0">
        <w:rPr>
          <w:color w:val="000000"/>
          <w:sz w:val="24"/>
          <w:szCs w:val="24"/>
        </w:rPr>
        <w:t>организаций</w:t>
      </w:r>
      <w:r w:rsidR="008C0349">
        <w:rPr>
          <w:color w:val="000000"/>
          <w:sz w:val="24"/>
          <w:szCs w:val="24"/>
        </w:rPr>
        <w:t xml:space="preserve"> образования и науки</w:t>
      </w:r>
      <w:r w:rsidRPr="00280EF0">
        <w:rPr>
          <w:color w:val="000000"/>
          <w:sz w:val="24"/>
          <w:szCs w:val="24"/>
        </w:rPr>
        <w:t>, обладающих углубленной научно-педагогической и исследовательской подготовкой.</w:t>
      </w:r>
    </w:p>
    <w:p w:rsidR="00A21F64" w:rsidRPr="000A7272" w:rsidRDefault="00A21F64" w:rsidP="0050099E">
      <w:pPr>
        <w:pStyle w:val="ad"/>
        <w:widowControl/>
        <w:numPr>
          <w:ilvl w:val="1"/>
          <w:numId w:val="17"/>
        </w:numPr>
        <w:tabs>
          <w:tab w:val="left" w:pos="709"/>
        </w:tabs>
        <w:autoSpaceDE/>
        <w:autoSpaceDN/>
        <w:adjustRightInd/>
        <w:ind w:hanging="720"/>
        <w:jc w:val="both"/>
        <w:rPr>
          <w:sz w:val="24"/>
          <w:szCs w:val="24"/>
          <w:lang w:val="kk-KZ"/>
        </w:rPr>
      </w:pPr>
      <w:r w:rsidRPr="00280EF0">
        <w:rPr>
          <w:color w:val="000000"/>
          <w:sz w:val="24"/>
          <w:szCs w:val="24"/>
        </w:rPr>
        <w:t>Магистратура по профильному направлению реализ</w:t>
      </w:r>
      <w:r w:rsidR="00D41F25" w:rsidRPr="00280EF0">
        <w:rPr>
          <w:color w:val="000000"/>
          <w:sz w:val="24"/>
          <w:szCs w:val="24"/>
        </w:rPr>
        <w:t>ует</w:t>
      </w:r>
      <w:r w:rsidRPr="00280EF0">
        <w:rPr>
          <w:color w:val="000000"/>
          <w:sz w:val="24"/>
          <w:szCs w:val="24"/>
        </w:rPr>
        <w:t xml:space="preserve"> образовательные программы послевузовского образования по подготовке управленческих кадров для отраслей экономики, медицины, права, образования, искусства, сферы услуг и бизнеса, сферы обороны и национальной безопасности, правоохранительной деятельности, обладающих углубленной профессиональной подготовкой.</w:t>
      </w:r>
    </w:p>
    <w:p w:rsidR="000A7272" w:rsidRPr="00280EF0" w:rsidRDefault="000A7272" w:rsidP="0050099E">
      <w:pPr>
        <w:pStyle w:val="ad"/>
        <w:widowControl/>
        <w:numPr>
          <w:ilvl w:val="1"/>
          <w:numId w:val="17"/>
        </w:numPr>
        <w:tabs>
          <w:tab w:val="left" w:pos="709"/>
        </w:tabs>
        <w:autoSpaceDE/>
        <w:autoSpaceDN/>
        <w:adjustRightInd/>
        <w:ind w:hanging="720"/>
        <w:jc w:val="both"/>
        <w:rPr>
          <w:sz w:val="24"/>
          <w:szCs w:val="24"/>
          <w:lang w:val="kk-KZ"/>
        </w:rPr>
      </w:pPr>
      <w:r>
        <w:rPr>
          <w:sz w:val="24"/>
          <w:szCs w:val="24"/>
          <w:lang w:val="kk-KZ"/>
        </w:rPr>
        <w:t>Целью обучения по программам магистратуры является углубленная профессиональная и фундаментальная подготовка высококвалифицированных специалистов к педагогической, научно-исследовательской, экспертно-консультационной, организационно-управленческой деятельности в зависимости от направления магистратуры.</w:t>
      </w:r>
    </w:p>
    <w:p w:rsidR="0004440C" w:rsidRPr="00280EF0" w:rsidRDefault="0004440C" w:rsidP="0050099E">
      <w:pPr>
        <w:pStyle w:val="ad"/>
        <w:widowControl/>
        <w:numPr>
          <w:ilvl w:val="1"/>
          <w:numId w:val="17"/>
        </w:numPr>
        <w:tabs>
          <w:tab w:val="left" w:pos="709"/>
        </w:tabs>
        <w:autoSpaceDE/>
        <w:autoSpaceDN/>
        <w:adjustRightInd/>
        <w:ind w:hanging="720"/>
        <w:jc w:val="both"/>
        <w:rPr>
          <w:sz w:val="24"/>
          <w:szCs w:val="24"/>
          <w:lang w:val="kk-KZ"/>
        </w:rPr>
      </w:pPr>
      <w:r w:rsidRPr="00280EF0">
        <w:rPr>
          <w:sz w:val="24"/>
          <w:szCs w:val="24"/>
          <w:lang w:val="kk-KZ"/>
        </w:rPr>
        <w:t xml:space="preserve">В качестве базовых ценностей в содержании </w:t>
      </w:r>
      <w:r w:rsidR="000A7272">
        <w:rPr>
          <w:sz w:val="24"/>
          <w:szCs w:val="24"/>
          <w:lang w:val="kk-KZ"/>
        </w:rPr>
        <w:t>образовательных программ магистратуры</w:t>
      </w:r>
      <w:r w:rsidRPr="00280EF0">
        <w:rPr>
          <w:sz w:val="24"/>
          <w:szCs w:val="24"/>
          <w:lang w:val="kk-KZ"/>
        </w:rPr>
        <w:t xml:space="preserve"> определены: казахстанский патриотизм</w:t>
      </w:r>
      <w:r w:rsidR="00CA5C8C">
        <w:rPr>
          <w:sz w:val="24"/>
          <w:szCs w:val="24"/>
          <w:lang w:val="kk-KZ"/>
        </w:rPr>
        <w:t xml:space="preserve">, </w:t>
      </w:r>
      <w:r w:rsidRPr="00280EF0">
        <w:rPr>
          <w:sz w:val="24"/>
          <w:szCs w:val="24"/>
          <w:lang w:val="kk-KZ"/>
        </w:rPr>
        <w:t>гражданская ответственность, уважение, сотрудничество, открытость</w:t>
      </w:r>
      <w:r w:rsidR="000A7272">
        <w:rPr>
          <w:sz w:val="24"/>
          <w:szCs w:val="24"/>
          <w:lang w:val="kk-KZ"/>
        </w:rPr>
        <w:t>, добропорядочность, академическая свобода, открытость, любовь, непрерывное формирование ключевых компетенций.</w:t>
      </w:r>
    </w:p>
    <w:p w:rsidR="00004960" w:rsidRPr="00280EF0" w:rsidRDefault="000D4C90" w:rsidP="0050099E">
      <w:pPr>
        <w:pStyle w:val="ad"/>
        <w:widowControl/>
        <w:numPr>
          <w:ilvl w:val="1"/>
          <w:numId w:val="17"/>
        </w:numPr>
        <w:tabs>
          <w:tab w:val="left" w:pos="709"/>
        </w:tabs>
        <w:autoSpaceDE/>
        <w:autoSpaceDN/>
        <w:adjustRightInd/>
        <w:ind w:hanging="720"/>
        <w:jc w:val="both"/>
        <w:rPr>
          <w:sz w:val="24"/>
          <w:szCs w:val="24"/>
          <w:lang w:val="kk-KZ"/>
        </w:rPr>
      </w:pPr>
      <w:r w:rsidRPr="00280EF0">
        <w:rPr>
          <w:color w:val="000000"/>
          <w:spacing w:val="2"/>
          <w:sz w:val="24"/>
          <w:szCs w:val="24"/>
          <w:shd w:val="clear" w:color="auto" w:fill="FFFFFF"/>
        </w:rPr>
        <w:t xml:space="preserve">Подготовка </w:t>
      </w:r>
      <w:r w:rsidR="00A21F64" w:rsidRPr="00280EF0">
        <w:rPr>
          <w:color w:val="000000"/>
          <w:spacing w:val="2"/>
          <w:sz w:val="24"/>
          <w:szCs w:val="24"/>
          <w:shd w:val="clear" w:color="auto" w:fill="FFFFFF"/>
        </w:rPr>
        <w:t>магистров</w:t>
      </w:r>
      <w:r w:rsidR="000871AC" w:rsidRPr="00280EF0">
        <w:rPr>
          <w:color w:val="000000"/>
          <w:spacing w:val="2"/>
          <w:sz w:val="24"/>
          <w:szCs w:val="24"/>
          <w:shd w:val="clear" w:color="auto" w:fill="FFFFFF"/>
        </w:rPr>
        <w:t xml:space="preserve"> по профильному и научно-педагогическому направлениям</w:t>
      </w:r>
      <w:r w:rsidRPr="00280EF0">
        <w:rPr>
          <w:color w:val="000000"/>
          <w:spacing w:val="2"/>
          <w:sz w:val="24"/>
          <w:szCs w:val="24"/>
          <w:shd w:val="clear" w:color="auto" w:fill="FFFFFF"/>
        </w:rPr>
        <w:t xml:space="preserve">в </w:t>
      </w:r>
      <w:r w:rsidRPr="00280EF0">
        <w:rPr>
          <w:rFonts w:eastAsia="Calibri"/>
          <w:bCs/>
          <w:sz w:val="24"/>
          <w:szCs w:val="24"/>
        </w:rPr>
        <w:t>СКГУ им. М. Козыбаева</w:t>
      </w:r>
      <w:r w:rsidRPr="00280EF0">
        <w:rPr>
          <w:color w:val="000000"/>
          <w:spacing w:val="2"/>
          <w:sz w:val="24"/>
          <w:szCs w:val="24"/>
          <w:shd w:val="clear" w:color="auto" w:fill="FFFFFF"/>
        </w:rPr>
        <w:t xml:space="preserve"> осуществляется</w:t>
      </w:r>
      <w:r w:rsidR="00A10F3B" w:rsidRPr="00280EF0">
        <w:rPr>
          <w:color w:val="000000"/>
          <w:spacing w:val="2"/>
          <w:sz w:val="24"/>
          <w:szCs w:val="24"/>
        </w:rPr>
        <w:t>по очной форме на основе государственного образовательного заказа и на платной основе</w:t>
      </w:r>
      <w:r w:rsidRPr="00280EF0">
        <w:rPr>
          <w:color w:val="000000"/>
          <w:spacing w:val="2"/>
          <w:sz w:val="24"/>
          <w:szCs w:val="24"/>
        </w:rPr>
        <w:t>.</w:t>
      </w:r>
    </w:p>
    <w:p w:rsidR="00652738" w:rsidRPr="00652738" w:rsidRDefault="00652738" w:rsidP="0050099E">
      <w:pPr>
        <w:pStyle w:val="ad"/>
        <w:widowControl/>
        <w:numPr>
          <w:ilvl w:val="1"/>
          <w:numId w:val="17"/>
        </w:numPr>
        <w:tabs>
          <w:tab w:val="left" w:pos="709"/>
        </w:tabs>
        <w:autoSpaceDE/>
        <w:autoSpaceDN/>
        <w:adjustRightInd/>
        <w:ind w:hanging="720"/>
        <w:jc w:val="both"/>
        <w:rPr>
          <w:sz w:val="24"/>
          <w:szCs w:val="24"/>
          <w:lang w:val="kk-KZ"/>
        </w:rPr>
      </w:pPr>
      <w:r>
        <w:rPr>
          <w:color w:val="000000"/>
          <w:spacing w:val="2"/>
          <w:sz w:val="24"/>
          <w:szCs w:val="24"/>
          <w:shd w:val="clear" w:color="auto" w:fill="FFFFFF"/>
        </w:rPr>
        <w:t xml:space="preserve">Срок обучения в магистратуре определяется объемом освоенных академических кредитов. При освоении установленного объема академических кредитов и достижении ожидаемых результатов обучения для получения степени магистра  образовательная программа считается полностью освоенной. </w:t>
      </w:r>
    </w:p>
    <w:p w:rsidR="002F416B" w:rsidRPr="000B79BB" w:rsidRDefault="000C120A" w:rsidP="0050099E">
      <w:pPr>
        <w:pStyle w:val="ad"/>
        <w:widowControl/>
        <w:numPr>
          <w:ilvl w:val="1"/>
          <w:numId w:val="17"/>
        </w:numPr>
        <w:tabs>
          <w:tab w:val="left" w:pos="709"/>
        </w:tabs>
        <w:autoSpaceDE/>
        <w:autoSpaceDN/>
        <w:adjustRightInd/>
        <w:ind w:hanging="720"/>
        <w:jc w:val="both"/>
        <w:rPr>
          <w:color w:val="00B050"/>
          <w:sz w:val="24"/>
          <w:szCs w:val="24"/>
          <w:lang w:val="kk-KZ"/>
        </w:rPr>
      </w:pPr>
      <w:r>
        <w:rPr>
          <w:sz w:val="24"/>
          <w:szCs w:val="24"/>
        </w:rPr>
        <w:lastRenderedPageBreak/>
        <w:t xml:space="preserve">Реализацию </w:t>
      </w:r>
      <w:r w:rsidRPr="00280EF0">
        <w:rPr>
          <w:sz w:val="24"/>
          <w:szCs w:val="24"/>
        </w:rPr>
        <w:t xml:space="preserve">образовательных программ магистратуры </w:t>
      </w:r>
      <w:r w:rsidRPr="00280EF0">
        <w:rPr>
          <w:color w:val="000000"/>
          <w:spacing w:val="2"/>
          <w:sz w:val="24"/>
          <w:szCs w:val="24"/>
          <w:shd w:val="clear" w:color="auto" w:fill="FFFFFF"/>
        </w:rPr>
        <w:t xml:space="preserve">в </w:t>
      </w:r>
      <w:r w:rsidRPr="00280EF0">
        <w:rPr>
          <w:rFonts w:eastAsia="Calibri"/>
          <w:bCs/>
          <w:sz w:val="24"/>
          <w:szCs w:val="24"/>
        </w:rPr>
        <w:t>СКГУ им. М. Козыбаева</w:t>
      </w:r>
      <w:r>
        <w:rPr>
          <w:sz w:val="24"/>
          <w:szCs w:val="24"/>
        </w:rPr>
        <w:t>обеспечиваетв</w:t>
      </w:r>
      <w:r w:rsidR="00AA399E" w:rsidRPr="00280EF0">
        <w:rPr>
          <w:sz w:val="24"/>
          <w:szCs w:val="24"/>
        </w:rPr>
        <w:t>ыпускающаякафедра</w:t>
      </w:r>
      <w:r w:rsidR="00AA399E">
        <w:rPr>
          <w:rFonts w:eastAsia="Calibri"/>
          <w:bCs/>
          <w:sz w:val="24"/>
          <w:szCs w:val="24"/>
        </w:rPr>
        <w:t>.</w:t>
      </w:r>
      <w:r w:rsidR="0013074C" w:rsidRPr="00280EF0">
        <w:rPr>
          <w:sz w:val="24"/>
          <w:szCs w:val="24"/>
        </w:rPr>
        <w:t xml:space="preserve">Учебно-методическое сопровождение образовательных программ </w:t>
      </w:r>
      <w:r w:rsidR="002749CC" w:rsidRPr="00280EF0">
        <w:rPr>
          <w:sz w:val="24"/>
          <w:szCs w:val="24"/>
          <w:lang w:val="kk-KZ"/>
        </w:rPr>
        <w:t>магистратуры</w:t>
      </w:r>
      <w:r w:rsidR="00A22230" w:rsidRPr="00280EF0">
        <w:rPr>
          <w:sz w:val="24"/>
          <w:szCs w:val="24"/>
        </w:rPr>
        <w:t xml:space="preserve">в части ее </w:t>
      </w:r>
      <w:r w:rsidR="0013074C" w:rsidRPr="00280EF0">
        <w:rPr>
          <w:sz w:val="24"/>
          <w:szCs w:val="24"/>
        </w:rPr>
        <w:t xml:space="preserve">теоретического обучения, </w:t>
      </w:r>
      <w:r w:rsidR="00AA399E">
        <w:rPr>
          <w:sz w:val="24"/>
          <w:szCs w:val="24"/>
        </w:rPr>
        <w:t xml:space="preserve">прохождения профессиональных практик </w:t>
      </w:r>
      <w:r>
        <w:rPr>
          <w:sz w:val="24"/>
          <w:szCs w:val="24"/>
        </w:rPr>
        <w:t xml:space="preserve">обеспечивает </w:t>
      </w:r>
      <w:r w:rsidR="002F416B" w:rsidRPr="00280EF0">
        <w:rPr>
          <w:sz w:val="24"/>
          <w:szCs w:val="24"/>
        </w:rPr>
        <w:t>Департамент академической деятельности</w:t>
      </w:r>
      <w:r w:rsidR="0013074C" w:rsidRPr="00280EF0">
        <w:rPr>
          <w:sz w:val="24"/>
          <w:szCs w:val="24"/>
        </w:rPr>
        <w:t xml:space="preserve">. Контроль и координацию работы магистрантов в части научно-исследовательской работы, включая прохождение стажировки и выполнение магистерской диссертации (магистерского проекта), </w:t>
      </w:r>
      <w:r w:rsidR="005B3F6F" w:rsidRPr="00280EF0">
        <w:rPr>
          <w:sz w:val="24"/>
          <w:szCs w:val="24"/>
        </w:rPr>
        <w:t xml:space="preserve">реализации научной компоненты образовательной программы </w:t>
      </w:r>
      <w:r w:rsidR="0013074C" w:rsidRPr="00AA399E">
        <w:rPr>
          <w:color w:val="000000"/>
          <w:sz w:val="24"/>
          <w:szCs w:val="24"/>
        </w:rPr>
        <w:t>осуществля</w:t>
      </w:r>
      <w:r w:rsidR="00D72588" w:rsidRPr="00AA399E">
        <w:rPr>
          <w:color w:val="000000"/>
          <w:sz w:val="24"/>
          <w:szCs w:val="24"/>
        </w:rPr>
        <w:t>ю</w:t>
      </w:r>
      <w:r w:rsidR="0013074C" w:rsidRPr="00AA399E">
        <w:rPr>
          <w:color w:val="000000"/>
          <w:sz w:val="24"/>
          <w:szCs w:val="24"/>
        </w:rPr>
        <w:t>т Департамент науки</w:t>
      </w:r>
      <w:r w:rsidR="00D72588" w:rsidRPr="00AA399E">
        <w:rPr>
          <w:color w:val="000000"/>
          <w:sz w:val="24"/>
          <w:szCs w:val="24"/>
        </w:rPr>
        <w:t xml:space="preserve">, </w:t>
      </w:r>
      <w:hyperlink r:id="rId7" w:history="1">
        <w:r w:rsidR="00D72588" w:rsidRPr="00AA399E">
          <w:rPr>
            <w:color w:val="000000"/>
            <w:sz w:val="24"/>
            <w:szCs w:val="24"/>
          </w:rPr>
          <w:t>Департамент экономического планирования и финансов</w:t>
        </w:r>
      </w:hyperlink>
      <w:r w:rsidR="00D72588" w:rsidRPr="00AA399E">
        <w:rPr>
          <w:color w:val="000000"/>
          <w:sz w:val="24"/>
          <w:szCs w:val="24"/>
        </w:rPr>
        <w:t xml:space="preserve"> и </w:t>
      </w:r>
      <w:hyperlink r:id="rId8" w:history="1">
        <w:r w:rsidR="00D72588" w:rsidRPr="00AA399E">
          <w:rPr>
            <w:color w:val="000000"/>
            <w:sz w:val="24"/>
            <w:szCs w:val="24"/>
          </w:rPr>
          <w:t>Департамент академической мобильности и интернационализации</w:t>
        </w:r>
      </w:hyperlink>
      <w:r w:rsidR="0013074C" w:rsidRPr="00AA399E">
        <w:rPr>
          <w:color w:val="000000"/>
          <w:sz w:val="24"/>
          <w:szCs w:val="24"/>
        </w:rPr>
        <w:t xml:space="preserve"> СКГУ им. М. Козыбаева.</w:t>
      </w:r>
    </w:p>
    <w:p w:rsidR="000B79BB" w:rsidRPr="000B79BB" w:rsidRDefault="000B79BB" w:rsidP="0050099E">
      <w:pPr>
        <w:pStyle w:val="ad"/>
        <w:widowControl/>
        <w:numPr>
          <w:ilvl w:val="1"/>
          <w:numId w:val="17"/>
        </w:numPr>
        <w:tabs>
          <w:tab w:val="left" w:pos="709"/>
        </w:tabs>
        <w:autoSpaceDE/>
        <w:autoSpaceDN/>
        <w:adjustRightInd/>
        <w:ind w:hanging="720"/>
        <w:jc w:val="both"/>
        <w:rPr>
          <w:color w:val="00B050"/>
          <w:sz w:val="24"/>
          <w:szCs w:val="24"/>
          <w:lang w:val="kk-KZ"/>
        </w:rPr>
      </w:pPr>
      <w:r w:rsidRPr="00280EF0">
        <w:rPr>
          <w:color w:val="000000"/>
          <w:spacing w:val="2"/>
          <w:sz w:val="24"/>
          <w:szCs w:val="24"/>
        </w:rPr>
        <w:t xml:space="preserve">Права и обязанности магистранта СКГУ им. М. Козыбаева определяются законодательством Республики Казахстан, Уставом </w:t>
      </w:r>
      <w:r w:rsidR="004C69AA">
        <w:rPr>
          <w:color w:val="000000"/>
          <w:spacing w:val="2"/>
          <w:sz w:val="24"/>
          <w:szCs w:val="24"/>
        </w:rPr>
        <w:t>у</w:t>
      </w:r>
      <w:r w:rsidRPr="00280EF0">
        <w:rPr>
          <w:color w:val="000000"/>
          <w:spacing w:val="2"/>
          <w:sz w:val="24"/>
          <w:szCs w:val="24"/>
        </w:rPr>
        <w:t xml:space="preserve">ниверситета, </w:t>
      </w:r>
      <w:r w:rsidR="000C120A">
        <w:rPr>
          <w:color w:val="000000"/>
          <w:spacing w:val="2"/>
          <w:sz w:val="24"/>
          <w:szCs w:val="24"/>
        </w:rPr>
        <w:t xml:space="preserve">Академической политикой университета, </w:t>
      </w:r>
      <w:r w:rsidRPr="00280EF0">
        <w:rPr>
          <w:color w:val="000000"/>
          <w:spacing w:val="2"/>
          <w:sz w:val="24"/>
          <w:szCs w:val="24"/>
        </w:rPr>
        <w:t>договором оказания образовательных услуг, внутренними нормативными документами</w:t>
      </w:r>
      <w:r>
        <w:rPr>
          <w:color w:val="000000"/>
          <w:spacing w:val="2"/>
          <w:sz w:val="24"/>
          <w:szCs w:val="24"/>
        </w:rPr>
        <w:t>.</w:t>
      </w:r>
    </w:p>
    <w:p w:rsidR="000B79BB" w:rsidRPr="00BF0160" w:rsidRDefault="000B79BB" w:rsidP="0050099E">
      <w:pPr>
        <w:pStyle w:val="ad"/>
        <w:widowControl/>
        <w:numPr>
          <w:ilvl w:val="1"/>
          <w:numId w:val="17"/>
        </w:numPr>
        <w:tabs>
          <w:tab w:val="left" w:pos="709"/>
        </w:tabs>
        <w:autoSpaceDE/>
        <w:autoSpaceDN/>
        <w:adjustRightInd/>
        <w:ind w:hanging="720"/>
        <w:jc w:val="both"/>
        <w:rPr>
          <w:color w:val="00B050"/>
          <w:sz w:val="24"/>
          <w:szCs w:val="24"/>
          <w:lang w:val="kk-KZ"/>
        </w:rPr>
      </w:pPr>
      <w:r w:rsidRPr="00280EF0">
        <w:rPr>
          <w:sz w:val="24"/>
          <w:szCs w:val="24"/>
        </w:rPr>
        <w:t>Статус магистранта приравнивается к статусу обучающегося университета и включает все права и обязанности, установленные для обучающихся Университета законодательством Республики Казахстан, Уставом и пра</w:t>
      </w:r>
      <w:r w:rsidR="000C120A">
        <w:rPr>
          <w:sz w:val="24"/>
          <w:szCs w:val="24"/>
        </w:rPr>
        <w:t xml:space="preserve">вилами внутреннего </w:t>
      </w:r>
      <w:r w:rsidR="000C120A" w:rsidRPr="00BF0160">
        <w:rPr>
          <w:sz w:val="24"/>
          <w:szCs w:val="24"/>
        </w:rPr>
        <w:t>распорядка, А</w:t>
      </w:r>
      <w:r w:rsidRPr="00BF0160">
        <w:rPr>
          <w:sz w:val="24"/>
          <w:szCs w:val="24"/>
        </w:rPr>
        <w:t>кадемической политикой СКГУ им. М. Козыбаева.</w:t>
      </w:r>
    </w:p>
    <w:p w:rsidR="000871AC" w:rsidRPr="00BF0160" w:rsidRDefault="000871AC" w:rsidP="0050099E">
      <w:pPr>
        <w:pStyle w:val="ad"/>
        <w:widowControl/>
        <w:numPr>
          <w:ilvl w:val="1"/>
          <w:numId w:val="17"/>
        </w:numPr>
        <w:tabs>
          <w:tab w:val="left" w:pos="709"/>
        </w:tabs>
        <w:autoSpaceDE/>
        <w:autoSpaceDN/>
        <w:adjustRightInd/>
        <w:ind w:hanging="720"/>
        <w:jc w:val="both"/>
        <w:rPr>
          <w:sz w:val="24"/>
          <w:szCs w:val="24"/>
          <w:lang w:val="kk-KZ"/>
        </w:rPr>
      </w:pPr>
      <w:r w:rsidRPr="00BF0160">
        <w:rPr>
          <w:sz w:val="24"/>
          <w:szCs w:val="24"/>
        </w:rPr>
        <w:t xml:space="preserve">Лицам, освоившим образовательную программу магистратуры и защитившим магистерскую диссертацию </w:t>
      </w:r>
      <w:r w:rsidR="00AA399E" w:rsidRPr="00BF0160">
        <w:rPr>
          <w:sz w:val="24"/>
          <w:szCs w:val="24"/>
        </w:rPr>
        <w:t>(</w:t>
      </w:r>
      <w:r w:rsidRPr="00BF0160">
        <w:rPr>
          <w:sz w:val="24"/>
          <w:szCs w:val="24"/>
        </w:rPr>
        <w:t>проект</w:t>
      </w:r>
      <w:r w:rsidR="00AA399E" w:rsidRPr="00BF0160">
        <w:rPr>
          <w:sz w:val="24"/>
          <w:szCs w:val="24"/>
        </w:rPr>
        <w:t>)</w:t>
      </w:r>
      <w:r w:rsidRPr="00BF0160">
        <w:rPr>
          <w:sz w:val="24"/>
          <w:szCs w:val="24"/>
        </w:rPr>
        <w:t xml:space="preserve">, присуждается </w:t>
      </w:r>
      <w:r w:rsidR="00C80A05" w:rsidRPr="00BF0160">
        <w:rPr>
          <w:sz w:val="24"/>
          <w:szCs w:val="24"/>
        </w:rPr>
        <w:t>академическая</w:t>
      </w:r>
      <w:r w:rsidRPr="00BF0160">
        <w:rPr>
          <w:sz w:val="24"/>
          <w:szCs w:val="24"/>
        </w:rPr>
        <w:t xml:space="preserve"> степеньмагистра</w:t>
      </w:r>
      <w:r w:rsidR="00C80A05" w:rsidRPr="00BF0160">
        <w:rPr>
          <w:sz w:val="24"/>
          <w:szCs w:val="24"/>
        </w:rPr>
        <w:t>в соответствии с областями образования по выбранной образовательной программе</w:t>
      </w:r>
      <w:r w:rsidRPr="00BF0160">
        <w:rPr>
          <w:sz w:val="24"/>
          <w:szCs w:val="24"/>
        </w:rPr>
        <w:t xml:space="preserve">. </w:t>
      </w:r>
    </w:p>
    <w:p w:rsidR="00544729" w:rsidRDefault="00544729" w:rsidP="0050099E">
      <w:pPr>
        <w:pStyle w:val="ad"/>
        <w:widowControl/>
        <w:tabs>
          <w:tab w:val="left" w:pos="709"/>
        </w:tabs>
        <w:autoSpaceDE/>
        <w:autoSpaceDN/>
        <w:adjustRightInd/>
        <w:ind w:left="720"/>
        <w:jc w:val="both"/>
        <w:rPr>
          <w:b/>
          <w:sz w:val="24"/>
          <w:szCs w:val="24"/>
          <w:lang w:val="kk-KZ"/>
        </w:rPr>
      </w:pPr>
    </w:p>
    <w:p w:rsidR="00C3629F" w:rsidRPr="00280EF0" w:rsidRDefault="00EC066B" w:rsidP="0050099E">
      <w:pPr>
        <w:widowControl/>
        <w:pBdr>
          <w:bottom w:val="single" w:sz="18" w:space="1" w:color="808080"/>
        </w:pBdr>
        <w:tabs>
          <w:tab w:val="left" w:pos="709"/>
          <w:tab w:val="left" w:pos="6804"/>
          <w:tab w:val="right" w:pos="9354"/>
        </w:tabs>
        <w:jc w:val="both"/>
        <w:rPr>
          <w:b/>
          <w:bCs/>
          <w:sz w:val="24"/>
          <w:szCs w:val="24"/>
        </w:rPr>
      </w:pPr>
      <w:r>
        <w:rPr>
          <w:b/>
          <w:bCs/>
          <w:spacing w:val="-1"/>
          <w:sz w:val="24"/>
          <w:szCs w:val="24"/>
          <w:lang w:val="kk-KZ"/>
        </w:rPr>
        <w:t>5</w:t>
      </w:r>
      <w:r w:rsidR="00FD6F03" w:rsidRPr="00280EF0">
        <w:rPr>
          <w:b/>
          <w:bCs/>
          <w:spacing w:val="-1"/>
          <w:sz w:val="24"/>
          <w:szCs w:val="24"/>
        </w:rPr>
        <w:tab/>
      </w:r>
      <w:r w:rsidR="004C69AA" w:rsidRPr="00280EF0">
        <w:rPr>
          <w:b/>
          <w:bCs/>
          <w:spacing w:val="-1"/>
          <w:sz w:val="24"/>
          <w:szCs w:val="24"/>
        </w:rPr>
        <w:t xml:space="preserve">ОРГАНИЗАЦИЯ УЧЕБНОГО ПРОЦЕССА </w:t>
      </w:r>
      <w:r w:rsidR="004C69AA">
        <w:rPr>
          <w:b/>
          <w:bCs/>
          <w:spacing w:val="-1"/>
          <w:sz w:val="24"/>
          <w:szCs w:val="24"/>
        </w:rPr>
        <w:t>В МАГИСТРАТУРЕ</w:t>
      </w:r>
    </w:p>
    <w:p w:rsidR="00C3629F" w:rsidRPr="008C0349" w:rsidRDefault="00C3629F" w:rsidP="0050099E">
      <w:pPr>
        <w:pStyle w:val="ad"/>
        <w:widowControl/>
        <w:numPr>
          <w:ilvl w:val="0"/>
          <w:numId w:val="13"/>
        </w:numPr>
        <w:tabs>
          <w:tab w:val="left" w:pos="0"/>
        </w:tabs>
        <w:autoSpaceDE/>
        <w:autoSpaceDN/>
        <w:adjustRightInd/>
        <w:ind w:left="709" w:hanging="709"/>
        <w:jc w:val="both"/>
        <w:rPr>
          <w:color w:val="000000"/>
          <w:sz w:val="24"/>
          <w:szCs w:val="24"/>
        </w:rPr>
      </w:pPr>
      <w:r w:rsidRPr="00280EF0">
        <w:rPr>
          <w:sz w:val="24"/>
          <w:szCs w:val="24"/>
          <w:lang w:val="kk-KZ"/>
        </w:rPr>
        <w:t xml:space="preserve">Прием в магистратуру </w:t>
      </w:r>
      <w:r w:rsidRPr="008C0349">
        <w:rPr>
          <w:color w:val="000000"/>
          <w:sz w:val="24"/>
          <w:szCs w:val="24"/>
        </w:rPr>
        <w:t xml:space="preserve">осуществляется в соответствии с </w:t>
      </w:r>
      <w:r>
        <w:rPr>
          <w:color w:val="000000"/>
          <w:sz w:val="24"/>
          <w:szCs w:val="24"/>
        </w:rPr>
        <w:t>П</w:t>
      </w:r>
      <w:r w:rsidRPr="008C0349">
        <w:rPr>
          <w:color w:val="000000"/>
          <w:sz w:val="24"/>
          <w:szCs w:val="24"/>
        </w:rPr>
        <w:t>равила приема на обучение в организации образования, реализующие образовательные программы послевузовского образования, утвержденные Приказом Министра образования и науки Республики Казахстан от 31 октября 2018 года № 600</w:t>
      </w:r>
      <w:r>
        <w:rPr>
          <w:color w:val="000000"/>
          <w:sz w:val="24"/>
          <w:szCs w:val="24"/>
        </w:rPr>
        <w:t>, и Правилами приема на обучение по образовательным программам высшего и послевузовского образования в Северо-Казахстанский государственный университет им. М. Козыбаева.</w:t>
      </w:r>
    </w:p>
    <w:p w:rsidR="00C3629F" w:rsidRPr="00280EF0" w:rsidRDefault="00C3629F" w:rsidP="0050099E">
      <w:pPr>
        <w:widowControl/>
        <w:numPr>
          <w:ilvl w:val="0"/>
          <w:numId w:val="13"/>
        </w:numPr>
        <w:shd w:val="clear" w:color="auto" w:fill="FFFFFF"/>
        <w:tabs>
          <w:tab w:val="left" w:pos="0"/>
        </w:tabs>
        <w:autoSpaceDE/>
        <w:autoSpaceDN/>
        <w:adjustRightInd/>
        <w:ind w:left="709" w:hanging="709"/>
        <w:jc w:val="both"/>
        <w:rPr>
          <w:color w:val="000000"/>
          <w:sz w:val="24"/>
          <w:szCs w:val="24"/>
        </w:rPr>
      </w:pPr>
      <w:r w:rsidRPr="00280EF0">
        <w:rPr>
          <w:sz w:val="24"/>
          <w:szCs w:val="24"/>
          <w:lang w:eastAsia="en-US"/>
        </w:rPr>
        <w:t xml:space="preserve">На входе при совпадении профиля образовательной программы магистратуры с программой высшего образования результаты обучения предыдущего уровня признаются автоматически. В случае несовпадения профиля образовательной программы магистратуры магистранту устанавливаются пререквизиты для освоения в период первого года обучения. </w:t>
      </w:r>
    </w:p>
    <w:p w:rsidR="008740C4" w:rsidRPr="00280EF0" w:rsidRDefault="008740C4" w:rsidP="0050099E">
      <w:pPr>
        <w:widowControl/>
        <w:numPr>
          <w:ilvl w:val="0"/>
          <w:numId w:val="13"/>
        </w:numPr>
        <w:shd w:val="clear" w:color="auto" w:fill="FFFFFF"/>
        <w:tabs>
          <w:tab w:val="left" w:pos="0"/>
        </w:tabs>
        <w:ind w:left="709" w:hanging="709"/>
        <w:jc w:val="both"/>
        <w:rPr>
          <w:color w:val="000000"/>
          <w:sz w:val="24"/>
          <w:szCs w:val="24"/>
        </w:rPr>
      </w:pPr>
      <w:r w:rsidRPr="00280EF0">
        <w:rPr>
          <w:color w:val="000000"/>
          <w:sz w:val="24"/>
          <w:szCs w:val="24"/>
        </w:rPr>
        <w:t xml:space="preserve">Перечень пререквизитов для каждой образовательной программы утверждается на </w:t>
      </w:r>
      <w:r>
        <w:rPr>
          <w:sz w:val="24"/>
          <w:szCs w:val="24"/>
        </w:rPr>
        <w:t>учебно-методическом совете</w:t>
      </w:r>
      <w:r w:rsidRPr="00280EF0">
        <w:rPr>
          <w:color w:val="000000"/>
          <w:sz w:val="24"/>
          <w:szCs w:val="24"/>
        </w:rPr>
        <w:t xml:space="preserve">СКГУ им. М. Козыбаева. </w:t>
      </w:r>
    </w:p>
    <w:p w:rsidR="004C69AA" w:rsidRPr="004C69AA" w:rsidRDefault="00C3629F" w:rsidP="0050099E">
      <w:pPr>
        <w:widowControl/>
        <w:numPr>
          <w:ilvl w:val="0"/>
          <w:numId w:val="13"/>
        </w:numPr>
        <w:shd w:val="clear" w:color="auto" w:fill="FFFFFF"/>
        <w:tabs>
          <w:tab w:val="left" w:pos="0"/>
        </w:tabs>
        <w:autoSpaceDE/>
        <w:autoSpaceDN/>
        <w:adjustRightInd/>
        <w:ind w:left="709" w:hanging="709"/>
        <w:jc w:val="both"/>
        <w:rPr>
          <w:sz w:val="24"/>
          <w:szCs w:val="24"/>
          <w:lang w:eastAsia="en-US"/>
        </w:rPr>
      </w:pPr>
      <w:r w:rsidRPr="004C69AA">
        <w:rPr>
          <w:color w:val="000000"/>
          <w:sz w:val="24"/>
          <w:szCs w:val="24"/>
        </w:rPr>
        <w:t xml:space="preserve">Перезачет результатов обучения (пререквизитов) предыдущего уровня образования осуществляется коллегиально компетентными в соответствующей области образования специалистами с протокольным оформлением решения комиссии. </w:t>
      </w:r>
    </w:p>
    <w:p w:rsidR="004C69AA" w:rsidRPr="004C69AA" w:rsidRDefault="00C3629F" w:rsidP="0050099E">
      <w:pPr>
        <w:widowControl/>
        <w:numPr>
          <w:ilvl w:val="0"/>
          <w:numId w:val="13"/>
        </w:numPr>
        <w:shd w:val="clear" w:color="auto" w:fill="FFFFFF"/>
        <w:tabs>
          <w:tab w:val="left" w:pos="0"/>
        </w:tabs>
        <w:autoSpaceDE/>
        <w:autoSpaceDN/>
        <w:adjustRightInd/>
        <w:ind w:left="709" w:hanging="709"/>
        <w:jc w:val="both"/>
        <w:rPr>
          <w:sz w:val="24"/>
          <w:szCs w:val="24"/>
          <w:lang w:eastAsia="en-US"/>
        </w:rPr>
      </w:pPr>
      <w:r w:rsidRPr="004C69AA">
        <w:rPr>
          <w:color w:val="000000"/>
          <w:sz w:val="24"/>
          <w:szCs w:val="24"/>
        </w:rPr>
        <w:t>В качестве пререквизитов магистрант</w:t>
      </w:r>
      <w:r w:rsidR="008740C4" w:rsidRPr="004C69AA">
        <w:rPr>
          <w:color w:val="000000"/>
          <w:sz w:val="24"/>
          <w:szCs w:val="24"/>
        </w:rPr>
        <w:t>ом</w:t>
      </w:r>
      <w:r w:rsidRPr="004C69AA">
        <w:rPr>
          <w:color w:val="000000"/>
          <w:sz w:val="24"/>
          <w:szCs w:val="24"/>
        </w:rPr>
        <w:t xml:space="preserve"> мо</w:t>
      </w:r>
      <w:r w:rsidR="008740C4" w:rsidRPr="004C69AA">
        <w:rPr>
          <w:color w:val="000000"/>
          <w:sz w:val="24"/>
          <w:szCs w:val="24"/>
        </w:rPr>
        <w:t>гут быть</w:t>
      </w:r>
      <w:r w:rsidRPr="004C69AA">
        <w:rPr>
          <w:color w:val="000000"/>
          <w:sz w:val="24"/>
          <w:szCs w:val="24"/>
        </w:rPr>
        <w:t xml:space="preserve"> предостав</w:t>
      </w:r>
      <w:r w:rsidR="008740C4" w:rsidRPr="004C69AA">
        <w:rPr>
          <w:color w:val="000000"/>
          <w:sz w:val="24"/>
          <w:szCs w:val="24"/>
        </w:rPr>
        <w:t>лены</w:t>
      </w:r>
      <w:r w:rsidRPr="004C69AA">
        <w:rPr>
          <w:color w:val="000000"/>
          <w:sz w:val="24"/>
          <w:szCs w:val="24"/>
        </w:rPr>
        <w:t xml:space="preserve"> результаты обучения неформального образования </w:t>
      </w:r>
      <w:r w:rsidR="008740C4" w:rsidRPr="004C69AA">
        <w:rPr>
          <w:color w:val="000000"/>
          <w:sz w:val="24"/>
          <w:szCs w:val="24"/>
        </w:rPr>
        <w:t xml:space="preserve">предыдущего </w:t>
      </w:r>
      <w:r w:rsidRPr="004C69AA">
        <w:rPr>
          <w:color w:val="000000"/>
          <w:sz w:val="24"/>
          <w:szCs w:val="24"/>
        </w:rPr>
        <w:t>уровня</w:t>
      </w:r>
      <w:r w:rsidR="008740C4" w:rsidRPr="004C69AA">
        <w:rPr>
          <w:color w:val="000000"/>
          <w:sz w:val="24"/>
          <w:szCs w:val="24"/>
        </w:rPr>
        <w:t xml:space="preserve"> в виде сертификата или свидетельства, выданного вузом</w:t>
      </w:r>
      <w:r w:rsidRPr="004C69AA">
        <w:rPr>
          <w:color w:val="000000"/>
          <w:sz w:val="24"/>
          <w:szCs w:val="24"/>
        </w:rPr>
        <w:t>.</w:t>
      </w:r>
    </w:p>
    <w:p w:rsidR="001B2798" w:rsidRPr="004C69AA" w:rsidRDefault="001B2798" w:rsidP="0050099E">
      <w:pPr>
        <w:widowControl/>
        <w:numPr>
          <w:ilvl w:val="0"/>
          <w:numId w:val="13"/>
        </w:numPr>
        <w:shd w:val="clear" w:color="auto" w:fill="FFFFFF"/>
        <w:tabs>
          <w:tab w:val="left" w:pos="0"/>
          <w:tab w:val="left" w:pos="709"/>
        </w:tabs>
        <w:autoSpaceDE/>
        <w:autoSpaceDN/>
        <w:adjustRightInd/>
        <w:ind w:left="709" w:hanging="709"/>
        <w:jc w:val="both"/>
        <w:rPr>
          <w:sz w:val="24"/>
          <w:szCs w:val="24"/>
          <w:lang w:eastAsia="en-US"/>
        </w:rPr>
      </w:pPr>
      <w:r w:rsidRPr="004C69AA">
        <w:rPr>
          <w:sz w:val="24"/>
          <w:szCs w:val="24"/>
          <w:lang w:eastAsia="en-US"/>
        </w:rPr>
        <w:t xml:space="preserve">Учебный процесс в </w:t>
      </w:r>
      <w:r w:rsidRPr="004C69AA">
        <w:rPr>
          <w:sz w:val="24"/>
          <w:szCs w:val="24"/>
          <w:lang w:val="kk-KZ" w:eastAsia="en-US"/>
        </w:rPr>
        <w:t>магистратуре</w:t>
      </w:r>
      <w:r w:rsidRPr="004C69AA">
        <w:rPr>
          <w:sz w:val="24"/>
          <w:szCs w:val="24"/>
          <w:lang w:eastAsia="en-US"/>
        </w:rPr>
        <w:t xml:space="preserve"> СКГУ им. М. Козыбаева осуществляется по кредитной технологии обучения (КТО).</w:t>
      </w:r>
    </w:p>
    <w:p w:rsidR="001B2798" w:rsidRPr="00280EF0" w:rsidRDefault="001B2798" w:rsidP="0050099E">
      <w:pPr>
        <w:pStyle w:val="ad"/>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 xml:space="preserve">Организация учебного процесса в рамках одного учебного года осуществляется на основе академического календаря, утвержденного решением Ученого </w:t>
      </w:r>
      <w:r w:rsidR="00964A2A">
        <w:rPr>
          <w:sz w:val="24"/>
          <w:szCs w:val="24"/>
          <w:lang w:eastAsia="en-US"/>
        </w:rPr>
        <w:t>с</w:t>
      </w:r>
      <w:r w:rsidRPr="00280EF0">
        <w:rPr>
          <w:sz w:val="24"/>
          <w:szCs w:val="24"/>
          <w:lang w:eastAsia="en-US"/>
        </w:rPr>
        <w:t>овета университета.</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lastRenderedPageBreak/>
        <w:t xml:space="preserve">Учебный год начинается 1 сентября и состоит из двух </w:t>
      </w:r>
      <w:r w:rsidR="00964A2A">
        <w:rPr>
          <w:sz w:val="24"/>
          <w:szCs w:val="24"/>
          <w:lang w:eastAsia="en-US"/>
        </w:rPr>
        <w:t>академических периодов</w:t>
      </w:r>
      <w:r w:rsidRPr="00280EF0">
        <w:rPr>
          <w:sz w:val="24"/>
          <w:szCs w:val="24"/>
          <w:lang w:eastAsia="en-US"/>
        </w:rPr>
        <w:t>, включающих промежуточный контроль знаний, итоговый контроль знаний (экзаменационную сессия), итоговую аттестацию (для выпускного курса), профессиональную практику (</w:t>
      </w:r>
      <w:r w:rsidRPr="00280EF0">
        <w:rPr>
          <w:spacing w:val="2"/>
          <w:sz w:val="24"/>
          <w:szCs w:val="24"/>
        </w:rPr>
        <w:t>педагогическую, исследовательскую или производственную</w:t>
      </w:r>
      <w:r w:rsidRPr="00280EF0">
        <w:rPr>
          <w:sz w:val="24"/>
          <w:szCs w:val="24"/>
          <w:lang w:eastAsia="en-US"/>
        </w:rPr>
        <w:t xml:space="preserve">), </w:t>
      </w:r>
      <w:r w:rsidRPr="00280EF0">
        <w:rPr>
          <w:spacing w:val="2"/>
          <w:sz w:val="24"/>
          <w:szCs w:val="24"/>
        </w:rPr>
        <w:t xml:space="preserve">научно-исследовательскую (экспериментально-исследовательскую) работу </w:t>
      </w:r>
      <w:r w:rsidRPr="00280EF0">
        <w:rPr>
          <w:spacing w:val="2"/>
          <w:sz w:val="24"/>
          <w:szCs w:val="24"/>
          <w:lang w:val="kk-KZ"/>
        </w:rPr>
        <w:t>магистранта</w:t>
      </w:r>
      <w:r w:rsidRPr="00280EF0">
        <w:rPr>
          <w:sz w:val="24"/>
          <w:szCs w:val="24"/>
          <w:lang w:eastAsia="en-US"/>
        </w:rPr>
        <w:t xml:space="preserve">и каникулы. </w:t>
      </w:r>
    </w:p>
    <w:p w:rsidR="001B2798" w:rsidRPr="00280EF0" w:rsidRDefault="001B2798" w:rsidP="0050099E">
      <w:pPr>
        <w:widowControl/>
        <w:numPr>
          <w:ilvl w:val="0"/>
          <w:numId w:val="13"/>
        </w:numPr>
        <w:tabs>
          <w:tab w:val="left" w:pos="709"/>
        </w:tabs>
        <w:autoSpaceDE/>
        <w:autoSpaceDN/>
        <w:adjustRightInd/>
        <w:ind w:left="709" w:hanging="709"/>
        <w:jc w:val="both"/>
        <w:rPr>
          <w:color w:val="000000"/>
          <w:sz w:val="24"/>
          <w:szCs w:val="24"/>
          <w:lang w:eastAsia="en-US"/>
        </w:rPr>
      </w:pPr>
      <w:r w:rsidRPr="00280EF0">
        <w:rPr>
          <w:color w:val="000000"/>
          <w:sz w:val="24"/>
          <w:szCs w:val="24"/>
          <w:lang w:eastAsia="en-US"/>
        </w:rPr>
        <w:t xml:space="preserve">Требования к уровню подготовки магистранта определяются на основе Дублинских дескрипторов второго уровня высшего образования и отражают освоенные компетенции, выраженные в достигнутых результатах обучения. </w:t>
      </w:r>
    </w:p>
    <w:p w:rsidR="001B2798" w:rsidRDefault="001B2798" w:rsidP="0050099E">
      <w:pPr>
        <w:widowControl/>
        <w:numPr>
          <w:ilvl w:val="0"/>
          <w:numId w:val="13"/>
        </w:numPr>
        <w:tabs>
          <w:tab w:val="left" w:pos="709"/>
        </w:tabs>
        <w:autoSpaceDE/>
        <w:autoSpaceDN/>
        <w:adjustRightInd/>
        <w:ind w:left="709" w:hanging="709"/>
        <w:jc w:val="both"/>
        <w:rPr>
          <w:color w:val="000000"/>
          <w:sz w:val="24"/>
          <w:szCs w:val="24"/>
          <w:lang w:eastAsia="en-US"/>
        </w:rPr>
      </w:pPr>
      <w:r w:rsidRPr="00280EF0">
        <w:rPr>
          <w:color w:val="000000"/>
          <w:sz w:val="24"/>
          <w:szCs w:val="24"/>
          <w:lang w:eastAsia="en-US"/>
        </w:rPr>
        <w:t>Результаты обучения формулируются как на уровне всей образовательной программы магистратуры</w:t>
      </w:r>
      <w:r>
        <w:rPr>
          <w:color w:val="000000"/>
          <w:sz w:val="24"/>
          <w:szCs w:val="24"/>
          <w:lang w:eastAsia="en-US"/>
        </w:rPr>
        <w:t>,</w:t>
      </w:r>
      <w:r w:rsidRPr="00280EF0">
        <w:rPr>
          <w:color w:val="000000"/>
          <w:sz w:val="24"/>
          <w:szCs w:val="24"/>
          <w:lang w:eastAsia="en-US"/>
        </w:rPr>
        <w:t xml:space="preserve"> так и на уровне отдельных модулей или учебной дисциплины. </w:t>
      </w:r>
    </w:p>
    <w:p w:rsidR="001B2798" w:rsidRPr="00280EF0" w:rsidRDefault="001B2798" w:rsidP="0050099E">
      <w:pPr>
        <w:widowControl/>
        <w:numPr>
          <w:ilvl w:val="0"/>
          <w:numId w:val="13"/>
        </w:numPr>
        <w:tabs>
          <w:tab w:val="left" w:pos="709"/>
        </w:tabs>
        <w:autoSpaceDE/>
        <w:autoSpaceDN/>
        <w:adjustRightInd/>
        <w:ind w:left="709" w:hanging="709"/>
        <w:jc w:val="both"/>
        <w:rPr>
          <w:color w:val="000000"/>
          <w:sz w:val="24"/>
          <w:szCs w:val="24"/>
          <w:lang w:eastAsia="en-US"/>
        </w:rPr>
      </w:pPr>
      <w:r w:rsidRPr="00280EF0">
        <w:rPr>
          <w:color w:val="000000"/>
          <w:sz w:val="24"/>
          <w:szCs w:val="24"/>
        </w:rPr>
        <w:t>Планирование и организация образовательной деятельности осуществляются на основе индивидуальны</w:t>
      </w:r>
      <w:r w:rsidR="00DA260D">
        <w:rPr>
          <w:color w:val="000000"/>
          <w:sz w:val="24"/>
          <w:szCs w:val="24"/>
        </w:rPr>
        <w:t>х</w:t>
      </w:r>
      <w:r>
        <w:rPr>
          <w:color w:val="000000"/>
          <w:sz w:val="24"/>
          <w:szCs w:val="24"/>
        </w:rPr>
        <w:t xml:space="preserve"> учебны</w:t>
      </w:r>
      <w:r w:rsidR="00DA260D">
        <w:rPr>
          <w:color w:val="000000"/>
          <w:sz w:val="24"/>
          <w:szCs w:val="24"/>
        </w:rPr>
        <w:t xml:space="preserve">х </w:t>
      </w:r>
      <w:r>
        <w:rPr>
          <w:color w:val="000000"/>
          <w:sz w:val="24"/>
          <w:szCs w:val="24"/>
        </w:rPr>
        <w:t>план</w:t>
      </w:r>
      <w:r w:rsidR="00DA260D">
        <w:rPr>
          <w:color w:val="000000"/>
          <w:sz w:val="24"/>
          <w:szCs w:val="24"/>
        </w:rPr>
        <w:t>ов</w:t>
      </w:r>
      <w:r w:rsidRPr="00280EF0">
        <w:rPr>
          <w:color w:val="000000"/>
          <w:sz w:val="24"/>
          <w:szCs w:val="24"/>
        </w:rPr>
        <w:t xml:space="preserve"> (ИУП) и рабочи</w:t>
      </w:r>
      <w:r w:rsidR="00DA260D">
        <w:rPr>
          <w:color w:val="000000"/>
          <w:sz w:val="24"/>
          <w:szCs w:val="24"/>
        </w:rPr>
        <w:t>х</w:t>
      </w:r>
      <w:r>
        <w:rPr>
          <w:color w:val="000000"/>
          <w:sz w:val="24"/>
          <w:szCs w:val="24"/>
        </w:rPr>
        <w:t xml:space="preserve"> учебны</w:t>
      </w:r>
      <w:r w:rsidR="00DA260D">
        <w:rPr>
          <w:color w:val="000000"/>
          <w:sz w:val="24"/>
          <w:szCs w:val="24"/>
        </w:rPr>
        <w:t>х</w:t>
      </w:r>
      <w:r>
        <w:rPr>
          <w:color w:val="000000"/>
          <w:sz w:val="24"/>
          <w:szCs w:val="24"/>
        </w:rPr>
        <w:t xml:space="preserve"> п</w:t>
      </w:r>
      <w:r w:rsidR="009C6D16">
        <w:rPr>
          <w:color w:val="000000"/>
          <w:sz w:val="24"/>
          <w:szCs w:val="24"/>
        </w:rPr>
        <w:t>рограмм</w:t>
      </w:r>
      <w:r>
        <w:rPr>
          <w:color w:val="000000"/>
          <w:sz w:val="24"/>
          <w:szCs w:val="24"/>
        </w:rPr>
        <w:t xml:space="preserve"> (силлабус</w:t>
      </w:r>
      <w:r w:rsidR="00DA260D">
        <w:rPr>
          <w:color w:val="000000"/>
          <w:sz w:val="24"/>
          <w:szCs w:val="24"/>
        </w:rPr>
        <w:t>ов</w:t>
      </w:r>
      <w:r>
        <w:rPr>
          <w:color w:val="000000"/>
          <w:sz w:val="24"/>
          <w:szCs w:val="24"/>
        </w:rPr>
        <w:t>)</w:t>
      </w:r>
      <w:r w:rsidRPr="00280EF0">
        <w:rPr>
          <w:color w:val="000000"/>
          <w:sz w:val="24"/>
          <w:szCs w:val="24"/>
        </w:rPr>
        <w:t xml:space="preserve"> (РУП).</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Объем учебной нагрузки обучающихся измеряется в кредитах или в часах, осваиваемых в течение учебного года по каждой учебной дисциплине. За весь период обучения магистрант должен освоить по научно-педагогическому направлению не менее 120 кредитов или 3600 часов, по профильному направлению не менее 90 кредитов или 2700 часов с типичным сроком обучения 1,5 года, не менее 60  кредитов или 1800 часов с типичным сроком обучения 1 год</w:t>
      </w:r>
      <w:r w:rsidR="00DA260D">
        <w:rPr>
          <w:sz w:val="24"/>
          <w:szCs w:val="24"/>
          <w:lang w:eastAsia="en-US"/>
        </w:rPr>
        <w:t>.</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 xml:space="preserve">Учебная нагрузка включает всю </w:t>
      </w:r>
      <w:r w:rsidR="00DA260D">
        <w:rPr>
          <w:sz w:val="24"/>
          <w:szCs w:val="24"/>
          <w:lang w:eastAsia="en-US"/>
        </w:rPr>
        <w:t>аудиторную и неаудиторную деятельность м</w:t>
      </w:r>
      <w:r w:rsidRPr="00280EF0">
        <w:rPr>
          <w:sz w:val="24"/>
          <w:szCs w:val="24"/>
          <w:lang w:eastAsia="en-US"/>
        </w:rPr>
        <w:t>агистранта</w:t>
      </w:r>
      <w:r w:rsidR="00DA260D">
        <w:rPr>
          <w:sz w:val="24"/>
          <w:szCs w:val="24"/>
          <w:lang w:eastAsia="en-US"/>
        </w:rPr>
        <w:t>.</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Содержание дисциплин и модулей должно иметь междисциплинарный и мультидисциплинарный характер, обеспечивающий подготовку кадров на стыке ряда областей знаний.</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 xml:space="preserve">Планирование учебного процесса в рамках конкретной дисциплины по видам занятий и неделям определяется </w:t>
      </w:r>
      <w:r w:rsidR="00DA260D">
        <w:rPr>
          <w:sz w:val="24"/>
          <w:szCs w:val="24"/>
          <w:lang w:eastAsia="en-US"/>
        </w:rPr>
        <w:t>рабочей учебной программой (</w:t>
      </w:r>
      <w:r w:rsidRPr="00280EF0">
        <w:rPr>
          <w:sz w:val="24"/>
          <w:szCs w:val="24"/>
          <w:lang w:eastAsia="en-US"/>
        </w:rPr>
        <w:t>силлабусом</w:t>
      </w:r>
      <w:r w:rsidR="00DA260D">
        <w:rPr>
          <w:sz w:val="24"/>
          <w:szCs w:val="24"/>
          <w:lang w:eastAsia="en-US"/>
        </w:rPr>
        <w:t>)</w:t>
      </w:r>
      <w:r w:rsidRPr="00280EF0">
        <w:rPr>
          <w:sz w:val="24"/>
          <w:szCs w:val="24"/>
          <w:lang w:eastAsia="en-US"/>
        </w:rPr>
        <w:t>, котор</w:t>
      </w:r>
      <w:r w:rsidR="00DF253E">
        <w:rPr>
          <w:sz w:val="24"/>
          <w:szCs w:val="24"/>
          <w:lang w:eastAsia="en-US"/>
        </w:rPr>
        <w:t>ая</w:t>
      </w:r>
      <w:r w:rsidRPr="00280EF0">
        <w:rPr>
          <w:sz w:val="24"/>
          <w:szCs w:val="24"/>
          <w:lang w:eastAsia="en-US"/>
        </w:rPr>
        <w:t xml:space="preserve"> разрабатывается кафедрой, за которой закреплена данная учебная дисциплина</w:t>
      </w:r>
      <w:r w:rsidR="00DA260D">
        <w:rPr>
          <w:sz w:val="24"/>
          <w:szCs w:val="24"/>
          <w:lang w:eastAsia="en-US"/>
        </w:rPr>
        <w:t xml:space="preserve">, </w:t>
      </w:r>
      <w:r w:rsidR="00DF253E">
        <w:rPr>
          <w:sz w:val="24"/>
          <w:szCs w:val="24"/>
          <w:lang w:eastAsia="en-US"/>
        </w:rPr>
        <w:t xml:space="preserve">а также </w:t>
      </w:r>
      <w:r w:rsidR="00DA260D">
        <w:rPr>
          <w:sz w:val="24"/>
          <w:szCs w:val="24"/>
          <w:lang w:eastAsia="en-US"/>
        </w:rPr>
        <w:t xml:space="preserve">рабочей учебной программой </w:t>
      </w:r>
      <w:r w:rsidRPr="00280EF0">
        <w:rPr>
          <w:sz w:val="24"/>
          <w:szCs w:val="24"/>
          <w:lang w:eastAsia="en-US"/>
        </w:rPr>
        <w:t>практик</w:t>
      </w:r>
      <w:r w:rsidR="00DA260D">
        <w:rPr>
          <w:sz w:val="24"/>
          <w:szCs w:val="24"/>
          <w:lang w:eastAsia="en-US"/>
        </w:rPr>
        <w:t>и</w:t>
      </w:r>
      <w:r w:rsidRPr="00280EF0">
        <w:rPr>
          <w:sz w:val="24"/>
          <w:szCs w:val="24"/>
          <w:lang w:eastAsia="en-US"/>
        </w:rPr>
        <w:t>.</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 xml:space="preserve">Расписание учебных занятий составляется на </w:t>
      </w:r>
      <w:r w:rsidR="00DA260D">
        <w:rPr>
          <w:sz w:val="24"/>
          <w:szCs w:val="24"/>
          <w:lang w:eastAsia="en-US"/>
        </w:rPr>
        <w:t>академический период</w:t>
      </w:r>
      <w:r w:rsidRPr="00280EF0">
        <w:rPr>
          <w:sz w:val="24"/>
          <w:szCs w:val="24"/>
          <w:lang w:eastAsia="en-US"/>
        </w:rPr>
        <w:t xml:space="preserve"> отделом по организации учебного процесса. </w:t>
      </w:r>
    </w:p>
    <w:p w:rsidR="001B2798" w:rsidRPr="00280EF0" w:rsidRDefault="00DA260D" w:rsidP="0050099E">
      <w:pPr>
        <w:widowControl/>
        <w:numPr>
          <w:ilvl w:val="0"/>
          <w:numId w:val="13"/>
        </w:numPr>
        <w:tabs>
          <w:tab w:val="left" w:pos="709"/>
        </w:tabs>
        <w:autoSpaceDE/>
        <w:autoSpaceDN/>
        <w:adjustRightInd/>
        <w:ind w:left="709" w:hanging="709"/>
        <w:jc w:val="both"/>
        <w:rPr>
          <w:sz w:val="24"/>
          <w:szCs w:val="24"/>
          <w:lang w:eastAsia="en-US"/>
        </w:rPr>
      </w:pPr>
      <w:r>
        <w:rPr>
          <w:sz w:val="24"/>
          <w:szCs w:val="24"/>
          <w:lang w:eastAsia="en-US"/>
        </w:rPr>
        <w:t>Магистранты</w:t>
      </w:r>
      <w:r w:rsidR="00DF253E">
        <w:rPr>
          <w:sz w:val="24"/>
          <w:szCs w:val="24"/>
          <w:lang w:eastAsia="en-US"/>
        </w:rPr>
        <w:t>в соответствии с академическим календарем</w:t>
      </w:r>
      <w:r w:rsidR="001B2798" w:rsidRPr="00280EF0">
        <w:rPr>
          <w:sz w:val="24"/>
          <w:szCs w:val="24"/>
          <w:lang w:eastAsia="en-US"/>
        </w:rPr>
        <w:t xml:space="preserve"> проход</w:t>
      </w:r>
      <w:r w:rsidR="00DF253E">
        <w:rPr>
          <w:sz w:val="24"/>
          <w:szCs w:val="24"/>
          <w:lang w:eastAsia="en-US"/>
        </w:rPr>
        <w:t>я</w:t>
      </w:r>
      <w:r w:rsidR="001B2798" w:rsidRPr="00280EF0">
        <w:rPr>
          <w:sz w:val="24"/>
          <w:szCs w:val="24"/>
          <w:lang w:eastAsia="en-US"/>
        </w:rPr>
        <w:t>т процедуру выборности дисциплин и преподавателей</w:t>
      </w:r>
      <w:r>
        <w:rPr>
          <w:sz w:val="24"/>
          <w:szCs w:val="24"/>
          <w:lang w:eastAsia="en-US"/>
        </w:rPr>
        <w:t xml:space="preserve"> в соответствии с Академической политикой университета</w:t>
      </w:r>
      <w:r w:rsidR="001B2798" w:rsidRPr="00280EF0">
        <w:rPr>
          <w:sz w:val="24"/>
          <w:szCs w:val="24"/>
          <w:lang w:eastAsia="en-US"/>
        </w:rPr>
        <w:t xml:space="preserve">. </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rPr>
        <w:t xml:space="preserve">Ответственность за своевременную запись на дисциплины </w:t>
      </w:r>
      <w:r w:rsidR="00DF253E">
        <w:rPr>
          <w:sz w:val="24"/>
          <w:szCs w:val="24"/>
        </w:rPr>
        <w:t>магистрантов</w:t>
      </w:r>
      <w:r w:rsidRPr="00280EF0">
        <w:rPr>
          <w:sz w:val="24"/>
          <w:szCs w:val="24"/>
        </w:rPr>
        <w:t xml:space="preserve"> несут эдвайзеры и сотрудники </w:t>
      </w:r>
      <w:r w:rsidR="00C94F9B">
        <w:rPr>
          <w:sz w:val="24"/>
          <w:szCs w:val="24"/>
        </w:rPr>
        <w:t>ЦОРС</w:t>
      </w:r>
      <w:r w:rsidRPr="00280EF0">
        <w:rPr>
          <w:sz w:val="24"/>
          <w:szCs w:val="24"/>
        </w:rPr>
        <w:t xml:space="preserve">. Запись на дисциплины </w:t>
      </w:r>
      <w:r w:rsidR="00DF253E">
        <w:rPr>
          <w:sz w:val="24"/>
          <w:szCs w:val="24"/>
        </w:rPr>
        <w:t>магистрантов</w:t>
      </w:r>
      <w:r w:rsidRPr="00280EF0">
        <w:rPr>
          <w:sz w:val="24"/>
          <w:szCs w:val="24"/>
        </w:rPr>
        <w:t xml:space="preserve"> на дисциплины является основанием для составления расписания учебных занятий на текущий академический период.</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rPr>
        <w:t>Повторное прохождение дисциплины осуществляется обучающимся только на платной основе.</w:t>
      </w:r>
    </w:p>
    <w:p w:rsidR="009E1CCB" w:rsidRDefault="009E1CCB" w:rsidP="0050099E">
      <w:pPr>
        <w:widowControl/>
        <w:numPr>
          <w:ilvl w:val="0"/>
          <w:numId w:val="13"/>
        </w:numPr>
        <w:tabs>
          <w:tab w:val="left" w:pos="709"/>
        </w:tabs>
        <w:autoSpaceDE/>
        <w:autoSpaceDN/>
        <w:adjustRightInd/>
        <w:ind w:left="709" w:hanging="709"/>
        <w:jc w:val="both"/>
        <w:rPr>
          <w:sz w:val="24"/>
          <w:szCs w:val="24"/>
          <w:lang w:eastAsia="en-US"/>
        </w:rPr>
      </w:pPr>
      <w:r w:rsidRPr="002E4A3A">
        <w:rPr>
          <w:sz w:val="24"/>
          <w:szCs w:val="24"/>
        </w:rPr>
        <w:t xml:space="preserve">Политика оценивания учебных достижений </w:t>
      </w:r>
      <w:r>
        <w:rPr>
          <w:sz w:val="24"/>
          <w:szCs w:val="24"/>
        </w:rPr>
        <w:t>магистрантов</w:t>
      </w:r>
      <w:r w:rsidRPr="002E4A3A">
        <w:rPr>
          <w:sz w:val="24"/>
          <w:szCs w:val="24"/>
        </w:rPr>
        <w:t xml:space="preserve"> основывается на принципах академической честности, единства требований, объективности и справедливости, открытости и прозрачности</w:t>
      </w:r>
      <w:r>
        <w:rPr>
          <w:sz w:val="24"/>
          <w:szCs w:val="24"/>
        </w:rPr>
        <w:t xml:space="preserve">, </w:t>
      </w:r>
      <w:r w:rsidR="00DB4096">
        <w:rPr>
          <w:sz w:val="24"/>
          <w:szCs w:val="24"/>
        </w:rPr>
        <w:t xml:space="preserve">в соответствии с </w:t>
      </w:r>
      <w:r>
        <w:rPr>
          <w:sz w:val="24"/>
          <w:szCs w:val="24"/>
        </w:rPr>
        <w:t>политик</w:t>
      </w:r>
      <w:r w:rsidR="00DB4096">
        <w:rPr>
          <w:sz w:val="24"/>
          <w:szCs w:val="24"/>
        </w:rPr>
        <w:t>ой</w:t>
      </w:r>
      <w:r>
        <w:rPr>
          <w:sz w:val="24"/>
          <w:szCs w:val="24"/>
        </w:rPr>
        <w:t xml:space="preserve"> оценивания учебных достижений обучающихся </w:t>
      </w:r>
      <w:r w:rsidR="00DB4096">
        <w:rPr>
          <w:sz w:val="24"/>
          <w:szCs w:val="24"/>
          <w:lang w:eastAsia="en-US"/>
        </w:rPr>
        <w:t>Академической политики университета.</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 xml:space="preserve">Основными видами контроля и оценки учебных достижений магистранта являются: текущий контроль, рубежный контроль, промежуточная и итоговая аттестация. </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color w:val="000000"/>
          <w:sz w:val="24"/>
          <w:szCs w:val="24"/>
        </w:rPr>
        <w:t xml:space="preserve">Структура, последовательность и количество этапов текущего, рубежного контроля успеваемости и промежуточной и итоговой аттестации </w:t>
      </w:r>
      <w:r w:rsidRPr="00280EF0">
        <w:rPr>
          <w:color w:val="000000"/>
          <w:sz w:val="24"/>
          <w:szCs w:val="24"/>
        </w:rPr>
        <w:lastRenderedPageBreak/>
        <w:t>магистрантарегламентируются образовательной программой, академическим календарем, рабочими учебными программами (силлабусами) дисциплин.</w:t>
      </w:r>
    </w:p>
    <w:p w:rsidR="001B2798" w:rsidRPr="00280EF0"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color w:val="000000"/>
          <w:spacing w:val="1"/>
          <w:sz w:val="24"/>
          <w:szCs w:val="24"/>
        </w:rPr>
        <w:t xml:space="preserve">Проведение текущего контроля успеваемости, промежуточной аттестации магистранта проводится в соответствии с Академической политикой университета. </w:t>
      </w:r>
    </w:p>
    <w:p w:rsidR="001B2798" w:rsidRDefault="001B2798" w:rsidP="0050099E">
      <w:pPr>
        <w:widowControl/>
        <w:numPr>
          <w:ilvl w:val="0"/>
          <w:numId w:val="13"/>
        </w:numPr>
        <w:tabs>
          <w:tab w:val="left" w:pos="709"/>
        </w:tabs>
        <w:autoSpaceDE/>
        <w:autoSpaceDN/>
        <w:adjustRightInd/>
        <w:ind w:left="709" w:hanging="709"/>
        <w:jc w:val="both"/>
        <w:rPr>
          <w:sz w:val="24"/>
          <w:szCs w:val="24"/>
          <w:lang w:eastAsia="en-US"/>
        </w:rPr>
      </w:pPr>
      <w:r w:rsidRPr="00280EF0">
        <w:rPr>
          <w:sz w:val="24"/>
          <w:szCs w:val="24"/>
          <w:lang w:eastAsia="en-US"/>
        </w:rPr>
        <w:t xml:space="preserve">Перевод магистранта из курса в курс осуществляется </w:t>
      </w:r>
      <w:r w:rsidR="009E1CCB">
        <w:rPr>
          <w:sz w:val="24"/>
          <w:szCs w:val="24"/>
          <w:lang w:eastAsia="en-US"/>
        </w:rPr>
        <w:t xml:space="preserve">в соответствии с </w:t>
      </w:r>
      <w:r w:rsidRPr="00280EF0">
        <w:rPr>
          <w:sz w:val="24"/>
          <w:szCs w:val="24"/>
          <w:lang w:eastAsia="en-US"/>
        </w:rPr>
        <w:t xml:space="preserve"> Академической политик</w:t>
      </w:r>
      <w:r w:rsidR="00D958C2">
        <w:rPr>
          <w:sz w:val="24"/>
          <w:szCs w:val="24"/>
          <w:lang w:eastAsia="en-US"/>
        </w:rPr>
        <w:t>ой</w:t>
      </w:r>
      <w:r w:rsidRPr="00280EF0">
        <w:rPr>
          <w:sz w:val="24"/>
          <w:szCs w:val="24"/>
          <w:lang w:eastAsia="en-US"/>
        </w:rPr>
        <w:t xml:space="preserve"> университета. </w:t>
      </w:r>
    </w:p>
    <w:p w:rsidR="00C3629F" w:rsidRDefault="00C3629F" w:rsidP="0050099E">
      <w:pPr>
        <w:widowControl/>
        <w:pBdr>
          <w:bottom w:val="single" w:sz="18" w:space="1" w:color="808080"/>
        </w:pBdr>
        <w:tabs>
          <w:tab w:val="left" w:pos="709"/>
          <w:tab w:val="left" w:pos="6804"/>
          <w:tab w:val="right" w:pos="9354"/>
        </w:tabs>
        <w:jc w:val="both"/>
        <w:rPr>
          <w:b/>
          <w:bCs/>
          <w:spacing w:val="-1"/>
          <w:sz w:val="24"/>
          <w:szCs w:val="24"/>
        </w:rPr>
      </w:pPr>
    </w:p>
    <w:p w:rsidR="00EB68D7" w:rsidRPr="00280EF0" w:rsidRDefault="00EC066B" w:rsidP="0050099E">
      <w:pPr>
        <w:widowControl/>
        <w:pBdr>
          <w:bottom w:val="single" w:sz="18" w:space="1" w:color="808080"/>
        </w:pBdr>
        <w:tabs>
          <w:tab w:val="left" w:pos="709"/>
          <w:tab w:val="left" w:pos="6804"/>
          <w:tab w:val="right" w:pos="9354"/>
        </w:tabs>
        <w:jc w:val="both"/>
        <w:rPr>
          <w:b/>
          <w:bCs/>
          <w:sz w:val="24"/>
          <w:szCs w:val="24"/>
        </w:rPr>
      </w:pPr>
      <w:r>
        <w:rPr>
          <w:b/>
          <w:bCs/>
          <w:spacing w:val="-1"/>
          <w:sz w:val="24"/>
          <w:szCs w:val="24"/>
          <w:lang w:val="kk-KZ"/>
        </w:rPr>
        <w:t>6</w:t>
      </w:r>
      <w:r w:rsidR="00EB68D7">
        <w:rPr>
          <w:b/>
          <w:bCs/>
          <w:spacing w:val="-1"/>
          <w:sz w:val="24"/>
          <w:szCs w:val="24"/>
        </w:rPr>
        <w:t xml:space="preserve">. </w:t>
      </w:r>
      <w:r w:rsidR="00EB68D7" w:rsidRPr="00280EF0">
        <w:rPr>
          <w:b/>
          <w:bCs/>
          <w:spacing w:val="-1"/>
          <w:sz w:val="24"/>
          <w:szCs w:val="24"/>
        </w:rPr>
        <w:t xml:space="preserve">ПРАВИЛА ПОДГОТОВКИ МАГИСТРОВ ПО НАУЧНО-ПЕДАГОГИЧЕСКОМУ И ПРОФИЛЬНОМУ НАПРАВЛЕНИЯМ  </w:t>
      </w:r>
    </w:p>
    <w:p w:rsidR="00EB68D7" w:rsidRPr="00280EF0" w:rsidRDefault="00DF253E" w:rsidP="0050099E">
      <w:pPr>
        <w:widowControl/>
        <w:numPr>
          <w:ilvl w:val="0"/>
          <w:numId w:val="18"/>
        </w:numPr>
        <w:tabs>
          <w:tab w:val="left" w:pos="709"/>
        </w:tabs>
        <w:autoSpaceDE/>
        <w:autoSpaceDN/>
        <w:adjustRightInd/>
        <w:ind w:hanging="720"/>
        <w:jc w:val="both"/>
        <w:rPr>
          <w:sz w:val="24"/>
          <w:szCs w:val="24"/>
          <w:lang w:eastAsia="en-US"/>
        </w:rPr>
      </w:pPr>
      <w:r>
        <w:rPr>
          <w:sz w:val="24"/>
          <w:szCs w:val="24"/>
          <w:lang w:eastAsia="en-US"/>
        </w:rPr>
        <w:t>О</w:t>
      </w:r>
      <w:r w:rsidR="00EB68D7" w:rsidRPr="00280EF0">
        <w:rPr>
          <w:sz w:val="24"/>
          <w:szCs w:val="24"/>
          <w:lang w:eastAsia="en-US"/>
        </w:rPr>
        <w:t>бразовательн</w:t>
      </w:r>
      <w:r>
        <w:rPr>
          <w:sz w:val="24"/>
          <w:szCs w:val="24"/>
          <w:lang w:eastAsia="en-US"/>
        </w:rPr>
        <w:t>ая</w:t>
      </w:r>
      <w:r w:rsidR="00EB68D7" w:rsidRPr="00280EF0">
        <w:rPr>
          <w:sz w:val="24"/>
          <w:szCs w:val="24"/>
          <w:lang w:eastAsia="en-US"/>
        </w:rPr>
        <w:t xml:space="preserve"> программ</w:t>
      </w:r>
      <w:r>
        <w:rPr>
          <w:sz w:val="24"/>
          <w:szCs w:val="24"/>
          <w:lang w:eastAsia="en-US"/>
        </w:rPr>
        <w:t>а</w:t>
      </w:r>
      <w:r w:rsidR="00EB68D7" w:rsidRPr="00280EF0">
        <w:rPr>
          <w:sz w:val="24"/>
          <w:szCs w:val="24"/>
          <w:lang w:eastAsia="en-US"/>
        </w:rPr>
        <w:t xml:space="preserve"> магистратуры состоит из: 1) теоретического обучения, включающе</w:t>
      </w:r>
      <w:r w:rsidR="00C229C9">
        <w:rPr>
          <w:sz w:val="24"/>
          <w:szCs w:val="24"/>
          <w:lang w:eastAsia="en-US"/>
        </w:rPr>
        <w:t>го</w:t>
      </w:r>
      <w:r w:rsidR="00EB68D7" w:rsidRPr="00280EF0">
        <w:rPr>
          <w:sz w:val="24"/>
          <w:szCs w:val="24"/>
          <w:lang w:eastAsia="en-US"/>
        </w:rPr>
        <w:t xml:space="preserve"> изучение циклов базовых и профилирующих дисциплин; 2) практической подготовки магистрантов: различные виды </w:t>
      </w:r>
      <w:r w:rsidR="00752E09">
        <w:rPr>
          <w:sz w:val="24"/>
          <w:szCs w:val="24"/>
          <w:lang w:eastAsia="en-US"/>
        </w:rPr>
        <w:t xml:space="preserve">профессиональных </w:t>
      </w:r>
      <w:r w:rsidR="00C229C9">
        <w:rPr>
          <w:sz w:val="24"/>
          <w:szCs w:val="24"/>
          <w:lang w:eastAsia="en-US"/>
        </w:rPr>
        <w:t>практик</w:t>
      </w:r>
      <w:r w:rsidR="00EB68D7" w:rsidRPr="00280EF0">
        <w:rPr>
          <w:sz w:val="24"/>
          <w:szCs w:val="24"/>
          <w:lang w:eastAsia="en-US"/>
        </w:rPr>
        <w:t>; 3) научно-исследовательской работы, включающ</w:t>
      </w:r>
      <w:r w:rsidR="00C229C9">
        <w:rPr>
          <w:sz w:val="24"/>
          <w:szCs w:val="24"/>
          <w:lang w:eastAsia="en-US"/>
        </w:rPr>
        <w:t>ей прохождение стажировок и</w:t>
      </w:r>
      <w:r w:rsidR="00EB68D7" w:rsidRPr="00280EF0">
        <w:rPr>
          <w:sz w:val="24"/>
          <w:szCs w:val="24"/>
          <w:lang w:eastAsia="en-US"/>
        </w:rPr>
        <w:t xml:space="preserve"> выполнение магистерской диссертации (для научно-педагогической магистратуры), или магистерского проекта (для профильной магистратуры); 4) итоговой аттестации.</w:t>
      </w:r>
    </w:p>
    <w:p w:rsidR="00487337" w:rsidRDefault="0048733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lang w:eastAsia="en-US"/>
        </w:rPr>
        <w:t xml:space="preserve">Магистрант обучается на основе </w:t>
      </w:r>
      <w:r w:rsidR="00C229C9">
        <w:rPr>
          <w:sz w:val="24"/>
          <w:szCs w:val="24"/>
          <w:lang w:eastAsia="en-US"/>
        </w:rPr>
        <w:t>индивидуального плана работы магистранта</w:t>
      </w:r>
      <w:r w:rsidRPr="00280EF0">
        <w:rPr>
          <w:sz w:val="24"/>
          <w:szCs w:val="24"/>
          <w:lang w:eastAsia="en-US"/>
        </w:rPr>
        <w:t>, который составляется под руководством научного руководителя на весь период обучения.</w:t>
      </w:r>
    </w:p>
    <w:p w:rsidR="00487337" w:rsidRPr="00280EF0" w:rsidRDefault="00C229C9" w:rsidP="0050099E">
      <w:pPr>
        <w:widowControl/>
        <w:numPr>
          <w:ilvl w:val="0"/>
          <w:numId w:val="18"/>
        </w:numPr>
        <w:tabs>
          <w:tab w:val="left" w:pos="709"/>
        </w:tabs>
        <w:autoSpaceDE/>
        <w:autoSpaceDN/>
        <w:adjustRightInd/>
        <w:ind w:hanging="720"/>
        <w:jc w:val="both"/>
        <w:rPr>
          <w:sz w:val="24"/>
          <w:szCs w:val="24"/>
          <w:lang w:eastAsia="en-US"/>
        </w:rPr>
      </w:pPr>
      <w:r>
        <w:rPr>
          <w:sz w:val="24"/>
          <w:szCs w:val="24"/>
        </w:rPr>
        <w:t>Индивидуальный план работы магистранта</w:t>
      </w:r>
      <w:r w:rsidR="00487337" w:rsidRPr="00280EF0">
        <w:rPr>
          <w:sz w:val="24"/>
          <w:szCs w:val="24"/>
        </w:rPr>
        <w:t xml:space="preserve"> разрабатывается в течение первых </w:t>
      </w:r>
      <w:r w:rsidR="00487337">
        <w:rPr>
          <w:sz w:val="24"/>
          <w:szCs w:val="24"/>
        </w:rPr>
        <w:t>двух</w:t>
      </w:r>
      <w:r w:rsidR="00487337" w:rsidRPr="00280EF0">
        <w:rPr>
          <w:sz w:val="24"/>
          <w:szCs w:val="24"/>
        </w:rPr>
        <w:t xml:space="preserve"> месяцев </w:t>
      </w:r>
      <w:r w:rsidR="00487337">
        <w:rPr>
          <w:sz w:val="24"/>
          <w:szCs w:val="24"/>
        </w:rPr>
        <w:t>с момента зачисления</w:t>
      </w:r>
      <w:r w:rsidR="00487337" w:rsidRPr="00280EF0">
        <w:rPr>
          <w:sz w:val="24"/>
          <w:szCs w:val="24"/>
        </w:rPr>
        <w:t xml:space="preserve"> и </w:t>
      </w:r>
      <w:r>
        <w:rPr>
          <w:sz w:val="24"/>
          <w:szCs w:val="24"/>
        </w:rPr>
        <w:t>проход</w:t>
      </w:r>
      <w:r w:rsidR="007B50F7">
        <w:rPr>
          <w:sz w:val="24"/>
          <w:szCs w:val="24"/>
        </w:rPr>
        <w:t>и</w:t>
      </w:r>
      <w:r>
        <w:rPr>
          <w:sz w:val="24"/>
          <w:szCs w:val="24"/>
        </w:rPr>
        <w:t xml:space="preserve">т процедуру </w:t>
      </w:r>
      <w:r w:rsidR="00487337" w:rsidRPr="00280EF0">
        <w:rPr>
          <w:sz w:val="24"/>
          <w:szCs w:val="24"/>
        </w:rPr>
        <w:t>согласов</w:t>
      </w:r>
      <w:r>
        <w:rPr>
          <w:sz w:val="24"/>
          <w:szCs w:val="24"/>
        </w:rPr>
        <w:t>ания</w:t>
      </w:r>
      <w:r w:rsidR="00487337" w:rsidRPr="00280EF0">
        <w:rPr>
          <w:sz w:val="24"/>
          <w:szCs w:val="24"/>
        </w:rPr>
        <w:t xml:space="preserve"> на заседании кафедры. </w:t>
      </w:r>
    </w:p>
    <w:p w:rsidR="00487337" w:rsidRPr="00280EF0" w:rsidRDefault="0048733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Ответственность за своевременное утверждение и выполнение индивидуального плана работы магистранта несут научный руководитель и заведующий выпускающей кафедры.</w:t>
      </w:r>
    </w:p>
    <w:p w:rsidR="00487337" w:rsidRPr="00280EF0" w:rsidRDefault="00487337" w:rsidP="0050099E">
      <w:pPr>
        <w:widowControl/>
        <w:numPr>
          <w:ilvl w:val="0"/>
          <w:numId w:val="18"/>
        </w:numPr>
        <w:tabs>
          <w:tab w:val="left" w:pos="709"/>
        </w:tabs>
        <w:autoSpaceDE/>
        <w:autoSpaceDN/>
        <w:adjustRightInd/>
        <w:ind w:hanging="720"/>
        <w:jc w:val="both"/>
        <w:rPr>
          <w:sz w:val="24"/>
          <w:szCs w:val="24"/>
        </w:rPr>
      </w:pPr>
      <w:r w:rsidRPr="00280EF0">
        <w:rPr>
          <w:sz w:val="24"/>
          <w:szCs w:val="24"/>
        </w:rPr>
        <w:t xml:space="preserve">Индивидуальный план </w:t>
      </w:r>
      <w:r>
        <w:rPr>
          <w:sz w:val="24"/>
          <w:szCs w:val="24"/>
        </w:rPr>
        <w:t xml:space="preserve">работы магистранта </w:t>
      </w:r>
      <w:r w:rsidRPr="00280EF0">
        <w:rPr>
          <w:sz w:val="24"/>
          <w:szCs w:val="24"/>
        </w:rPr>
        <w:t xml:space="preserve">включают в себя следующие разделы: </w:t>
      </w:r>
    </w:p>
    <w:p w:rsidR="00487337" w:rsidRPr="00280EF0" w:rsidRDefault="00487337" w:rsidP="0050099E">
      <w:pPr>
        <w:widowControl/>
        <w:numPr>
          <w:ilvl w:val="0"/>
          <w:numId w:val="24"/>
        </w:numPr>
        <w:tabs>
          <w:tab w:val="left" w:pos="709"/>
          <w:tab w:val="left" w:pos="1134"/>
        </w:tabs>
        <w:autoSpaceDE/>
        <w:autoSpaceDN/>
        <w:adjustRightInd/>
        <w:ind w:left="1134" w:hanging="425"/>
        <w:jc w:val="both"/>
        <w:rPr>
          <w:sz w:val="24"/>
          <w:szCs w:val="24"/>
        </w:rPr>
      </w:pPr>
      <w:r w:rsidRPr="00280EF0">
        <w:rPr>
          <w:sz w:val="24"/>
          <w:szCs w:val="24"/>
        </w:rPr>
        <w:t xml:space="preserve">индивидуальный учебный план; </w:t>
      </w:r>
    </w:p>
    <w:p w:rsidR="00487337" w:rsidRPr="00280EF0" w:rsidRDefault="00487337" w:rsidP="0050099E">
      <w:pPr>
        <w:widowControl/>
        <w:numPr>
          <w:ilvl w:val="0"/>
          <w:numId w:val="24"/>
        </w:numPr>
        <w:tabs>
          <w:tab w:val="left" w:pos="709"/>
          <w:tab w:val="left" w:pos="1134"/>
        </w:tabs>
        <w:autoSpaceDE/>
        <w:autoSpaceDN/>
        <w:adjustRightInd/>
        <w:ind w:left="1134" w:hanging="425"/>
        <w:jc w:val="both"/>
        <w:rPr>
          <w:sz w:val="24"/>
          <w:szCs w:val="24"/>
        </w:rPr>
      </w:pPr>
      <w:r w:rsidRPr="00280EF0">
        <w:rPr>
          <w:sz w:val="24"/>
          <w:szCs w:val="24"/>
        </w:rPr>
        <w:t xml:space="preserve">индивидуальный план научно-исследовательской работы (для магистратуры по научно-педагогическому профилю) или экспериментально-исследовательской работы (для магистратуры по профильному направлению); </w:t>
      </w:r>
    </w:p>
    <w:p w:rsidR="00487337" w:rsidRPr="00280EF0" w:rsidRDefault="00487337" w:rsidP="0050099E">
      <w:pPr>
        <w:widowControl/>
        <w:numPr>
          <w:ilvl w:val="0"/>
          <w:numId w:val="24"/>
        </w:numPr>
        <w:tabs>
          <w:tab w:val="left" w:pos="709"/>
          <w:tab w:val="left" w:pos="1134"/>
        </w:tabs>
        <w:autoSpaceDE/>
        <w:autoSpaceDN/>
        <w:adjustRightInd/>
        <w:ind w:left="1134" w:hanging="425"/>
        <w:jc w:val="both"/>
        <w:rPr>
          <w:sz w:val="24"/>
          <w:szCs w:val="24"/>
        </w:rPr>
      </w:pPr>
      <w:r w:rsidRPr="00280EF0">
        <w:rPr>
          <w:sz w:val="24"/>
          <w:szCs w:val="24"/>
        </w:rPr>
        <w:t>план прохождения</w:t>
      </w:r>
      <w:r>
        <w:rPr>
          <w:sz w:val="24"/>
          <w:szCs w:val="24"/>
        </w:rPr>
        <w:t xml:space="preserve"> профессиональных </w:t>
      </w:r>
      <w:r w:rsidRPr="00280EF0">
        <w:rPr>
          <w:sz w:val="24"/>
          <w:szCs w:val="24"/>
        </w:rPr>
        <w:t xml:space="preserve">практик с указанием программы практики, базы прохождения, сроков и формы отчетности; </w:t>
      </w:r>
    </w:p>
    <w:p w:rsidR="00487337" w:rsidRPr="00280EF0" w:rsidRDefault="00487337" w:rsidP="0050099E">
      <w:pPr>
        <w:widowControl/>
        <w:numPr>
          <w:ilvl w:val="0"/>
          <w:numId w:val="24"/>
        </w:numPr>
        <w:tabs>
          <w:tab w:val="left" w:pos="709"/>
          <w:tab w:val="left" w:pos="1134"/>
        </w:tabs>
        <w:autoSpaceDE/>
        <w:autoSpaceDN/>
        <w:adjustRightInd/>
        <w:ind w:left="1134" w:hanging="425"/>
        <w:jc w:val="both"/>
        <w:rPr>
          <w:sz w:val="24"/>
          <w:szCs w:val="24"/>
        </w:rPr>
      </w:pPr>
      <w:r w:rsidRPr="00280EF0">
        <w:rPr>
          <w:sz w:val="24"/>
          <w:szCs w:val="24"/>
        </w:rPr>
        <w:t xml:space="preserve">тема магистерской диссертации (магистерского проекта) с обоснованием и структурой; </w:t>
      </w:r>
    </w:p>
    <w:p w:rsidR="00487337" w:rsidRPr="00280EF0" w:rsidRDefault="00487337" w:rsidP="0050099E">
      <w:pPr>
        <w:widowControl/>
        <w:numPr>
          <w:ilvl w:val="0"/>
          <w:numId w:val="24"/>
        </w:numPr>
        <w:tabs>
          <w:tab w:val="left" w:pos="709"/>
          <w:tab w:val="left" w:pos="1134"/>
        </w:tabs>
        <w:autoSpaceDE/>
        <w:autoSpaceDN/>
        <w:adjustRightInd/>
        <w:ind w:left="1134" w:hanging="425"/>
        <w:jc w:val="both"/>
        <w:rPr>
          <w:sz w:val="24"/>
          <w:szCs w:val="24"/>
        </w:rPr>
      </w:pPr>
      <w:r w:rsidRPr="00280EF0">
        <w:rPr>
          <w:sz w:val="24"/>
          <w:szCs w:val="24"/>
        </w:rPr>
        <w:t xml:space="preserve">план выполнения магистерской диссертации (магистерского проекта); </w:t>
      </w:r>
    </w:p>
    <w:p w:rsidR="00487337" w:rsidRDefault="00487337" w:rsidP="0050099E">
      <w:pPr>
        <w:widowControl/>
        <w:numPr>
          <w:ilvl w:val="0"/>
          <w:numId w:val="24"/>
        </w:numPr>
        <w:tabs>
          <w:tab w:val="left" w:pos="709"/>
          <w:tab w:val="left" w:pos="1134"/>
        </w:tabs>
        <w:autoSpaceDE/>
        <w:autoSpaceDN/>
        <w:adjustRightInd/>
        <w:ind w:left="1134" w:hanging="425"/>
        <w:jc w:val="both"/>
        <w:rPr>
          <w:sz w:val="24"/>
          <w:szCs w:val="24"/>
        </w:rPr>
      </w:pPr>
      <w:r w:rsidRPr="00280EF0">
        <w:rPr>
          <w:sz w:val="24"/>
          <w:szCs w:val="24"/>
        </w:rPr>
        <w:t>план научных публикаций и стажировок.</w:t>
      </w:r>
    </w:p>
    <w:p w:rsidR="00487337" w:rsidRPr="00280EF0" w:rsidRDefault="0048733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При необходимости </w:t>
      </w:r>
      <w:r w:rsidR="00224BC2">
        <w:rPr>
          <w:sz w:val="24"/>
          <w:szCs w:val="24"/>
        </w:rPr>
        <w:t>индивидуальный план работы магистранта</w:t>
      </w:r>
      <w:r w:rsidRPr="00280EF0">
        <w:rPr>
          <w:sz w:val="24"/>
          <w:szCs w:val="24"/>
        </w:rPr>
        <w:t xml:space="preserve"> может ежегодно уточняться.</w:t>
      </w:r>
    </w:p>
    <w:p w:rsidR="00487337" w:rsidRPr="00280EF0" w:rsidRDefault="00224BC2" w:rsidP="0050099E">
      <w:pPr>
        <w:widowControl/>
        <w:numPr>
          <w:ilvl w:val="0"/>
          <w:numId w:val="18"/>
        </w:numPr>
        <w:tabs>
          <w:tab w:val="left" w:pos="709"/>
        </w:tabs>
        <w:autoSpaceDE/>
        <w:autoSpaceDN/>
        <w:adjustRightInd/>
        <w:ind w:hanging="720"/>
        <w:jc w:val="both"/>
        <w:rPr>
          <w:sz w:val="24"/>
          <w:szCs w:val="24"/>
          <w:lang w:eastAsia="en-US"/>
        </w:rPr>
      </w:pPr>
      <w:r>
        <w:rPr>
          <w:sz w:val="24"/>
          <w:szCs w:val="24"/>
        </w:rPr>
        <w:t xml:space="preserve">Индивидуальный учебный план </w:t>
      </w:r>
      <w:r w:rsidR="00487337" w:rsidRPr="00280EF0">
        <w:rPr>
          <w:sz w:val="24"/>
          <w:szCs w:val="24"/>
        </w:rPr>
        <w:t xml:space="preserve">служит основой для освоения учебного компонента образовательной программы. В </w:t>
      </w:r>
      <w:r>
        <w:rPr>
          <w:sz w:val="24"/>
          <w:szCs w:val="24"/>
        </w:rPr>
        <w:t>индивидуальном учебном плане</w:t>
      </w:r>
      <w:r w:rsidR="00487337" w:rsidRPr="00280EF0">
        <w:rPr>
          <w:sz w:val="24"/>
          <w:szCs w:val="24"/>
        </w:rPr>
        <w:t xml:space="preserve"> находит отражение индивидуальная траектория обучения магистранта. </w:t>
      </w:r>
    </w:p>
    <w:p w:rsidR="00487337" w:rsidRPr="00280EF0" w:rsidRDefault="00224BC2" w:rsidP="0050099E">
      <w:pPr>
        <w:widowControl/>
        <w:numPr>
          <w:ilvl w:val="0"/>
          <w:numId w:val="18"/>
        </w:numPr>
        <w:tabs>
          <w:tab w:val="left" w:pos="709"/>
        </w:tabs>
        <w:autoSpaceDE/>
        <w:autoSpaceDN/>
        <w:adjustRightInd/>
        <w:ind w:hanging="720"/>
        <w:jc w:val="both"/>
        <w:rPr>
          <w:sz w:val="24"/>
          <w:szCs w:val="24"/>
          <w:lang w:eastAsia="en-US"/>
        </w:rPr>
      </w:pPr>
      <w:r>
        <w:rPr>
          <w:sz w:val="24"/>
          <w:szCs w:val="24"/>
        </w:rPr>
        <w:t>Индивидуальный учебный план</w:t>
      </w:r>
      <w:r w:rsidR="00487337" w:rsidRPr="00280EF0">
        <w:rPr>
          <w:sz w:val="24"/>
          <w:szCs w:val="24"/>
        </w:rPr>
        <w:t xml:space="preserve"> составляется </w:t>
      </w:r>
      <w:r w:rsidR="00487337">
        <w:rPr>
          <w:sz w:val="24"/>
          <w:szCs w:val="24"/>
        </w:rPr>
        <w:t xml:space="preserve">по результатам регистрации на учебные дисциплины, </w:t>
      </w:r>
      <w:r w:rsidR="00487337" w:rsidRPr="00280EF0">
        <w:rPr>
          <w:sz w:val="24"/>
          <w:szCs w:val="24"/>
        </w:rPr>
        <w:t>согласовывается с</w:t>
      </w:r>
      <w:r w:rsidR="00487337">
        <w:rPr>
          <w:sz w:val="24"/>
          <w:szCs w:val="24"/>
        </w:rPr>
        <w:t xml:space="preserve"> ЦОРС</w:t>
      </w:r>
      <w:r w:rsidR="00487337" w:rsidRPr="00280EF0">
        <w:rPr>
          <w:sz w:val="24"/>
          <w:szCs w:val="24"/>
        </w:rPr>
        <w:t xml:space="preserve"> и представляется на утверждение декану факультета. После утверждения один экземпляр остается </w:t>
      </w:r>
      <w:r w:rsidR="00487337">
        <w:rPr>
          <w:sz w:val="24"/>
          <w:szCs w:val="24"/>
        </w:rPr>
        <w:t>в деканате</w:t>
      </w:r>
      <w:r w:rsidR="00487337" w:rsidRPr="00280EF0">
        <w:rPr>
          <w:sz w:val="24"/>
          <w:szCs w:val="24"/>
        </w:rPr>
        <w:t xml:space="preserve">, второй экземпляр передается </w:t>
      </w:r>
      <w:r w:rsidR="00487337">
        <w:rPr>
          <w:sz w:val="24"/>
          <w:szCs w:val="24"/>
        </w:rPr>
        <w:t>обучающемуся</w:t>
      </w:r>
      <w:r w:rsidR="00487337" w:rsidRPr="00280EF0">
        <w:rPr>
          <w:sz w:val="24"/>
          <w:szCs w:val="24"/>
        </w:rPr>
        <w:t xml:space="preserve">, третий </w:t>
      </w:r>
      <w:r w:rsidR="00487337">
        <w:rPr>
          <w:sz w:val="24"/>
          <w:szCs w:val="24"/>
        </w:rPr>
        <w:t>-</w:t>
      </w:r>
      <w:r w:rsidR="00487337" w:rsidRPr="00280EF0">
        <w:rPr>
          <w:sz w:val="24"/>
          <w:szCs w:val="24"/>
        </w:rPr>
        <w:t xml:space="preserve"> в </w:t>
      </w:r>
      <w:r w:rsidR="00487337">
        <w:rPr>
          <w:sz w:val="24"/>
          <w:szCs w:val="24"/>
        </w:rPr>
        <w:t>ЦОРС</w:t>
      </w:r>
      <w:r w:rsidR="00487337" w:rsidRPr="00280EF0">
        <w:rPr>
          <w:sz w:val="24"/>
          <w:szCs w:val="24"/>
        </w:rPr>
        <w:t xml:space="preserve"> для </w:t>
      </w:r>
      <w:r w:rsidR="00487337">
        <w:rPr>
          <w:sz w:val="24"/>
          <w:szCs w:val="24"/>
        </w:rPr>
        <w:t>осуществления контроля</w:t>
      </w:r>
      <w:r w:rsidR="00487337" w:rsidRPr="00280EF0">
        <w:rPr>
          <w:sz w:val="24"/>
          <w:szCs w:val="24"/>
        </w:rPr>
        <w:t>.</w:t>
      </w:r>
    </w:p>
    <w:p w:rsidR="00487337" w:rsidRPr="00280EF0" w:rsidRDefault="00487337" w:rsidP="0050099E">
      <w:pPr>
        <w:widowControl/>
        <w:numPr>
          <w:ilvl w:val="0"/>
          <w:numId w:val="18"/>
        </w:numPr>
        <w:tabs>
          <w:tab w:val="left" w:pos="709"/>
        </w:tabs>
        <w:autoSpaceDE/>
        <w:autoSpaceDN/>
        <w:adjustRightInd/>
        <w:ind w:hanging="720"/>
        <w:jc w:val="both"/>
        <w:rPr>
          <w:sz w:val="24"/>
          <w:szCs w:val="24"/>
          <w:lang w:eastAsia="en-US"/>
        </w:rPr>
      </w:pPr>
      <w:r>
        <w:rPr>
          <w:sz w:val="24"/>
          <w:szCs w:val="24"/>
        </w:rPr>
        <w:t>Магистрант</w:t>
      </w:r>
      <w:r w:rsidRPr="00280EF0">
        <w:rPr>
          <w:sz w:val="24"/>
          <w:szCs w:val="24"/>
        </w:rPr>
        <w:t xml:space="preserve"> нес</w:t>
      </w:r>
      <w:r>
        <w:rPr>
          <w:sz w:val="24"/>
          <w:szCs w:val="24"/>
        </w:rPr>
        <w:t>е</w:t>
      </w:r>
      <w:r w:rsidRPr="00280EF0">
        <w:rPr>
          <w:sz w:val="24"/>
          <w:szCs w:val="24"/>
        </w:rPr>
        <w:t>т ответственность за составление сво</w:t>
      </w:r>
      <w:r>
        <w:rPr>
          <w:sz w:val="24"/>
          <w:szCs w:val="24"/>
        </w:rPr>
        <w:t>его</w:t>
      </w:r>
      <w:r w:rsidRPr="00280EF0">
        <w:rPr>
          <w:sz w:val="24"/>
          <w:szCs w:val="24"/>
        </w:rPr>
        <w:t xml:space="preserve"> индивидуальн</w:t>
      </w:r>
      <w:r>
        <w:rPr>
          <w:sz w:val="24"/>
          <w:szCs w:val="24"/>
        </w:rPr>
        <w:t>ого</w:t>
      </w:r>
      <w:r w:rsidRPr="00280EF0">
        <w:rPr>
          <w:sz w:val="24"/>
          <w:szCs w:val="24"/>
        </w:rPr>
        <w:t xml:space="preserve"> учебн</w:t>
      </w:r>
      <w:r>
        <w:rPr>
          <w:sz w:val="24"/>
          <w:szCs w:val="24"/>
        </w:rPr>
        <w:t xml:space="preserve">ого </w:t>
      </w:r>
      <w:r w:rsidRPr="00280EF0">
        <w:rPr>
          <w:sz w:val="24"/>
          <w:szCs w:val="24"/>
        </w:rPr>
        <w:t>план</w:t>
      </w:r>
      <w:r>
        <w:rPr>
          <w:sz w:val="24"/>
          <w:szCs w:val="24"/>
        </w:rPr>
        <w:t>а</w:t>
      </w:r>
      <w:r w:rsidRPr="00280EF0">
        <w:rPr>
          <w:sz w:val="24"/>
          <w:szCs w:val="24"/>
        </w:rPr>
        <w:t xml:space="preserve"> и полноту освоения курса обучения в соответствии с требованиями образовательной программы магистратуры.</w:t>
      </w:r>
    </w:p>
    <w:p w:rsidR="00F21FBA" w:rsidRPr="00280EF0" w:rsidRDefault="00F21FBA"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lastRenderedPageBreak/>
        <w:t>Научны</w:t>
      </w:r>
      <w:r>
        <w:rPr>
          <w:sz w:val="24"/>
          <w:szCs w:val="24"/>
        </w:rPr>
        <w:t>й</w:t>
      </w:r>
      <w:r w:rsidRPr="00280EF0">
        <w:rPr>
          <w:sz w:val="24"/>
          <w:szCs w:val="24"/>
        </w:rPr>
        <w:t xml:space="preserve"> руководител</w:t>
      </w:r>
      <w:r>
        <w:rPr>
          <w:sz w:val="24"/>
          <w:szCs w:val="24"/>
        </w:rPr>
        <w:t>ь</w:t>
      </w:r>
      <w:r w:rsidRPr="00280EF0">
        <w:rPr>
          <w:sz w:val="24"/>
          <w:szCs w:val="24"/>
        </w:rPr>
        <w:t xml:space="preserve"> магистерск</w:t>
      </w:r>
      <w:r>
        <w:rPr>
          <w:sz w:val="24"/>
          <w:szCs w:val="24"/>
        </w:rPr>
        <w:t>ой</w:t>
      </w:r>
      <w:r w:rsidRPr="00280EF0">
        <w:rPr>
          <w:sz w:val="24"/>
          <w:szCs w:val="24"/>
        </w:rPr>
        <w:t xml:space="preserve"> диссертаци</w:t>
      </w:r>
      <w:r>
        <w:rPr>
          <w:sz w:val="24"/>
          <w:szCs w:val="24"/>
        </w:rPr>
        <w:t>и</w:t>
      </w:r>
      <w:r w:rsidRPr="00280EF0">
        <w:rPr>
          <w:sz w:val="24"/>
          <w:szCs w:val="24"/>
        </w:rPr>
        <w:t xml:space="preserve"> (магистерск</w:t>
      </w:r>
      <w:r>
        <w:rPr>
          <w:sz w:val="24"/>
          <w:szCs w:val="24"/>
        </w:rPr>
        <w:t>ого</w:t>
      </w:r>
      <w:r w:rsidRPr="00280EF0">
        <w:rPr>
          <w:sz w:val="24"/>
          <w:szCs w:val="24"/>
        </w:rPr>
        <w:t xml:space="preserve"> проект</w:t>
      </w:r>
      <w:r>
        <w:rPr>
          <w:sz w:val="24"/>
          <w:szCs w:val="24"/>
        </w:rPr>
        <w:t>а</w:t>
      </w:r>
      <w:r w:rsidRPr="00280EF0">
        <w:rPr>
          <w:sz w:val="24"/>
          <w:szCs w:val="24"/>
        </w:rPr>
        <w:t>) и тема исследования рассматриваются на Учен</w:t>
      </w:r>
      <w:r w:rsidR="00313C02">
        <w:rPr>
          <w:sz w:val="24"/>
          <w:szCs w:val="24"/>
        </w:rPr>
        <w:t>о</w:t>
      </w:r>
      <w:r w:rsidRPr="00280EF0">
        <w:rPr>
          <w:sz w:val="24"/>
          <w:szCs w:val="24"/>
        </w:rPr>
        <w:t>м совет</w:t>
      </w:r>
      <w:r w:rsidR="00313C02">
        <w:rPr>
          <w:sz w:val="24"/>
          <w:szCs w:val="24"/>
        </w:rPr>
        <w:t>е</w:t>
      </w:r>
      <w:r w:rsidRPr="00280EF0">
        <w:rPr>
          <w:sz w:val="24"/>
          <w:szCs w:val="24"/>
        </w:rPr>
        <w:t xml:space="preserve"> университета и утверждаются решением Ученого совета в течение первых двух месяцев обучения. Выпускающая кафедра определяет (и ежегодно обновляет) общий перечень тем диссертационных исследований.</w:t>
      </w:r>
    </w:p>
    <w:p w:rsidR="00F21FBA" w:rsidRDefault="00F21FBA"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Ответственность за своевременное </w:t>
      </w:r>
      <w:r w:rsidR="007C61F9">
        <w:rPr>
          <w:sz w:val="24"/>
          <w:szCs w:val="24"/>
        </w:rPr>
        <w:t xml:space="preserve">утверждение тем и </w:t>
      </w:r>
      <w:r w:rsidRPr="00280EF0">
        <w:rPr>
          <w:sz w:val="24"/>
          <w:szCs w:val="24"/>
        </w:rPr>
        <w:t>представление кандидатур научных руководителей магистрантов для рассмотрения Ученым советом университета и их соответствие квалификационным требованиям, предъявляемым к лицам, осуществляющих научное руководство магистерски</w:t>
      </w:r>
      <w:r w:rsidR="007C61F9">
        <w:rPr>
          <w:sz w:val="24"/>
          <w:szCs w:val="24"/>
        </w:rPr>
        <w:t>ми</w:t>
      </w:r>
      <w:r w:rsidRPr="00280EF0">
        <w:rPr>
          <w:sz w:val="24"/>
          <w:szCs w:val="24"/>
        </w:rPr>
        <w:t xml:space="preserve"> диссертаци</w:t>
      </w:r>
      <w:r w:rsidR="007C61F9">
        <w:rPr>
          <w:sz w:val="24"/>
          <w:szCs w:val="24"/>
        </w:rPr>
        <w:t>ями</w:t>
      </w:r>
      <w:r w:rsidRPr="00280EF0">
        <w:rPr>
          <w:sz w:val="24"/>
          <w:szCs w:val="24"/>
        </w:rPr>
        <w:t xml:space="preserve"> (</w:t>
      </w:r>
      <w:r>
        <w:rPr>
          <w:sz w:val="24"/>
          <w:szCs w:val="24"/>
        </w:rPr>
        <w:t>магистерского</w:t>
      </w:r>
      <w:r w:rsidRPr="00280EF0">
        <w:rPr>
          <w:sz w:val="24"/>
          <w:szCs w:val="24"/>
        </w:rPr>
        <w:t xml:space="preserve"> проекта) по соответствующему направлению подготовки кадров, несут заведующи</w:t>
      </w:r>
      <w:r>
        <w:rPr>
          <w:sz w:val="24"/>
          <w:szCs w:val="24"/>
        </w:rPr>
        <w:t>й</w:t>
      </w:r>
      <w:r w:rsidRPr="00280EF0">
        <w:rPr>
          <w:sz w:val="24"/>
          <w:szCs w:val="24"/>
        </w:rPr>
        <w:t xml:space="preserve"> выпускающ</w:t>
      </w:r>
      <w:r>
        <w:rPr>
          <w:sz w:val="24"/>
          <w:szCs w:val="24"/>
        </w:rPr>
        <w:t>ей</w:t>
      </w:r>
      <w:r w:rsidRPr="00280EF0">
        <w:rPr>
          <w:sz w:val="24"/>
          <w:szCs w:val="24"/>
        </w:rPr>
        <w:t xml:space="preserve"> кафедр</w:t>
      </w:r>
      <w:r>
        <w:rPr>
          <w:sz w:val="24"/>
          <w:szCs w:val="24"/>
        </w:rPr>
        <w:t>ы</w:t>
      </w:r>
      <w:r w:rsidRPr="00280EF0">
        <w:rPr>
          <w:sz w:val="24"/>
          <w:szCs w:val="24"/>
        </w:rPr>
        <w:t>, на котор</w:t>
      </w:r>
      <w:r>
        <w:rPr>
          <w:sz w:val="24"/>
          <w:szCs w:val="24"/>
        </w:rPr>
        <w:t>ой</w:t>
      </w:r>
      <w:r w:rsidRPr="00280EF0">
        <w:rPr>
          <w:sz w:val="24"/>
          <w:szCs w:val="24"/>
        </w:rPr>
        <w:t xml:space="preserve"> проходят подготовку магистранты</w:t>
      </w:r>
      <w:r>
        <w:rPr>
          <w:sz w:val="24"/>
          <w:szCs w:val="24"/>
        </w:rPr>
        <w:t>, декан факультета</w:t>
      </w:r>
      <w:r w:rsidRPr="00280EF0">
        <w:rPr>
          <w:sz w:val="24"/>
          <w:szCs w:val="24"/>
        </w:rPr>
        <w:t>.</w:t>
      </w:r>
    </w:p>
    <w:p w:rsidR="00F21FBA" w:rsidRPr="00280EF0" w:rsidRDefault="00F21FBA"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Научные руководители магистрантов должны создавать все необходимые условия для проведения исследовательской работы </w:t>
      </w:r>
      <w:r w:rsidR="007C61F9">
        <w:rPr>
          <w:sz w:val="24"/>
          <w:szCs w:val="24"/>
        </w:rPr>
        <w:t xml:space="preserve">магистрантов: </w:t>
      </w:r>
      <w:r w:rsidRPr="00280EF0">
        <w:rPr>
          <w:sz w:val="24"/>
          <w:szCs w:val="24"/>
        </w:rPr>
        <w:t>обеспечивать доступ к необходимым источникам и ресурсам; оказывать содействие и предоставлять консультации в процессе выполнения диссертационного исследования; давать обратную связь по представляемым обучающимися материалам; обеспечивать в случае необходимости проведение исследовательской работы обучающихся в сторонних организациях образования и науки, включая известные республиканские и зарубежные центры; содействовать подготовке к публикации результатов проводимого исследования; решать иные вопросы, возникающие в ходе освоения обучающимся образовательной программы.</w:t>
      </w:r>
    </w:p>
    <w:p w:rsidR="00F21FBA" w:rsidRPr="00280EF0" w:rsidRDefault="00F21FBA"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Научные руководители магистрантов несут ответственность за качество и результативность программ, </w:t>
      </w:r>
      <w:r>
        <w:rPr>
          <w:sz w:val="24"/>
          <w:szCs w:val="24"/>
        </w:rPr>
        <w:t>за</w:t>
      </w:r>
      <w:r w:rsidRPr="00280EF0">
        <w:rPr>
          <w:sz w:val="24"/>
          <w:szCs w:val="24"/>
        </w:rPr>
        <w:t xml:space="preserve"> подбор баз научных стажировок, исследовательской и </w:t>
      </w:r>
      <w:r w:rsidR="007C61F9">
        <w:rPr>
          <w:sz w:val="24"/>
          <w:szCs w:val="24"/>
        </w:rPr>
        <w:t>иных профессиональных</w:t>
      </w:r>
      <w:r w:rsidRPr="00280EF0">
        <w:rPr>
          <w:sz w:val="24"/>
          <w:szCs w:val="24"/>
        </w:rPr>
        <w:t xml:space="preserve"> практик </w:t>
      </w:r>
      <w:r w:rsidR="007C61F9">
        <w:rPr>
          <w:sz w:val="24"/>
          <w:szCs w:val="24"/>
        </w:rPr>
        <w:t>магистрантов</w:t>
      </w:r>
      <w:r w:rsidRPr="00280EF0">
        <w:rPr>
          <w:sz w:val="24"/>
          <w:szCs w:val="24"/>
        </w:rPr>
        <w:t>.</w:t>
      </w:r>
    </w:p>
    <w:p w:rsidR="00F21FBA" w:rsidRDefault="00F21FBA" w:rsidP="0050099E">
      <w:pPr>
        <w:widowControl/>
        <w:numPr>
          <w:ilvl w:val="0"/>
          <w:numId w:val="18"/>
        </w:numPr>
        <w:tabs>
          <w:tab w:val="left" w:pos="709"/>
        </w:tabs>
        <w:autoSpaceDE/>
        <w:autoSpaceDN/>
        <w:adjustRightInd/>
        <w:ind w:hanging="720"/>
        <w:jc w:val="both"/>
        <w:rPr>
          <w:sz w:val="24"/>
          <w:szCs w:val="24"/>
          <w:lang w:eastAsia="en-US"/>
        </w:rPr>
      </w:pPr>
      <w:r w:rsidRPr="00A12854">
        <w:rPr>
          <w:sz w:val="24"/>
          <w:szCs w:val="24"/>
        </w:rPr>
        <w:t>Решение о замене научного руководителя магистранта, назначении консультантов по смежным отраслям наук и т.д. принимается Ученым советом университета по представлению выпускающей кафедры.</w:t>
      </w:r>
    </w:p>
    <w:p w:rsidR="00EB68D7" w:rsidRPr="00280EF0" w:rsidRDefault="00EB68D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Научный компонент образовательной программы </w:t>
      </w:r>
      <w:r w:rsidR="00B17D29">
        <w:rPr>
          <w:sz w:val="24"/>
          <w:szCs w:val="24"/>
        </w:rPr>
        <w:t>магистратуры</w:t>
      </w:r>
      <w:r w:rsidRPr="00280EF0">
        <w:rPr>
          <w:sz w:val="24"/>
          <w:szCs w:val="24"/>
        </w:rPr>
        <w:t xml:space="preserve"> формируется из научно-исследовательской работы (для магистратуры по научно-педагогическому направлению) или экспериментально-исследовательской работы (для магистратуры по профильному направлению), </w:t>
      </w:r>
      <w:r w:rsidR="00B17D29">
        <w:rPr>
          <w:sz w:val="24"/>
          <w:szCs w:val="24"/>
        </w:rPr>
        <w:t xml:space="preserve">прохождения стажировки, </w:t>
      </w:r>
      <w:r w:rsidRPr="00280EF0">
        <w:rPr>
          <w:sz w:val="24"/>
          <w:szCs w:val="24"/>
        </w:rPr>
        <w:t>подготовки научных/методических публикаций и выполнения диссертации или проекта на соискание академической степени магистра.</w:t>
      </w:r>
    </w:p>
    <w:p w:rsidR="00B25913" w:rsidRPr="00B25913" w:rsidRDefault="00B25913"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Составной частью образовательной программы </w:t>
      </w:r>
      <w:r>
        <w:rPr>
          <w:sz w:val="24"/>
          <w:szCs w:val="24"/>
        </w:rPr>
        <w:t>магистратуры</w:t>
      </w:r>
      <w:r w:rsidRPr="00280EF0">
        <w:rPr>
          <w:sz w:val="24"/>
          <w:szCs w:val="24"/>
        </w:rPr>
        <w:t xml:space="preserve"> является практическая подготовка обучающихся</w:t>
      </w:r>
      <w:r>
        <w:rPr>
          <w:sz w:val="24"/>
          <w:szCs w:val="24"/>
        </w:rPr>
        <w:t>.</w:t>
      </w:r>
      <w:r w:rsidRPr="00280EF0">
        <w:rPr>
          <w:sz w:val="24"/>
          <w:szCs w:val="24"/>
          <w:lang w:eastAsia="en-US"/>
        </w:rPr>
        <w:t>П</w:t>
      </w:r>
      <w:r>
        <w:rPr>
          <w:sz w:val="24"/>
          <w:szCs w:val="24"/>
          <w:lang w:eastAsia="en-US"/>
        </w:rPr>
        <w:t>рофессиональная п</w:t>
      </w:r>
      <w:r w:rsidRPr="00280EF0">
        <w:rPr>
          <w:sz w:val="24"/>
          <w:szCs w:val="24"/>
          <w:lang w:eastAsia="en-US"/>
        </w:rPr>
        <w:t xml:space="preserve">рактика магистранта представлена следующими видами: </w:t>
      </w:r>
      <w:r w:rsidRPr="00C94F9B">
        <w:rPr>
          <w:color w:val="000000"/>
          <w:sz w:val="24"/>
          <w:szCs w:val="24"/>
          <w:lang w:eastAsia="en-US"/>
        </w:rPr>
        <w:t>педагогическая практика, исследовательская практика или производственная практика</w:t>
      </w:r>
      <w:r>
        <w:rPr>
          <w:color w:val="000000"/>
          <w:sz w:val="24"/>
          <w:szCs w:val="24"/>
          <w:lang w:eastAsia="en-US"/>
        </w:rPr>
        <w:t>.</w:t>
      </w:r>
    </w:p>
    <w:p w:rsidR="00B25913" w:rsidRDefault="00B25913" w:rsidP="0050099E">
      <w:pPr>
        <w:widowControl/>
        <w:numPr>
          <w:ilvl w:val="0"/>
          <w:numId w:val="18"/>
        </w:numPr>
        <w:tabs>
          <w:tab w:val="left" w:pos="709"/>
        </w:tabs>
        <w:autoSpaceDE/>
        <w:autoSpaceDN/>
        <w:adjustRightInd/>
        <w:ind w:hanging="720"/>
        <w:jc w:val="both"/>
        <w:rPr>
          <w:sz w:val="24"/>
          <w:szCs w:val="24"/>
          <w:lang w:eastAsia="en-US"/>
        </w:rPr>
      </w:pPr>
      <w:r>
        <w:rPr>
          <w:sz w:val="24"/>
          <w:szCs w:val="24"/>
          <w:lang w:eastAsia="en-US"/>
        </w:rPr>
        <w:t xml:space="preserve">Организация и проведение профессиональной практики осуществляется в соответствии </w:t>
      </w:r>
      <w:r w:rsidR="007C61F9">
        <w:rPr>
          <w:sz w:val="24"/>
          <w:szCs w:val="24"/>
          <w:lang w:eastAsia="en-US"/>
        </w:rPr>
        <w:t xml:space="preserve">с </w:t>
      </w:r>
      <w:r>
        <w:rPr>
          <w:sz w:val="24"/>
          <w:szCs w:val="24"/>
          <w:lang w:eastAsia="en-US"/>
        </w:rPr>
        <w:t>Академической политик</w:t>
      </w:r>
      <w:r w:rsidR="007C61F9">
        <w:rPr>
          <w:sz w:val="24"/>
          <w:szCs w:val="24"/>
          <w:lang w:eastAsia="en-US"/>
        </w:rPr>
        <w:t>ой</w:t>
      </w:r>
      <w:r>
        <w:rPr>
          <w:sz w:val="24"/>
          <w:szCs w:val="24"/>
          <w:lang w:eastAsia="en-US"/>
        </w:rPr>
        <w:t xml:space="preserve"> университета</w:t>
      </w:r>
      <w:r w:rsidR="007C61F9">
        <w:rPr>
          <w:sz w:val="24"/>
          <w:szCs w:val="24"/>
          <w:lang w:eastAsia="en-US"/>
        </w:rPr>
        <w:t xml:space="preserve"> СКГУ им. М. Козыбаева</w:t>
      </w:r>
      <w:r>
        <w:rPr>
          <w:sz w:val="24"/>
          <w:szCs w:val="24"/>
          <w:lang w:eastAsia="en-US"/>
        </w:rPr>
        <w:t>.</w:t>
      </w:r>
    </w:p>
    <w:p w:rsidR="00A12854" w:rsidRPr="00280EF0" w:rsidRDefault="00A12854"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Педагогическая практика магистранта по научно-педагогическому направлению в цикле БД проводится с целью формирования практических навыков методики преподавания и обучения. </w:t>
      </w:r>
      <w:r w:rsidR="007C61F9">
        <w:rPr>
          <w:sz w:val="24"/>
          <w:szCs w:val="24"/>
        </w:rPr>
        <w:t>М</w:t>
      </w:r>
      <w:r w:rsidRPr="00280EF0">
        <w:rPr>
          <w:sz w:val="24"/>
          <w:szCs w:val="24"/>
        </w:rPr>
        <w:t xml:space="preserve">агистранты </w:t>
      </w:r>
      <w:r w:rsidR="007C61F9">
        <w:rPr>
          <w:sz w:val="24"/>
          <w:szCs w:val="24"/>
        </w:rPr>
        <w:t xml:space="preserve">в период педагогической практики </w:t>
      </w:r>
      <w:r w:rsidRPr="00280EF0">
        <w:rPr>
          <w:sz w:val="24"/>
          <w:szCs w:val="24"/>
        </w:rPr>
        <w:t xml:space="preserve">привлекаются к проведению занятий </w:t>
      </w:r>
      <w:r>
        <w:rPr>
          <w:sz w:val="24"/>
          <w:szCs w:val="24"/>
        </w:rPr>
        <w:t>на</w:t>
      </w:r>
      <w:r w:rsidRPr="00280EF0">
        <w:rPr>
          <w:sz w:val="24"/>
          <w:szCs w:val="24"/>
        </w:rPr>
        <w:t xml:space="preserve"> бакалавриате по усмотрению выпускающей кафедры под наблюдением научного руководителя, заведующего кафедрой, высококвалифицированн</w:t>
      </w:r>
      <w:r>
        <w:rPr>
          <w:sz w:val="24"/>
          <w:szCs w:val="24"/>
        </w:rPr>
        <w:t>ого</w:t>
      </w:r>
      <w:r w:rsidRPr="00280EF0">
        <w:rPr>
          <w:sz w:val="24"/>
          <w:szCs w:val="24"/>
        </w:rPr>
        <w:t xml:space="preserve"> специалист</w:t>
      </w:r>
      <w:r>
        <w:rPr>
          <w:sz w:val="24"/>
          <w:szCs w:val="24"/>
        </w:rPr>
        <w:t>а</w:t>
      </w:r>
      <w:r w:rsidRPr="00280EF0">
        <w:rPr>
          <w:sz w:val="24"/>
          <w:szCs w:val="24"/>
        </w:rPr>
        <w:t xml:space="preserve">. </w:t>
      </w:r>
    </w:p>
    <w:p w:rsidR="00B25913" w:rsidRPr="00B25913" w:rsidRDefault="00B25913" w:rsidP="0050099E">
      <w:pPr>
        <w:widowControl/>
        <w:numPr>
          <w:ilvl w:val="0"/>
          <w:numId w:val="18"/>
        </w:numPr>
        <w:tabs>
          <w:tab w:val="left" w:pos="709"/>
        </w:tabs>
        <w:autoSpaceDE/>
        <w:autoSpaceDN/>
        <w:adjustRightInd/>
        <w:ind w:hanging="720"/>
        <w:jc w:val="both"/>
        <w:rPr>
          <w:sz w:val="24"/>
          <w:szCs w:val="24"/>
          <w:lang w:eastAsia="en-US"/>
        </w:rPr>
      </w:pPr>
      <w:r w:rsidRPr="00B25913">
        <w:rPr>
          <w:sz w:val="24"/>
          <w:szCs w:val="24"/>
        </w:rPr>
        <w:t>Виды, сроки, содержание практики определяются образовательной программой, академическим календарем и рабочими учебными программами. Каждый вид профессиональной практики имеет собственные цели, задачи, исходя из которых определяется соответствующая база профессиональной практики.</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lastRenderedPageBreak/>
        <w:t>Исследовательская практика магистранта по научно-педагогическому направлению в цикле ПД проводится с целью ознакомления с новейшими теоретическими, методическими и технологическими достижениями отечественной и зарубежной науки, современными методами научных исследований, обработки и интерпретации экспериментальных данных по месту выполнения диссертации.</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Производственная практика магистранта по профильному направлению в цикле ПД проводится с целью закрепления теоретических знаний, полученных в процессе обучения, приобретения практических навыков, компетенций и опыта профессиональной деятельности по обучаемой образовательной программе магистратуры, а также освоения передового опыта.</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Содержание исследовательской и производственной практик магистранта определяется темой диссертационного исследования обучающегося.</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Проведение исследовательских и производственных практик обучающихся осуществляется на базе организаций, предприятий, учреждений и научно-исследовательских организаций на договорной основе</w:t>
      </w:r>
      <w:r>
        <w:rPr>
          <w:sz w:val="24"/>
          <w:szCs w:val="24"/>
        </w:rPr>
        <w:t>, в том числе и на факультетах и кафедрах СКГУ им. М. Козыбаева.</w:t>
      </w:r>
      <w:r w:rsidRPr="00280EF0">
        <w:rPr>
          <w:sz w:val="24"/>
          <w:szCs w:val="24"/>
        </w:rPr>
        <w:t>.</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Все виды </w:t>
      </w:r>
      <w:r w:rsidR="00B25913">
        <w:rPr>
          <w:sz w:val="24"/>
          <w:szCs w:val="24"/>
        </w:rPr>
        <w:t xml:space="preserve">профессиональных </w:t>
      </w:r>
      <w:r w:rsidRPr="00280EF0">
        <w:rPr>
          <w:sz w:val="24"/>
          <w:szCs w:val="24"/>
        </w:rPr>
        <w:t>практик обучающегося образовательной программы магистратуры проводятся в соответствии с утвержденным академическим календарем в объеме, установленном государственным общеобязательным стандартом послевузовского образования.</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lang w:eastAsia="en-US"/>
        </w:rPr>
        <w:t>Ответственность за своевременное прохождение магистрантами</w:t>
      </w:r>
      <w:r>
        <w:rPr>
          <w:sz w:val="24"/>
          <w:szCs w:val="24"/>
          <w:lang w:eastAsia="en-US"/>
        </w:rPr>
        <w:t xml:space="preserve"> всех видов профессиональных</w:t>
      </w:r>
      <w:r w:rsidRPr="00280EF0">
        <w:rPr>
          <w:sz w:val="24"/>
          <w:szCs w:val="24"/>
          <w:lang w:eastAsia="en-US"/>
        </w:rPr>
        <w:t xml:space="preserve"> практик возлагается на декан</w:t>
      </w:r>
      <w:r>
        <w:rPr>
          <w:sz w:val="24"/>
          <w:szCs w:val="24"/>
          <w:lang w:eastAsia="en-US"/>
        </w:rPr>
        <w:t>а</w:t>
      </w:r>
      <w:r w:rsidRPr="00280EF0">
        <w:rPr>
          <w:sz w:val="24"/>
          <w:szCs w:val="24"/>
          <w:lang w:eastAsia="en-US"/>
        </w:rPr>
        <w:t xml:space="preserve"> факультета.</w:t>
      </w:r>
    </w:p>
    <w:p w:rsidR="00D076DD" w:rsidRPr="00280EF0" w:rsidRDefault="00D076DD"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Отчет магистранта по итогам </w:t>
      </w:r>
      <w:r w:rsidR="00B25913">
        <w:rPr>
          <w:sz w:val="24"/>
          <w:szCs w:val="24"/>
        </w:rPr>
        <w:t>профессиональных</w:t>
      </w:r>
      <w:r w:rsidRPr="00280EF0">
        <w:rPr>
          <w:sz w:val="24"/>
          <w:szCs w:val="24"/>
        </w:rPr>
        <w:t xml:space="preserve"> практик заслушива</w:t>
      </w:r>
      <w:r>
        <w:rPr>
          <w:sz w:val="24"/>
          <w:szCs w:val="24"/>
        </w:rPr>
        <w:t>е</w:t>
      </w:r>
      <w:r w:rsidRPr="00280EF0">
        <w:rPr>
          <w:sz w:val="24"/>
          <w:szCs w:val="24"/>
        </w:rPr>
        <w:t>тся и утвержда</w:t>
      </w:r>
      <w:r>
        <w:rPr>
          <w:sz w:val="24"/>
          <w:szCs w:val="24"/>
        </w:rPr>
        <w:t>е</w:t>
      </w:r>
      <w:r w:rsidRPr="00280EF0">
        <w:rPr>
          <w:sz w:val="24"/>
          <w:szCs w:val="24"/>
        </w:rPr>
        <w:t xml:space="preserve">тся на заседании выпускающих кафедр. Отчеты </w:t>
      </w:r>
      <w:r>
        <w:rPr>
          <w:sz w:val="24"/>
          <w:szCs w:val="24"/>
        </w:rPr>
        <w:t>магистранта</w:t>
      </w:r>
      <w:r w:rsidRPr="00280EF0">
        <w:rPr>
          <w:sz w:val="24"/>
          <w:szCs w:val="24"/>
        </w:rPr>
        <w:t xml:space="preserve"> по исследовательской и производственной практике должны включать собранный, проанализированный и систематизированный в ходе прохождения практики материал.</w:t>
      </w:r>
    </w:p>
    <w:p w:rsidR="00EB68D7" w:rsidRPr="00280EF0" w:rsidRDefault="00EB68D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Организация научно-исследовательской/экспериментально-исследовательской работы обучающихся в магистратуре осуществляется на выпускающих кафедрах, обеспеченных научно-педагогическими кадрами высшей квалификации, необходимой лабораторно-исследовательской и научно-методической базами. Научно-исследовательская/ экспериментально-исследовательская работа обучающихся, которая носит междисциплинарный характер, может осуществляться на базе двух или более факультетов или кафедр.</w:t>
      </w:r>
    </w:p>
    <w:p w:rsidR="00EB68D7" w:rsidRPr="00280EF0" w:rsidRDefault="00EB68D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Научно-исследовательская работа обучающегося магистратуры по научно-педагогическому направлению должна: </w:t>
      </w:r>
    </w:p>
    <w:p w:rsidR="00DB5221" w:rsidRDefault="00EB68D7" w:rsidP="0050099E">
      <w:pPr>
        <w:widowControl/>
        <w:numPr>
          <w:ilvl w:val="0"/>
          <w:numId w:val="25"/>
        </w:numPr>
        <w:tabs>
          <w:tab w:val="left" w:pos="709"/>
        </w:tabs>
        <w:autoSpaceDE/>
        <w:autoSpaceDN/>
        <w:adjustRightInd/>
        <w:ind w:left="709" w:hanging="284"/>
        <w:jc w:val="both"/>
        <w:rPr>
          <w:sz w:val="24"/>
          <w:szCs w:val="24"/>
        </w:rPr>
      </w:pPr>
      <w:r w:rsidRPr="00280EF0">
        <w:rPr>
          <w:sz w:val="24"/>
          <w:szCs w:val="24"/>
        </w:rPr>
        <w:t xml:space="preserve">соответствовать </w:t>
      </w:r>
      <w:r w:rsidR="00DB5221">
        <w:rPr>
          <w:sz w:val="24"/>
          <w:szCs w:val="24"/>
        </w:rPr>
        <w:t>профилю</w:t>
      </w:r>
      <w:r w:rsidRPr="00280EF0">
        <w:rPr>
          <w:sz w:val="24"/>
          <w:szCs w:val="24"/>
        </w:rPr>
        <w:t xml:space="preserve"> образовательной программы</w:t>
      </w:r>
      <w:r w:rsidR="00DB5221">
        <w:rPr>
          <w:sz w:val="24"/>
          <w:szCs w:val="24"/>
        </w:rPr>
        <w:t xml:space="preserve"> магистратуры</w:t>
      </w:r>
      <w:r w:rsidRPr="00280EF0">
        <w:rPr>
          <w:sz w:val="24"/>
          <w:szCs w:val="24"/>
        </w:rPr>
        <w:t xml:space="preserve">, по которой защищается магистерская диссертация, </w:t>
      </w:r>
    </w:p>
    <w:p w:rsidR="00DB5221" w:rsidRPr="00DB5221" w:rsidRDefault="00DB5221" w:rsidP="0050099E">
      <w:pPr>
        <w:widowControl/>
        <w:numPr>
          <w:ilvl w:val="0"/>
          <w:numId w:val="25"/>
        </w:numPr>
        <w:tabs>
          <w:tab w:val="left" w:pos="709"/>
        </w:tabs>
        <w:ind w:left="709" w:hanging="284"/>
        <w:jc w:val="both"/>
        <w:rPr>
          <w:sz w:val="24"/>
          <w:szCs w:val="24"/>
        </w:rPr>
      </w:pPr>
      <w:r>
        <w:rPr>
          <w:sz w:val="24"/>
          <w:szCs w:val="24"/>
        </w:rPr>
        <w:t xml:space="preserve">быть </w:t>
      </w:r>
      <w:r w:rsidRPr="00DB5221">
        <w:rPr>
          <w:sz w:val="24"/>
          <w:szCs w:val="24"/>
        </w:rPr>
        <w:t>актуальн</w:t>
      </w:r>
      <w:r>
        <w:rPr>
          <w:sz w:val="24"/>
          <w:szCs w:val="24"/>
        </w:rPr>
        <w:t xml:space="preserve">ой </w:t>
      </w:r>
      <w:r w:rsidRPr="00DB5221">
        <w:rPr>
          <w:sz w:val="24"/>
          <w:szCs w:val="24"/>
        </w:rPr>
        <w:t>и содерж</w:t>
      </w:r>
      <w:r>
        <w:rPr>
          <w:sz w:val="24"/>
          <w:szCs w:val="24"/>
        </w:rPr>
        <w:t>ать</w:t>
      </w:r>
      <w:r w:rsidRPr="00DB5221">
        <w:rPr>
          <w:sz w:val="24"/>
          <w:szCs w:val="24"/>
        </w:rPr>
        <w:t xml:space="preserve"> научную новизну и практическую значимость;</w:t>
      </w:r>
    </w:p>
    <w:p w:rsidR="00DB5221" w:rsidRPr="00DB5221" w:rsidRDefault="00DB5221" w:rsidP="0050099E">
      <w:pPr>
        <w:widowControl/>
        <w:numPr>
          <w:ilvl w:val="0"/>
          <w:numId w:val="25"/>
        </w:numPr>
        <w:tabs>
          <w:tab w:val="left" w:pos="709"/>
        </w:tabs>
        <w:ind w:left="709" w:hanging="284"/>
        <w:jc w:val="both"/>
        <w:rPr>
          <w:sz w:val="24"/>
          <w:szCs w:val="24"/>
        </w:rPr>
      </w:pPr>
      <w:r w:rsidRPr="00DB5221">
        <w:rPr>
          <w:sz w:val="24"/>
          <w:szCs w:val="24"/>
        </w:rPr>
        <w:t>основыва</w:t>
      </w:r>
      <w:r>
        <w:rPr>
          <w:sz w:val="24"/>
          <w:szCs w:val="24"/>
        </w:rPr>
        <w:t>ть</w:t>
      </w:r>
      <w:r w:rsidRPr="00DB5221">
        <w:rPr>
          <w:sz w:val="24"/>
          <w:szCs w:val="24"/>
        </w:rPr>
        <w:t>ся на современных теоретических, методических итехнологических достижениях науки и практики;</w:t>
      </w:r>
    </w:p>
    <w:p w:rsidR="00DB5221" w:rsidRPr="00DB5221" w:rsidRDefault="00DB5221" w:rsidP="0050099E">
      <w:pPr>
        <w:widowControl/>
        <w:numPr>
          <w:ilvl w:val="0"/>
          <w:numId w:val="25"/>
        </w:numPr>
        <w:tabs>
          <w:tab w:val="left" w:pos="709"/>
        </w:tabs>
        <w:ind w:left="709" w:hanging="284"/>
        <w:jc w:val="both"/>
        <w:rPr>
          <w:sz w:val="24"/>
          <w:szCs w:val="24"/>
        </w:rPr>
      </w:pPr>
      <w:r w:rsidRPr="00DB5221">
        <w:rPr>
          <w:sz w:val="24"/>
          <w:szCs w:val="24"/>
        </w:rPr>
        <w:t>выполня</w:t>
      </w:r>
      <w:r>
        <w:rPr>
          <w:sz w:val="24"/>
          <w:szCs w:val="24"/>
        </w:rPr>
        <w:t>ть</w:t>
      </w:r>
      <w:r w:rsidRPr="00DB5221">
        <w:rPr>
          <w:sz w:val="24"/>
          <w:szCs w:val="24"/>
        </w:rPr>
        <w:t>ся с использованием современных методов научныхисследований;</w:t>
      </w:r>
    </w:p>
    <w:p w:rsidR="00DB5221" w:rsidRPr="00DB5221" w:rsidRDefault="00DB5221" w:rsidP="0050099E">
      <w:pPr>
        <w:widowControl/>
        <w:numPr>
          <w:ilvl w:val="0"/>
          <w:numId w:val="25"/>
        </w:numPr>
        <w:tabs>
          <w:tab w:val="left" w:pos="709"/>
        </w:tabs>
        <w:ind w:left="709" w:hanging="284"/>
        <w:jc w:val="both"/>
        <w:rPr>
          <w:sz w:val="24"/>
          <w:szCs w:val="24"/>
        </w:rPr>
      </w:pPr>
      <w:r w:rsidRPr="00DB5221">
        <w:rPr>
          <w:sz w:val="24"/>
          <w:szCs w:val="24"/>
        </w:rPr>
        <w:t>содерж</w:t>
      </w:r>
      <w:r>
        <w:rPr>
          <w:sz w:val="24"/>
          <w:szCs w:val="24"/>
        </w:rPr>
        <w:t>ать</w:t>
      </w:r>
      <w:r w:rsidRPr="00DB5221">
        <w:rPr>
          <w:sz w:val="24"/>
          <w:szCs w:val="24"/>
        </w:rPr>
        <w:t xml:space="preserve"> научно-исследовательские (методические, практические)разделы по основным защищаемым положениям;</w:t>
      </w:r>
    </w:p>
    <w:p w:rsidR="00DB5221" w:rsidRPr="00DB5221" w:rsidRDefault="00DB5221" w:rsidP="0050099E">
      <w:pPr>
        <w:widowControl/>
        <w:numPr>
          <w:ilvl w:val="0"/>
          <w:numId w:val="25"/>
        </w:numPr>
        <w:tabs>
          <w:tab w:val="left" w:pos="709"/>
        </w:tabs>
        <w:ind w:left="709" w:hanging="284"/>
        <w:jc w:val="both"/>
        <w:rPr>
          <w:sz w:val="24"/>
          <w:szCs w:val="24"/>
        </w:rPr>
      </w:pPr>
      <w:r>
        <w:rPr>
          <w:sz w:val="24"/>
          <w:szCs w:val="24"/>
        </w:rPr>
        <w:t xml:space="preserve">основываться </w:t>
      </w:r>
      <w:r w:rsidRPr="00DB5221">
        <w:rPr>
          <w:sz w:val="24"/>
          <w:szCs w:val="24"/>
        </w:rPr>
        <w:t>на передовом международном опыте в соответствующей</w:t>
      </w:r>
      <w:r>
        <w:rPr>
          <w:sz w:val="24"/>
          <w:szCs w:val="24"/>
        </w:rPr>
        <w:t xml:space="preserve"> области знания.</w:t>
      </w:r>
    </w:p>
    <w:p w:rsidR="00EB68D7" w:rsidRDefault="00EB68D7" w:rsidP="0050099E">
      <w:pPr>
        <w:widowControl/>
        <w:numPr>
          <w:ilvl w:val="0"/>
          <w:numId w:val="18"/>
        </w:numPr>
        <w:tabs>
          <w:tab w:val="left" w:pos="709"/>
        </w:tabs>
        <w:autoSpaceDE/>
        <w:autoSpaceDN/>
        <w:adjustRightInd/>
        <w:ind w:hanging="720"/>
        <w:jc w:val="both"/>
        <w:rPr>
          <w:sz w:val="24"/>
          <w:szCs w:val="24"/>
        </w:rPr>
      </w:pPr>
      <w:r w:rsidRPr="00280EF0">
        <w:rPr>
          <w:sz w:val="24"/>
          <w:szCs w:val="24"/>
        </w:rPr>
        <w:t xml:space="preserve">Экспериментально-исследовательская работа обучающегося магистратуры по профильному направлению должна: </w:t>
      </w:r>
    </w:p>
    <w:p w:rsidR="00DB5221" w:rsidRPr="00DB5221" w:rsidRDefault="00DB5221" w:rsidP="0050099E">
      <w:pPr>
        <w:widowControl/>
        <w:numPr>
          <w:ilvl w:val="0"/>
          <w:numId w:val="26"/>
        </w:numPr>
        <w:ind w:left="709" w:hanging="283"/>
        <w:jc w:val="both"/>
        <w:rPr>
          <w:sz w:val="24"/>
          <w:szCs w:val="24"/>
        </w:rPr>
      </w:pPr>
      <w:r w:rsidRPr="00DB5221">
        <w:rPr>
          <w:sz w:val="24"/>
          <w:szCs w:val="24"/>
        </w:rPr>
        <w:t>соответств</w:t>
      </w:r>
      <w:r>
        <w:rPr>
          <w:sz w:val="24"/>
          <w:szCs w:val="24"/>
        </w:rPr>
        <w:t>овать</w:t>
      </w:r>
      <w:r w:rsidRPr="00DB5221">
        <w:rPr>
          <w:sz w:val="24"/>
          <w:szCs w:val="24"/>
        </w:rPr>
        <w:t xml:space="preserve"> профилю образовательной программы магистратуры, покоторой выполняется и защищается магистерский проект;</w:t>
      </w:r>
    </w:p>
    <w:p w:rsidR="00DB5221" w:rsidRPr="00DB5221" w:rsidRDefault="00DB5221" w:rsidP="0050099E">
      <w:pPr>
        <w:widowControl/>
        <w:numPr>
          <w:ilvl w:val="0"/>
          <w:numId w:val="26"/>
        </w:numPr>
        <w:ind w:left="709" w:hanging="283"/>
        <w:jc w:val="both"/>
        <w:rPr>
          <w:sz w:val="24"/>
          <w:szCs w:val="24"/>
        </w:rPr>
      </w:pPr>
      <w:r w:rsidRPr="00DB5221">
        <w:rPr>
          <w:sz w:val="24"/>
          <w:szCs w:val="24"/>
        </w:rPr>
        <w:lastRenderedPageBreak/>
        <w:t>основыва</w:t>
      </w:r>
      <w:r>
        <w:rPr>
          <w:sz w:val="24"/>
          <w:szCs w:val="24"/>
        </w:rPr>
        <w:t>ться</w:t>
      </w:r>
      <w:r w:rsidRPr="00DB5221">
        <w:rPr>
          <w:sz w:val="24"/>
          <w:szCs w:val="24"/>
        </w:rPr>
        <w:t xml:space="preserve"> на современных достижениях науки, техники ипроизводства и содерж</w:t>
      </w:r>
      <w:r>
        <w:rPr>
          <w:sz w:val="24"/>
          <w:szCs w:val="24"/>
        </w:rPr>
        <w:t>ать</w:t>
      </w:r>
      <w:r w:rsidRPr="00DB5221">
        <w:rPr>
          <w:sz w:val="24"/>
          <w:szCs w:val="24"/>
        </w:rPr>
        <w:t xml:space="preserve"> конкретные практические рекомендации,самостоятельные решения управленческих задач;</w:t>
      </w:r>
    </w:p>
    <w:p w:rsidR="00DB5221" w:rsidRPr="00DB5221" w:rsidRDefault="00DB5221" w:rsidP="0050099E">
      <w:pPr>
        <w:widowControl/>
        <w:numPr>
          <w:ilvl w:val="0"/>
          <w:numId w:val="26"/>
        </w:numPr>
        <w:ind w:left="709" w:hanging="283"/>
        <w:jc w:val="both"/>
        <w:rPr>
          <w:sz w:val="24"/>
          <w:szCs w:val="24"/>
        </w:rPr>
      </w:pPr>
      <w:r w:rsidRPr="00DB5221">
        <w:rPr>
          <w:sz w:val="24"/>
          <w:szCs w:val="24"/>
        </w:rPr>
        <w:t>выполня</w:t>
      </w:r>
      <w:r>
        <w:rPr>
          <w:sz w:val="24"/>
          <w:szCs w:val="24"/>
        </w:rPr>
        <w:t>ть</w:t>
      </w:r>
      <w:r w:rsidRPr="00DB5221">
        <w:rPr>
          <w:sz w:val="24"/>
          <w:szCs w:val="24"/>
        </w:rPr>
        <w:t>ся с применением передовых информационных технологий;</w:t>
      </w:r>
    </w:p>
    <w:p w:rsidR="00DB5221" w:rsidRPr="00DB5221" w:rsidRDefault="00DB5221" w:rsidP="0050099E">
      <w:pPr>
        <w:widowControl/>
        <w:numPr>
          <w:ilvl w:val="0"/>
          <w:numId w:val="26"/>
        </w:numPr>
        <w:ind w:left="709" w:hanging="283"/>
        <w:jc w:val="both"/>
        <w:rPr>
          <w:sz w:val="24"/>
          <w:szCs w:val="24"/>
        </w:rPr>
      </w:pPr>
      <w:r w:rsidRPr="00DB5221">
        <w:rPr>
          <w:sz w:val="24"/>
          <w:szCs w:val="24"/>
        </w:rPr>
        <w:t>содерж</w:t>
      </w:r>
      <w:r>
        <w:rPr>
          <w:sz w:val="24"/>
          <w:szCs w:val="24"/>
        </w:rPr>
        <w:t>ать</w:t>
      </w:r>
      <w:r w:rsidRPr="00DB5221">
        <w:rPr>
          <w:sz w:val="24"/>
          <w:szCs w:val="24"/>
        </w:rPr>
        <w:t xml:space="preserve"> экспериментально-исследовательские (методические,практические) разделы по основным защищаемым положениям</w:t>
      </w:r>
      <w:r>
        <w:rPr>
          <w:sz w:val="24"/>
          <w:szCs w:val="24"/>
        </w:rPr>
        <w:t>.</w:t>
      </w:r>
    </w:p>
    <w:p w:rsidR="00EB68D7" w:rsidRPr="00280EF0" w:rsidRDefault="00EB68D7" w:rsidP="0050099E">
      <w:pPr>
        <w:widowControl/>
        <w:numPr>
          <w:ilvl w:val="0"/>
          <w:numId w:val="18"/>
        </w:numPr>
        <w:tabs>
          <w:tab w:val="left" w:pos="709"/>
        </w:tabs>
        <w:autoSpaceDE/>
        <w:autoSpaceDN/>
        <w:adjustRightInd/>
        <w:ind w:hanging="720"/>
        <w:jc w:val="both"/>
        <w:rPr>
          <w:sz w:val="24"/>
          <w:szCs w:val="24"/>
          <w:lang w:eastAsia="en-US"/>
        </w:rPr>
      </w:pPr>
      <w:r w:rsidRPr="00280EF0">
        <w:rPr>
          <w:sz w:val="24"/>
          <w:szCs w:val="24"/>
        </w:rPr>
        <w:t xml:space="preserve">Основные результаты магистерской диссертации </w:t>
      </w:r>
      <w:r w:rsidR="00AD2674">
        <w:rPr>
          <w:sz w:val="24"/>
          <w:szCs w:val="24"/>
        </w:rPr>
        <w:t xml:space="preserve">(проекта) </w:t>
      </w:r>
      <w:r w:rsidRPr="00280EF0">
        <w:rPr>
          <w:sz w:val="24"/>
          <w:szCs w:val="24"/>
        </w:rPr>
        <w:t xml:space="preserve">представляются не менее, чем в одной публикации </w:t>
      </w:r>
      <w:r w:rsidR="00A12854">
        <w:rPr>
          <w:sz w:val="24"/>
          <w:szCs w:val="24"/>
        </w:rPr>
        <w:t>и</w:t>
      </w:r>
      <w:r w:rsidRPr="00280EF0">
        <w:rPr>
          <w:sz w:val="24"/>
          <w:szCs w:val="24"/>
        </w:rPr>
        <w:t xml:space="preserve">ли одном выступлении на научно-практической конференции. </w:t>
      </w:r>
    </w:p>
    <w:p w:rsidR="00EB68D7" w:rsidRPr="009D2A96" w:rsidRDefault="00EB68D7" w:rsidP="009D2A96">
      <w:pPr>
        <w:widowControl/>
        <w:numPr>
          <w:ilvl w:val="0"/>
          <w:numId w:val="18"/>
        </w:numPr>
        <w:tabs>
          <w:tab w:val="left" w:pos="709"/>
        </w:tabs>
        <w:autoSpaceDE/>
        <w:autoSpaceDN/>
        <w:adjustRightInd/>
        <w:ind w:hanging="720"/>
        <w:jc w:val="both"/>
        <w:rPr>
          <w:strike/>
          <w:sz w:val="24"/>
          <w:szCs w:val="24"/>
          <w:lang w:eastAsia="en-US"/>
        </w:rPr>
      </w:pPr>
      <w:r w:rsidRPr="00280EF0">
        <w:rPr>
          <w:sz w:val="24"/>
          <w:szCs w:val="24"/>
          <w:lang w:eastAsia="en-US"/>
        </w:rPr>
        <w:t>Ежегодно по завершении учебного года магистрант проходит академическую аттестацию на предмет выполнения индивидуального плана работы</w:t>
      </w:r>
      <w:r w:rsidR="00D076DD">
        <w:rPr>
          <w:sz w:val="24"/>
          <w:szCs w:val="24"/>
          <w:lang w:eastAsia="en-US"/>
        </w:rPr>
        <w:t xml:space="preserve"> магистрант</w:t>
      </w:r>
      <w:r w:rsidR="0075435B">
        <w:rPr>
          <w:sz w:val="24"/>
          <w:szCs w:val="24"/>
          <w:lang w:eastAsia="en-US"/>
        </w:rPr>
        <w:t>о</w:t>
      </w:r>
      <w:r w:rsidR="009D2A96" w:rsidRPr="009D2A96">
        <w:rPr>
          <w:color w:val="0070C0"/>
          <w:sz w:val="24"/>
          <w:szCs w:val="24"/>
          <w:lang w:eastAsia="en-US"/>
        </w:rPr>
        <w:t>в следующем порядке.</w:t>
      </w:r>
      <w:r w:rsidRPr="009D2A96">
        <w:rPr>
          <w:strike/>
          <w:sz w:val="24"/>
          <w:szCs w:val="24"/>
          <w:lang w:eastAsia="en-US"/>
        </w:rPr>
        <w:t xml:space="preserve">Академическая аттестация магистранта проводится </w:t>
      </w:r>
      <w:r w:rsidR="00D076DD" w:rsidRPr="009D2A96">
        <w:rPr>
          <w:strike/>
          <w:sz w:val="24"/>
          <w:szCs w:val="24"/>
          <w:lang w:eastAsia="en-US"/>
        </w:rPr>
        <w:t xml:space="preserve">специальной аттестационной комиссией </w:t>
      </w:r>
      <w:r w:rsidRPr="009D2A96">
        <w:rPr>
          <w:strike/>
          <w:sz w:val="24"/>
          <w:szCs w:val="24"/>
          <w:lang w:eastAsia="en-US"/>
        </w:rPr>
        <w:t xml:space="preserve">в установленные академическим календарем сроки и оформляется протоколом. </w:t>
      </w:r>
      <w:r w:rsidR="00D076DD" w:rsidRPr="009D2A96">
        <w:rPr>
          <w:strike/>
          <w:sz w:val="24"/>
          <w:szCs w:val="24"/>
          <w:lang w:eastAsia="en-US"/>
        </w:rPr>
        <w:t xml:space="preserve">Выписка из </w:t>
      </w:r>
      <w:r w:rsidRPr="009D2A96">
        <w:rPr>
          <w:strike/>
          <w:sz w:val="24"/>
          <w:szCs w:val="24"/>
          <w:lang w:eastAsia="en-US"/>
        </w:rPr>
        <w:t xml:space="preserve">протокола заседания </w:t>
      </w:r>
      <w:r w:rsidR="00D076DD" w:rsidRPr="009D2A96">
        <w:rPr>
          <w:strike/>
          <w:sz w:val="24"/>
          <w:szCs w:val="24"/>
          <w:lang w:eastAsia="en-US"/>
        </w:rPr>
        <w:t>специальной аттестационной комиссии</w:t>
      </w:r>
      <w:r w:rsidRPr="009D2A96">
        <w:rPr>
          <w:strike/>
          <w:sz w:val="24"/>
          <w:szCs w:val="24"/>
          <w:lang w:eastAsia="en-US"/>
        </w:rPr>
        <w:t xml:space="preserve"> о прохождении магистрантом академической аттестации на предмет выполнения индивидуального плана работы передается в </w:t>
      </w:r>
      <w:r w:rsidR="00D076DD" w:rsidRPr="009D2A96">
        <w:rPr>
          <w:strike/>
          <w:sz w:val="24"/>
          <w:szCs w:val="24"/>
          <w:lang w:eastAsia="en-US"/>
        </w:rPr>
        <w:t>соответствующий деканат и кафедру</w:t>
      </w:r>
      <w:r w:rsidRPr="009D2A96">
        <w:rPr>
          <w:strike/>
          <w:sz w:val="24"/>
          <w:szCs w:val="24"/>
          <w:lang w:eastAsia="en-US"/>
        </w:rPr>
        <w:t xml:space="preserve">. </w:t>
      </w:r>
    </w:p>
    <w:p w:rsidR="009D2A96" w:rsidRPr="009D2A96" w:rsidRDefault="009D2A96" w:rsidP="009D2A96">
      <w:pPr>
        <w:pStyle w:val="ad"/>
        <w:widowControl/>
        <w:numPr>
          <w:ilvl w:val="0"/>
          <w:numId w:val="64"/>
        </w:numPr>
        <w:shd w:val="clear" w:color="auto" w:fill="FFFFFF"/>
        <w:jc w:val="both"/>
        <w:rPr>
          <w:vanish/>
          <w:color w:val="000000"/>
          <w:sz w:val="24"/>
        </w:rPr>
      </w:pPr>
    </w:p>
    <w:p w:rsidR="009D2A96" w:rsidRPr="009D2A96" w:rsidRDefault="009D2A96" w:rsidP="009D2A96">
      <w:pPr>
        <w:pStyle w:val="ad"/>
        <w:widowControl/>
        <w:numPr>
          <w:ilvl w:val="0"/>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pStyle w:val="ad"/>
        <w:widowControl/>
        <w:numPr>
          <w:ilvl w:val="1"/>
          <w:numId w:val="64"/>
        </w:numPr>
        <w:shd w:val="clear" w:color="auto" w:fill="FFFFFF"/>
        <w:jc w:val="both"/>
        <w:rPr>
          <w:vanish/>
          <w:color w:val="000000"/>
          <w:sz w:val="24"/>
        </w:rPr>
      </w:pP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По завершении учебного года магистрант формирует отчет по выполнению индивидуального плана работы магистранта с подтверждающими данными по утвержденной форме </w:t>
      </w:r>
      <w:r w:rsidRPr="009D2A96">
        <w:rPr>
          <w:color w:val="FF0000"/>
          <w:sz w:val="24"/>
        </w:rPr>
        <w:t>(Ф СКГУ 605-08-20)</w:t>
      </w:r>
      <w:r w:rsidRPr="009D2A96">
        <w:rPr>
          <w:color w:val="0070C0"/>
          <w:sz w:val="24"/>
        </w:rPr>
        <w:t xml:space="preserve"> и представляет его научному руководителю, закрепленному по приказу.</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Отчет по выполнению индивидуального плана работы магистранта состоит из следующих разделов:</w:t>
      </w:r>
    </w:p>
    <w:p w:rsidR="009D2A96" w:rsidRPr="009D2A96" w:rsidRDefault="009D2A96" w:rsidP="009D2A96">
      <w:pPr>
        <w:shd w:val="clear" w:color="auto" w:fill="FFFFFF"/>
        <w:ind w:left="709"/>
        <w:jc w:val="both"/>
        <w:rPr>
          <w:color w:val="0070C0"/>
          <w:sz w:val="24"/>
        </w:rPr>
      </w:pPr>
      <w:r w:rsidRPr="009D2A96">
        <w:rPr>
          <w:color w:val="0070C0"/>
          <w:sz w:val="24"/>
        </w:rPr>
        <w:t>1) выполнение индивидуального учебного плана (ИУП);</w:t>
      </w:r>
    </w:p>
    <w:p w:rsidR="009D2A96" w:rsidRPr="009D2A96" w:rsidRDefault="009D2A96" w:rsidP="009D2A96">
      <w:pPr>
        <w:shd w:val="clear" w:color="auto" w:fill="FFFFFF"/>
        <w:ind w:left="709"/>
        <w:jc w:val="both"/>
        <w:rPr>
          <w:color w:val="0070C0"/>
          <w:sz w:val="24"/>
        </w:rPr>
      </w:pPr>
      <w:r w:rsidRPr="009D2A96">
        <w:rPr>
          <w:color w:val="0070C0"/>
          <w:sz w:val="24"/>
        </w:rPr>
        <w:t xml:space="preserve">2) </w:t>
      </w:r>
      <w:r w:rsidRPr="009D2A96">
        <w:rPr>
          <w:color w:val="0070C0"/>
          <w:sz w:val="24"/>
          <w:lang w:val="kk-KZ"/>
        </w:rPr>
        <w:t>выполнение</w:t>
      </w:r>
      <w:r w:rsidRPr="009D2A96">
        <w:rPr>
          <w:color w:val="0070C0"/>
          <w:sz w:val="24"/>
        </w:rPr>
        <w:t xml:space="preserve"> научно-исследовательской (экспериментально-исследовательской) работы;</w:t>
      </w:r>
    </w:p>
    <w:p w:rsidR="009D2A96" w:rsidRPr="009D2A96" w:rsidRDefault="009D2A96" w:rsidP="009D2A96">
      <w:pPr>
        <w:shd w:val="clear" w:color="auto" w:fill="FFFFFF"/>
        <w:ind w:left="709"/>
        <w:jc w:val="both"/>
        <w:rPr>
          <w:color w:val="0070C0"/>
          <w:sz w:val="24"/>
        </w:rPr>
      </w:pPr>
      <w:r w:rsidRPr="009D2A96">
        <w:rPr>
          <w:color w:val="0070C0"/>
          <w:sz w:val="24"/>
        </w:rPr>
        <w:t>3) итоги практик</w:t>
      </w:r>
      <w:r w:rsidRPr="009D2A96">
        <w:rPr>
          <w:color w:val="0070C0"/>
          <w:sz w:val="24"/>
          <w:lang w:val="kk-KZ"/>
        </w:rPr>
        <w:t>и</w:t>
      </w:r>
      <w:r w:rsidRPr="009D2A96">
        <w:rPr>
          <w:color w:val="0070C0"/>
          <w:sz w:val="24"/>
        </w:rPr>
        <w:t>;</w:t>
      </w:r>
    </w:p>
    <w:p w:rsidR="009D2A96" w:rsidRPr="009D2A96" w:rsidRDefault="009D2A96" w:rsidP="009D2A96">
      <w:pPr>
        <w:shd w:val="clear" w:color="auto" w:fill="FFFFFF"/>
        <w:ind w:left="709"/>
        <w:jc w:val="both"/>
        <w:rPr>
          <w:color w:val="0070C0"/>
          <w:sz w:val="24"/>
        </w:rPr>
      </w:pPr>
      <w:r w:rsidRPr="009D2A96">
        <w:rPr>
          <w:color w:val="0070C0"/>
          <w:sz w:val="24"/>
        </w:rPr>
        <w:t>4) тема магистерской диссертации (магистерского проекта)</w:t>
      </w:r>
      <w:r w:rsidRPr="009D2A96">
        <w:rPr>
          <w:color w:val="0070C0"/>
          <w:sz w:val="24"/>
          <w:lang w:val="kk-KZ"/>
        </w:rPr>
        <w:t xml:space="preserve"> с обоснованием и структурой</w:t>
      </w:r>
      <w:r w:rsidRPr="009D2A96">
        <w:rPr>
          <w:color w:val="0070C0"/>
          <w:sz w:val="24"/>
        </w:rPr>
        <w:t>;</w:t>
      </w:r>
    </w:p>
    <w:p w:rsidR="009D2A96" w:rsidRPr="009D2A96" w:rsidRDefault="009D2A96" w:rsidP="009D2A96">
      <w:pPr>
        <w:shd w:val="clear" w:color="auto" w:fill="FFFFFF"/>
        <w:ind w:left="709"/>
        <w:jc w:val="both"/>
        <w:rPr>
          <w:color w:val="0070C0"/>
          <w:sz w:val="24"/>
        </w:rPr>
      </w:pPr>
      <w:r w:rsidRPr="009D2A96">
        <w:rPr>
          <w:color w:val="0070C0"/>
          <w:sz w:val="24"/>
        </w:rPr>
        <w:t>5) выполнени</w:t>
      </w:r>
      <w:r w:rsidRPr="009D2A96">
        <w:rPr>
          <w:color w:val="0070C0"/>
          <w:sz w:val="24"/>
          <w:lang w:val="kk-KZ"/>
        </w:rPr>
        <w:t>е</w:t>
      </w:r>
      <w:r w:rsidRPr="009D2A96">
        <w:rPr>
          <w:color w:val="0070C0"/>
          <w:sz w:val="24"/>
        </w:rPr>
        <w:t xml:space="preserve"> магистерской диссертации (магистерского проекта);</w:t>
      </w:r>
    </w:p>
    <w:p w:rsidR="009D2A96" w:rsidRPr="009D2A96" w:rsidRDefault="009D2A96" w:rsidP="009D2A96">
      <w:pPr>
        <w:shd w:val="clear" w:color="auto" w:fill="FFFFFF"/>
        <w:ind w:left="709"/>
        <w:jc w:val="both"/>
        <w:rPr>
          <w:color w:val="0070C0"/>
          <w:sz w:val="24"/>
        </w:rPr>
      </w:pPr>
      <w:r w:rsidRPr="009D2A96">
        <w:rPr>
          <w:color w:val="0070C0"/>
          <w:sz w:val="24"/>
        </w:rPr>
        <w:t>6) научны</w:t>
      </w:r>
      <w:r w:rsidRPr="009D2A96">
        <w:rPr>
          <w:color w:val="0070C0"/>
          <w:sz w:val="24"/>
          <w:lang w:val="kk-KZ"/>
        </w:rPr>
        <w:t>е</w:t>
      </w:r>
      <w:r w:rsidRPr="009D2A96">
        <w:rPr>
          <w:color w:val="0070C0"/>
          <w:sz w:val="24"/>
        </w:rPr>
        <w:t xml:space="preserve"> публикаци</w:t>
      </w:r>
      <w:r w:rsidRPr="009D2A96">
        <w:rPr>
          <w:color w:val="0070C0"/>
          <w:sz w:val="24"/>
          <w:lang w:val="kk-KZ"/>
        </w:rPr>
        <w:t>и</w:t>
      </w:r>
      <w:r w:rsidRPr="009D2A96">
        <w:rPr>
          <w:color w:val="0070C0"/>
          <w:sz w:val="24"/>
        </w:rPr>
        <w:t xml:space="preserve">, </w:t>
      </w:r>
      <w:r w:rsidRPr="009D2A96">
        <w:rPr>
          <w:color w:val="0070C0"/>
          <w:sz w:val="24"/>
          <w:lang w:val="kk-KZ"/>
        </w:rPr>
        <w:t xml:space="preserve">результаты </w:t>
      </w:r>
      <w:r w:rsidRPr="009D2A96">
        <w:rPr>
          <w:color w:val="0070C0"/>
          <w:sz w:val="24"/>
        </w:rPr>
        <w:t>стажировок.</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Магистрант, научный руководитель и заведующий выпускающей кафедры несут  ответственность за выполнение индивидуального плана работы магистранта.</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Академическая аттестация магистранта проходит в сроки, указанные в академическом календаре.</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Распоряжением проректора по академическим вопросам формируются комиссии по академической аттестации магистрантов в соответствии с направлениями подготовки и утверждается расписание академической аттестации.</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Расписание академической аттестации составляет Департамент академической деятельности.</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В соответствии с утвержденным расписанием осуществляет свою работу комиссия по академической аттестации.</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Комиссия по академической аттестации состоит из председателя, членов комиссии </w:t>
      </w:r>
      <w:r w:rsidR="0075435B">
        <w:rPr>
          <w:color w:val="0070C0"/>
          <w:sz w:val="24"/>
        </w:rPr>
        <w:t xml:space="preserve">(не более четырех) </w:t>
      </w:r>
      <w:r w:rsidRPr="009D2A96">
        <w:rPr>
          <w:color w:val="0070C0"/>
          <w:sz w:val="24"/>
        </w:rPr>
        <w:t>и секретаря.</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Задачей комиссии по академической аттестации является определение выполнения или невыполнения индивидуального плана работы магистранта.</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На заседании комиссии по академической аттестации, кроме председателя, членов комиссии и секретаря, могут присутствовать научные руководители, ведущие преподаватели кафедры, заведующие кафедрами, деканы и/или его заместитель, представители Департамента академической деятельности, Департамента науки.</w:t>
      </w:r>
    </w:p>
    <w:p w:rsidR="009D2A96" w:rsidRPr="009D2A96" w:rsidRDefault="00AE6990" w:rsidP="009D2A96">
      <w:pPr>
        <w:widowControl/>
        <w:numPr>
          <w:ilvl w:val="1"/>
          <w:numId w:val="64"/>
        </w:numPr>
        <w:shd w:val="clear" w:color="auto" w:fill="FFFFFF"/>
        <w:tabs>
          <w:tab w:val="clear" w:pos="792"/>
          <w:tab w:val="num" w:pos="709"/>
        </w:tabs>
        <w:ind w:left="709" w:hanging="709"/>
        <w:jc w:val="both"/>
        <w:rPr>
          <w:color w:val="0070C0"/>
          <w:sz w:val="24"/>
        </w:rPr>
      </w:pPr>
      <w:r w:rsidRPr="00A909C6">
        <w:rPr>
          <w:color w:val="0070C0"/>
          <w:sz w:val="24"/>
        </w:rPr>
        <w:lastRenderedPageBreak/>
        <w:t xml:space="preserve">Магистрант отчитывается </w:t>
      </w:r>
      <w:r>
        <w:rPr>
          <w:color w:val="0070C0"/>
          <w:sz w:val="24"/>
        </w:rPr>
        <w:t xml:space="preserve">перед </w:t>
      </w:r>
      <w:r w:rsidRPr="00A909C6">
        <w:rPr>
          <w:color w:val="0070C0"/>
          <w:sz w:val="24"/>
        </w:rPr>
        <w:t>комисси</w:t>
      </w:r>
      <w:r>
        <w:rPr>
          <w:color w:val="0070C0"/>
          <w:sz w:val="24"/>
        </w:rPr>
        <w:t>ей</w:t>
      </w:r>
      <w:r w:rsidRPr="00A909C6">
        <w:rPr>
          <w:color w:val="0070C0"/>
          <w:sz w:val="24"/>
        </w:rPr>
        <w:t xml:space="preserve"> по академической аттестации </w:t>
      </w:r>
      <w:r>
        <w:rPr>
          <w:color w:val="0070C0"/>
          <w:sz w:val="24"/>
        </w:rPr>
        <w:t>на предмет</w:t>
      </w:r>
      <w:r w:rsidRPr="00A909C6">
        <w:rPr>
          <w:color w:val="0070C0"/>
          <w:sz w:val="24"/>
        </w:rPr>
        <w:t xml:space="preserve"> выполнени</w:t>
      </w:r>
      <w:r>
        <w:rPr>
          <w:color w:val="0070C0"/>
          <w:sz w:val="24"/>
        </w:rPr>
        <w:t>я</w:t>
      </w:r>
      <w:r w:rsidRPr="00A909C6">
        <w:rPr>
          <w:color w:val="0070C0"/>
          <w:sz w:val="24"/>
        </w:rPr>
        <w:t xml:space="preserve"> индивидуального плана работы с подтверждающим материалом.</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Магистрант первого курса научно-педагогической магистратуры </w:t>
      </w:r>
      <w:r w:rsidR="00430467">
        <w:rPr>
          <w:color w:val="0070C0"/>
          <w:sz w:val="24"/>
        </w:rPr>
        <w:t xml:space="preserve">отчитывается </w:t>
      </w:r>
      <w:r w:rsidRPr="009D2A96">
        <w:rPr>
          <w:color w:val="0070C0"/>
          <w:sz w:val="24"/>
        </w:rPr>
        <w:t>по выполнению индивидуального плана работы за один год.</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Магистрант выпускного курса </w:t>
      </w:r>
      <w:r w:rsidR="00430467">
        <w:rPr>
          <w:color w:val="0070C0"/>
          <w:sz w:val="24"/>
        </w:rPr>
        <w:t>отчитывается</w:t>
      </w:r>
      <w:r w:rsidRPr="009D2A96">
        <w:rPr>
          <w:color w:val="0070C0"/>
          <w:sz w:val="24"/>
        </w:rPr>
        <w:t xml:space="preserve"> по выполнению индивидуального плана работы за весь период обучения. </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Магистрант лично присутствует на академической аттестации. В случае уважительной причины </w:t>
      </w:r>
      <w:r w:rsidR="00430467">
        <w:rPr>
          <w:color w:val="0070C0"/>
          <w:sz w:val="24"/>
        </w:rPr>
        <w:t xml:space="preserve">по разрешению декана факультета, заведующего кафедрой или председателя комиссии </w:t>
      </w:r>
      <w:r w:rsidRPr="009D2A96">
        <w:rPr>
          <w:color w:val="0070C0"/>
          <w:sz w:val="24"/>
        </w:rPr>
        <w:t>магистрант может присутствовать в режиме онлайн, но он должен предоставить отчет по выполнению индивидуального плана работы заранее.  Если магистрант по уважительной причине не может явиться на заседание комиссии, в том числе и в онлайн режиме, магистрант пишет заявление об изменении даты аттестации на имя председателя комиссии с указанием причины и предоставлением документов, заверяет подписью научного руководителя, заведующего кафедрой, декана/директора.</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В ходе работы комиссии по академической аттестации магистранту разрешается задавать вопросы по выполнению индивидуального плана работы не только членам комиссии, но и присутствующим на заседании, в том числе другим магистрантам.</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По итогам работы комиссии по академической аттестации секретарь индивидуально на каждого магистранта оформляет протокол академической аттестации на предмет выполнения индивидуального плана магистрантом </w:t>
      </w:r>
      <w:r w:rsidRPr="009D2A96">
        <w:rPr>
          <w:color w:val="FF0000"/>
          <w:sz w:val="24"/>
        </w:rPr>
        <w:t>(Ф СКГУ 605-0</w:t>
      </w:r>
      <w:r>
        <w:rPr>
          <w:color w:val="FF0000"/>
          <w:sz w:val="24"/>
        </w:rPr>
        <w:t>9</w:t>
      </w:r>
      <w:r w:rsidRPr="009D2A96">
        <w:rPr>
          <w:color w:val="FF0000"/>
          <w:sz w:val="24"/>
        </w:rPr>
        <w:t>-20)</w:t>
      </w:r>
      <w:r w:rsidRPr="009D2A96">
        <w:rPr>
          <w:color w:val="0070C0"/>
          <w:sz w:val="24"/>
        </w:rPr>
        <w:t xml:space="preserve">. </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Протокол подписывается председателем, членами и секретарем комиссии.</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 xml:space="preserve">Оригинал протокола передается на выпускающую кафедру и подшивается к отчету по выполнению индивидуального плана работы магистранта. Индивидуальный план работы магистрантов, отчет по выполнению индивидуального плана, протокол комиссии по академической аттестации хранятся на выпускающей кафедре.  </w:t>
      </w:r>
    </w:p>
    <w:p w:rsidR="009D2A96" w:rsidRPr="009D2A96"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Копия протокола, заверенная печатью деканата выпускающей кафедры, передается в Департамент академической деятельности, Департамент науки.</w:t>
      </w:r>
    </w:p>
    <w:p w:rsidR="009D2A96" w:rsidRPr="00C5734E" w:rsidRDefault="009D2A96" w:rsidP="009D2A96">
      <w:pPr>
        <w:widowControl/>
        <w:numPr>
          <w:ilvl w:val="1"/>
          <w:numId w:val="64"/>
        </w:numPr>
        <w:shd w:val="clear" w:color="auto" w:fill="FFFFFF"/>
        <w:tabs>
          <w:tab w:val="clear" w:pos="792"/>
          <w:tab w:val="num" w:pos="709"/>
        </w:tabs>
        <w:ind w:left="709" w:hanging="709"/>
        <w:jc w:val="both"/>
        <w:rPr>
          <w:color w:val="0070C0"/>
          <w:sz w:val="24"/>
        </w:rPr>
      </w:pPr>
      <w:r w:rsidRPr="009D2A96">
        <w:rPr>
          <w:color w:val="0070C0"/>
          <w:sz w:val="24"/>
        </w:rPr>
        <w:t>В случаях перехода университета на дистанционные технологии обучения заседание комиссии по академической аттестации на предмет выполнения индивидуального плана магистрантом осуществляется в онлайн режиме с предоставлением отчета и подтверждающих документов на электронную почту секретарю комиссии.</w:t>
      </w:r>
      <w:bookmarkStart w:id="0" w:name="_GoBack"/>
      <w:bookmarkEnd w:id="0"/>
    </w:p>
    <w:p w:rsidR="009D2A96" w:rsidRDefault="009D2A96" w:rsidP="009D2A96">
      <w:pPr>
        <w:rPr>
          <w:b/>
          <w:bCs/>
          <w:spacing w:val="-1"/>
          <w:sz w:val="24"/>
          <w:szCs w:val="24"/>
        </w:rPr>
      </w:pPr>
    </w:p>
    <w:p w:rsidR="00AD2674" w:rsidRPr="00280EF0" w:rsidRDefault="00EC066B" w:rsidP="0050099E">
      <w:pPr>
        <w:widowControl/>
        <w:pBdr>
          <w:bottom w:val="single" w:sz="18" w:space="1" w:color="808080"/>
        </w:pBdr>
        <w:tabs>
          <w:tab w:val="left" w:pos="0"/>
          <w:tab w:val="left" w:pos="567"/>
          <w:tab w:val="right" w:pos="9354"/>
        </w:tabs>
        <w:jc w:val="both"/>
        <w:rPr>
          <w:sz w:val="24"/>
          <w:szCs w:val="24"/>
          <w:lang w:val="kk-KZ"/>
        </w:rPr>
      </w:pPr>
      <w:r>
        <w:rPr>
          <w:b/>
          <w:bCs/>
          <w:spacing w:val="-1"/>
          <w:sz w:val="24"/>
          <w:szCs w:val="24"/>
          <w:lang w:val="kk-KZ"/>
        </w:rPr>
        <w:t>7</w:t>
      </w:r>
      <w:r w:rsidR="00AD2674" w:rsidRPr="00280EF0">
        <w:rPr>
          <w:b/>
          <w:bCs/>
          <w:spacing w:val="-1"/>
          <w:sz w:val="24"/>
          <w:szCs w:val="24"/>
        </w:rPr>
        <w:t>. НАУЧНАЯ СТАЖИРОВКА МАГИСТРАНТА</w:t>
      </w:r>
    </w:p>
    <w:p w:rsidR="00AD2674" w:rsidRPr="00183C3D" w:rsidRDefault="00AD2674" w:rsidP="0050099E">
      <w:pPr>
        <w:widowControl/>
        <w:numPr>
          <w:ilvl w:val="0"/>
          <w:numId w:val="19"/>
        </w:numPr>
        <w:shd w:val="clear" w:color="auto" w:fill="FFFFFF"/>
        <w:ind w:hanging="720"/>
        <w:jc w:val="both"/>
        <w:rPr>
          <w:bCs/>
          <w:color w:val="000000"/>
          <w:spacing w:val="-4"/>
          <w:sz w:val="24"/>
          <w:szCs w:val="24"/>
        </w:rPr>
      </w:pPr>
      <w:r w:rsidRPr="00183C3D">
        <w:rPr>
          <w:bCs/>
          <w:color w:val="000000"/>
          <w:spacing w:val="-4"/>
          <w:sz w:val="24"/>
          <w:szCs w:val="24"/>
        </w:rPr>
        <w:t xml:space="preserve">Научная стажировка предусматривается </w:t>
      </w:r>
      <w:r w:rsidR="00447424">
        <w:rPr>
          <w:bCs/>
          <w:color w:val="000000"/>
          <w:spacing w:val="-4"/>
          <w:sz w:val="24"/>
          <w:szCs w:val="24"/>
        </w:rPr>
        <w:t>индивидуальным планом работы магистранта</w:t>
      </w:r>
      <w:r w:rsidRPr="00183C3D">
        <w:rPr>
          <w:bCs/>
          <w:color w:val="000000"/>
          <w:spacing w:val="-4"/>
          <w:sz w:val="24"/>
          <w:szCs w:val="24"/>
        </w:rPr>
        <w:t>в рамках научно-исследовательской работы (в магистратуре по научно-педагогическому направлению) или экспериментально-исследовательской работы (в магистратуре по профильному направлению).</w:t>
      </w:r>
    </w:p>
    <w:p w:rsidR="00AD2674" w:rsidRPr="00280EF0" w:rsidRDefault="00447424" w:rsidP="0050099E">
      <w:pPr>
        <w:widowControl/>
        <w:numPr>
          <w:ilvl w:val="0"/>
          <w:numId w:val="19"/>
        </w:numPr>
        <w:tabs>
          <w:tab w:val="left" w:pos="709"/>
        </w:tabs>
        <w:autoSpaceDE/>
        <w:autoSpaceDN/>
        <w:adjustRightInd/>
        <w:ind w:hanging="720"/>
        <w:jc w:val="both"/>
        <w:rPr>
          <w:sz w:val="24"/>
          <w:szCs w:val="24"/>
          <w:lang w:eastAsia="en-US"/>
        </w:rPr>
      </w:pPr>
      <w:r>
        <w:rPr>
          <w:sz w:val="24"/>
          <w:szCs w:val="24"/>
        </w:rPr>
        <w:t>Базой для</w:t>
      </w:r>
      <w:r w:rsidR="00183C3D">
        <w:rPr>
          <w:sz w:val="24"/>
          <w:szCs w:val="24"/>
        </w:rPr>
        <w:t xml:space="preserve"> прохождения </w:t>
      </w:r>
      <w:r w:rsidR="00AD2674" w:rsidRPr="00280EF0">
        <w:rPr>
          <w:sz w:val="24"/>
          <w:szCs w:val="24"/>
        </w:rPr>
        <w:t>научн</w:t>
      </w:r>
      <w:r w:rsidR="00183C3D">
        <w:rPr>
          <w:sz w:val="24"/>
          <w:szCs w:val="24"/>
        </w:rPr>
        <w:t>ой</w:t>
      </w:r>
      <w:r w:rsidR="00AD2674" w:rsidRPr="00280EF0">
        <w:rPr>
          <w:sz w:val="24"/>
          <w:szCs w:val="24"/>
        </w:rPr>
        <w:t xml:space="preserve"> стажировк</w:t>
      </w:r>
      <w:r w:rsidR="00183C3D">
        <w:rPr>
          <w:sz w:val="24"/>
          <w:szCs w:val="24"/>
        </w:rPr>
        <w:t>и являются</w:t>
      </w:r>
      <w:r w:rsidR="00AD2674" w:rsidRPr="00280EF0">
        <w:rPr>
          <w:sz w:val="24"/>
          <w:szCs w:val="24"/>
        </w:rPr>
        <w:t xml:space="preserve"> научны</w:t>
      </w:r>
      <w:r w:rsidR="00183C3D">
        <w:rPr>
          <w:sz w:val="24"/>
          <w:szCs w:val="24"/>
        </w:rPr>
        <w:t>е</w:t>
      </w:r>
      <w:r w:rsidR="00AD2674" w:rsidRPr="00280EF0">
        <w:rPr>
          <w:sz w:val="24"/>
          <w:szCs w:val="24"/>
        </w:rPr>
        <w:t xml:space="preserve"> организаци</w:t>
      </w:r>
      <w:r w:rsidR="00183C3D">
        <w:rPr>
          <w:sz w:val="24"/>
          <w:szCs w:val="24"/>
        </w:rPr>
        <w:t>и</w:t>
      </w:r>
      <w:r w:rsidR="00AD2674" w:rsidRPr="00280EF0">
        <w:rPr>
          <w:sz w:val="24"/>
          <w:szCs w:val="24"/>
        </w:rPr>
        <w:t xml:space="preserve"> и (или) организаци</w:t>
      </w:r>
      <w:r w:rsidR="00183C3D">
        <w:rPr>
          <w:sz w:val="24"/>
          <w:szCs w:val="24"/>
        </w:rPr>
        <w:t>и</w:t>
      </w:r>
      <w:r w:rsidR="00AD2674" w:rsidRPr="00280EF0">
        <w:rPr>
          <w:sz w:val="24"/>
          <w:szCs w:val="24"/>
        </w:rPr>
        <w:t xml:space="preserve"> соответствующих отраслей или сфер деятельности. </w:t>
      </w:r>
    </w:p>
    <w:p w:rsidR="00AD2674" w:rsidRPr="00280EF0" w:rsidRDefault="00AD2674" w:rsidP="0050099E">
      <w:pPr>
        <w:widowControl/>
        <w:numPr>
          <w:ilvl w:val="0"/>
          <w:numId w:val="19"/>
        </w:numPr>
        <w:shd w:val="clear" w:color="auto" w:fill="FFFFFF"/>
        <w:ind w:hanging="720"/>
        <w:jc w:val="both"/>
        <w:rPr>
          <w:bCs/>
          <w:color w:val="000000"/>
          <w:spacing w:val="-4"/>
          <w:sz w:val="24"/>
          <w:szCs w:val="24"/>
        </w:rPr>
      </w:pPr>
      <w:r w:rsidRPr="00280EF0">
        <w:rPr>
          <w:bCs/>
          <w:color w:val="000000"/>
          <w:spacing w:val="-4"/>
          <w:sz w:val="24"/>
          <w:szCs w:val="24"/>
        </w:rPr>
        <w:t>Целью научной стажировки является ознакомление магистрантом с инновационными технологиями и новыми видами производств.</w:t>
      </w:r>
    </w:p>
    <w:p w:rsidR="00AD2674" w:rsidRPr="00280EF0" w:rsidRDefault="00AD2674" w:rsidP="0050099E">
      <w:pPr>
        <w:widowControl/>
        <w:numPr>
          <w:ilvl w:val="0"/>
          <w:numId w:val="19"/>
        </w:numPr>
        <w:shd w:val="clear" w:color="auto" w:fill="FFFFFF"/>
        <w:ind w:hanging="720"/>
        <w:jc w:val="both"/>
        <w:rPr>
          <w:bCs/>
          <w:color w:val="000000"/>
          <w:spacing w:val="-4"/>
          <w:sz w:val="24"/>
          <w:szCs w:val="24"/>
        </w:rPr>
      </w:pPr>
      <w:r w:rsidRPr="00280EF0">
        <w:rPr>
          <w:bCs/>
          <w:color w:val="000000"/>
          <w:spacing w:val="-4"/>
          <w:sz w:val="24"/>
          <w:szCs w:val="24"/>
        </w:rPr>
        <w:t>План реализации научных стажировок магистрант</w:t>
      </w:r>
      <w:r>
        <w:rPr>
          <w:bCs/>
          <w:color w:val="000000"/>
          <w:spacing w:val="-4"/>
          <w:sz w:val="24"/>
          <w:szCs w:val="24"/>
        </w:rPr>
        <w:t>ов</w:t>
      </w:r>
      <w:r w:rsidRPr="00280EF0">
        <w:rPr>
          <w:bCs/>
          <w:color w:val="000000"/>
          <w:spacing w:val="-4"/>
          <w:sz w:val="24"/>
          <w:szCs w:val="24"/>
        </w:rPr>
        <w:t xml:space="preserve"> разрабатывается на учебный год </w:t>
      </w:r>
      <w:r>
        <w:rPr>
          <w:bCs/>
          <w:color w:val="000000"/>
          <w:spacing w:val="-4"/>
          <w:sz w:val="24"/>
          <w:szCs w:val="24"/>
        </w:rPr>
        <w:t xml:space="preserve">в соответствии с </w:t>
      </w:r>
      <w:r w:rsidR="00E967FC">
        <w:rPr>
          <w:bCs/>
          <w:color w:val="000000"/>
          <w:spacing w:val="-4"/>
          <w:sz w:val="24"/>
          <w:szCs w:val="24"/>
          <w:lang w:val="kk-KZ"/>
        </w:rPr>
        <w:t>индивидуальным планом работы магистранта</w:t>
      </w:r>
      <w:r w:rsidRPr="00280EF0">
        <w:rPr>
          <w:bCs/>
          <w:color w:val="000000"/>
          <w:spacing w:val="-4"/>
          <w:sz w:val="24"/>
          <w:szCs w:val="24"/>
        </w:rPr>
        <w:t xml:space="preserve"> и утверждается проректором по науки и инновациям. </w:t>
      </w:r>
    </w:p>
    <w:p w:rsidR="00AD2674" w:rsidRPr="00280EF0" w:rsidRDefault="00AD2674" w:rsidP="0050099E">
      <w:pPr>
        <w:widowControl/>
        <w:numPr>
          <w:ilvl w:val="0"/>
          <w:numId w:val="19"/>
        </w:numPr>
        <w:shd w:val="clear" w:color="auto" w:fill="FFFFFF"/>
        <w:ind w:hanging="720"/>
        <w:jc w:val="both"/>
        <w:rPr>
          <w:bCs/>
          <w:color w:val="000000"/>
          <w:spacing w:val="-4"/>
          <w:sz w:val="24"/>
          <w:szCs w:val="24"/>
        </w:rPr>
      </w:pPr>
      <w:r w:rsidRPr="00280EF0">
        <w:rPr>
          <w:bCs/>
          <w:color w:val="000000"/>
          <w:spacing w:val="-4"/>
          <w:sz w:val="24"/>
          <w:szCs w:val="24"/>
        </w:rPr>
        <w:t>Научная стажировка магистрант</w:t>
      </w:r>
      <w:r>
        <w:rPr>
          <w:bCs/>
          <w:color w:val="000000"/>
          <w:spacing w:val="-4"/>
          <w:sz w:val="24"/>
          <w:szCs w:val="24"/>
        </w:rPr>
        <w:t>а</w:t>
      </w:r>
      <w:r w:rsidRPr="00280EF0">
        <w:rPr>
          <w:bCs/>
          <w:color w:val="000000"/>
          <w:spacing w:val="-4"/>
          <w:sz w:val="24"/>
          <w:szCs w:val="24"/>
        </w:rPr>
        <w:t xml:space="preserve"> может осуществляться: </w:t>
      </w:r>
    </w:p>
    <w:p w:rsidR="00AD2674" w:rsidRPr="00280EF0" w:rsidRDefault="00AD2674" w:rsidP="0050099E">
      <w:pPr>
        <w:widowControl/>
        <w:numPr>
          <w:ilvl w:val="0"/>
          <w:numId w:val="27"/>
        </w:numPr>
        <w:shd w:val="clear" w:color="auto" w:fill="FFFFFF"/>
        <w:tabs>
          <w:tab w:val="left" w:pos="284"/>
        </w:tabs>
        <w:ind w:left="709" w:hanging="425"/>
        <w:jc w:val="both"/>
        <w:rPr>
          <w:bCs/>
          <w:color w:val="000000"/>
          <w:spacing w:val="-4"/>
          <w:sz w:val="24"/>
          <w:szCs w:val="24"/>
        </w:rPr>
      </w:pPr>
      <w:r w:rsidRPr="00280EF0">
        <w:rPr>
          <w:bCs/>
          <w:color w:val="000000"/>
          <w:spacing w:val="-4"/>
          <w:sz w:val="24"/>
          <w:szCs w:val="24"/>
        </w:rPr>
        <w:t>в рамках договоров, соглашений, меморандумов</w:t>
      </w:r>
      <w:r w:rsidR="00447424">
        <w:rPr>
          <w:bCs/>
          <w:color w:val="000000"/>
          <w:spacing w:val="-4"/>
          <w:sz w:val="24"/>
          <w:szCs w:val="24"/>
        </w:rPr>
        <w:t xml:space="preserve"> между СКГУ им. М. Козыбаева и базой прохождения стажировки</w:t>
      </w:r>
      <w:r w:rsidRPr="00280EF0">
        <w:rPr>
          <w:bCs/>
          <w:color w:val="000000"/>
          <w:spacing w:val="-4"/>
          <w:sz w:val="24"/>
          <w:szCs w:val="24"/>
        </w:rPr>
        <w:t xml:space="preserve">; </w:t>
      </w:r>
    </w:p>
    <w:p w:rsidR="00AD2674" w:rsidRPr="00280EF0" w:rsidRDefault="00AD2674" w:rsidP="0050099E">
      <w:pPr>
        <w:widowControl/>
        <w:numPr>
          <w:ilvl w:val="0"/>
          <w:numId w:val="27"/>
        </w:numPr>
        <w:shd w:val="clear" w:color="auto" w:fill="FFFFFF"/>
        <w:tabs>
          <w:tab w:val="left" w:pos="284"/>
        </w:tabs>
        <w:ind w:left="709" w:hanging="425"/>
        <w:jc w:val="both"/>
        <w:rPr>
          <w:bCs/>
          <w:color w:val="000000"/>
          <w:spacing w:val="-4"/>
          <w:sz w:val="24"/>
          <w:szCs w:val="24"/>
        </w:rPr>
      </w:pPr>
      <w:r w:rsidRPr="00280EF0">
        <w:rPr>
          <w:bCs/>
          <w:color w:val="000000"/>
          <w:spacing w:val="-4"/>
          <w:sz w:val="24"/>
          <w:szCs w:val="24"/>
        </w:rPr>
        <w:lastRenderedPageBreak/>
        <w:t>на основании персональных приглашений от научных организаций и (или организаций соответствующей отрасли.</w:t>
      </w:r>
    </w:p>
    <w:p w:rsidR="00AD2674" w:rsidRPr="00447424" w:rsidRDefault="00447424" w:rsidP="0050099E">
      <w:pPr>
        <w:widowControl/>
        <w:numPr>
          <w:ilvl w:val="0"/>
          <w:numId w:val="19"/>
        </w:numPr>
        <w:shd w:val="clear" w:color="auto" w:fill="FFFFFF"/>
        <w:ind w:hanging="720"/>
        <w:jc w:val="both"/>
        <w:rPr>
          <w:bCs/>
          <w:color w:val="000000"/>
          <w:spacing w:val="-4"/>
          <w:sz w:val="24"/>
          <w:szCs w:val="24"/>
        </w:rPr>
      </w:pPr>
      <w:r w:rsidRPr="00447424">
        <w:rPr>
          <w:bCs/>
          <w:color w:val="000000"/>
          <w:spacing w:val="-4"/>
          <w:sz w:val="24"/>
          <w:szCs w:val="24"/>
        </w:rPr>
        <w:t>База</w:t>
      </w:r>
      <w:r w:rsidR="00AD2674" w:rsidRPr="00447424">
        <w:rPr>
          <w:bCs/>
          <w:color w:val="000000"/>
          <w:spacing w:val="-4"/>
          <w:sz w:val="24"/>
          <w:szCs w:val="24"/>
        </w:rPr>
        <w:t xml:space="preserve"> научной стажировки должн</w:t>
      </w:r>
      <w:r w:rsidRPr="00447424">
        <w:rPr>
          <w:bCs/>
          <w:color w:val="000000"/>
          <w:spacing w:val="-4"/>
          <w:sz w:val="24"/>
          <w:szCs w:val="24"/>
        </w:rPr>
        <w:t>а</w:t>
      </w:r>
      <w:r w:rsidR="00AD2674" w:rsidRPr="00447424">
        <w:rPr>
          <w:bCs/>
          <w:color w:val="000000"/>
          <w:spacing w:val="-4"/>
          <w:sz w:val="24"/>
          <w:szCs w:val="24"/>
        </w:rPr>
        <w:t xml:space="preserve"> соответствовать научному направлению образовательной программы и тематике магистерской диссертации</w:t>
      </w:r>
      <w:r w:rsidR="00D6484D" w:rsidRPr="00447424">
        <w:rPr>
          <w:bCs/>
          <w:color w:val="000000"/>
          <w:spacing w:val="-4"/>
          <w:sz w:val="24"/>
          <w:szCs w:val="24"/>
        </w:rPr>
        <w:t xml:space="preserve"> (проекта)</w:t>
      </w:r>
      <w:r w:rsidRPr="00447424">
        <w:rPr>
          <w:bCs/>
          <w:color w:val="000000"/>
          <w:spacing w:val="-4"/>
          <w:sz w:val="24"/>
          <w:szCs w:val="24"/>
        </w:rPr>
        <w:t xml:space="preserve"> и определяется </w:t>
      </w:r>
      <w:r w:rsidR="00AD2674" w:rsidRPr="00447424">
        <w:rPr>
          <w:bCs/>
          <w:color w:val="000000"/>
          <w:spacing w:val="-4"/>
          <w:sz w:val="24"/>
          <w:szCs w:val="24"/>
        </w:rPr>
        <w:t>выпускающ</w:t>
      </w:r>
      <w:r w:rsidRPr="00447424">
        <w:rPr>
          <w:bCs/>
          <w:color w:val="000000"/>
          <w:spacing w:val="-4"/>
          <w:sz w:val="24"/>
          <w:szCs w:val="24"/>
        </w:rPr>
        <w:t xml:space="preserve">ей </w:t>
      </w:r>
      <w:r w:rsidR="00AD2674" w:rsidRPr="00447424">
        <w:rPr>
          <w:bCs/>
          <w:color w:val="000000"/>
          <w:spacing w:val="-4"/>
          <w:sz w:val="24"/>
          <w:szCs w:val="24"/>
        </w:rPr>
        <w:t>кафедр</w:t>
      </w:r>
      <w:r w:rsidRPr="00447424">
        <w:rPr>
          <w:bCs/>
          <w:color w:val="000000"/>
          <w:spacing w:val="-4"/>
          <w:sz w:val="24"/>
          <w:szCs w:val="24"/>
        </w:rPr>
        <w:t>ой</w:t>
      </w:r>
      <w:r w:rsidR="00AD2674" w:rsidRPr="00447424">
        <w:rPr>
          <w:bCs/>
          <w:color w:val="000000"/>
          <w:spacing w:val="-4"/>
          <w:sz w:val="24"/>
          <w:szCs w:val="24"/>
        </w:rPr>
        <w:t xml:space="preserve"> совместно с научным руководител</w:t>
      </w:r>
      <w:r w:rsidRPr="00447424">
        <w:rPr>
          <w:bCs/>
          <w:color w:val="000000"/>
          <w:spacing w:val="-4"/>
          <w:sz w:val="24"/>
          <w:szCs w:val="24"/>
        </w:rPr>
        <w:t>ем</w:t>
      </w:r>
      <w:r w:rsidR="00AD2674" w:rsidRPr="00447424">
        <w:rPr>
          <w:bCs/>
          <w:color w:val="000000"/>
          <w:spacing w:val="-4"/>
          <w:sz w:val="24"/>
          <w:szCs w:val="24"/>
        </w:rPr>
        <w:t xml:space="preserve">. Для прохождения научной стажировки кафедра формирует </w:t>
      </w:r>
      <w:r w:rsidR="00D6484D" w:rsidRPr="00447424">
        <w:rPr>
          <w:bCs/>
          <w:color w:val="000000"/>
          <w:spacing w:val="-4"/>
          <w:sz w:val="24"/>
          <w:szCs w:val="24"/>
        </w:rPr>
        <w:t xml:space="preserve">академические </w:t>
      </w:r>
      <w:r w:rsidR="00AD2674" w:rsidRPr="00447424">
        <w:rPr>
          <w:bCs/>
          <w:color w:val="000000"/>
          <w:spacing w:val="-4"/>
          <w:sz w:val="24"/>
          <w:szCs w:val="24"/>
        </w:rPr>
        <w:t>группы из числа магистрантов.</w:t>
      </w:r>
    </w:p>
    <w:p w:rsidR="00D85380" w:rsidRDefault="00AD2674" w:rsidP="0050099E">
      <w:pPr>
        <w:widowControl/>
        <w:numPr>
          <w:ilvl w:val="0"/>
          <w:numId w:val="19"/>
        </w:numPr>
        <w:shd w:val="clear" w:color="auto" w:fill="FFFFFF"/>
        <w:ind w:hanging="720"/>
        <w:jc w:val="both"/>
        <w:rPr>
          <w:bCs/>
          <w:color w:val="000000"/>
          <w:spacing w:val="-4"/>
          <w:sz w:val="24"/>
          <w:szCs w:val="24"/>
        </w:rPr>
      </w:pPr>
      <w:r w:rsidRPr="00280EF0">
        <w:rPr>
          <w:bCs/>
          <w:color w:val="000000"/>
          <w:spacing w:val="-4"/>
          <w:sz w:val="24"/>
          <w:szCs w:val="24"/>
        </w:rPr>
        <w:t xml:space="preserve">За правильный подбор </w:t>
      </w:r>
      <w:r w:rsidR="00447424">
        <w:rPr>
          <w:bCs/>
          <w:color w:val="000000"/>
          <w:spacing w:val="-4"/>
          <w:sz w:val="24"/>
          <w:szCs w:val="24"/>
        </w:rPr>
        <w:t>базы</w:t>
      </w:r>
      <w:r w:rsidRPr="00280EF0">
        <w:rPr>
          <w:bCs/>
          <w:color w:val="000000"/>
          <w:spacing w:val="-4"/>
          <w:sz w:val="24"/>
          <w:szCs w:val="24"/>
        </w:rPr>
        <w:t xml:space="preserve"> стажировки ответственность несет </w:t>
      </w:r>
      <w:r w:rsidR="00D6484D">
        <w:rPr>
          <w:bCs/>
          <w:color w:val="000000"/>
          <w:spacing w:val="-4"/>
          <w:sz w:val="24"/>
          <w:szCs w:val="24"/>
        </w:rPr>
        <w:t>выпускающая кафедра</w:t>
      </w:r>
      <w:r w:rsidRPr="00280EF0">
        <w:rPr>
          <w:bCs/>
          <w:color w:val="000000"/>
          <w:spacing w:val="-4"/>
          <w:sz w:val="24"/>
          <w:szCs w:val="24"/>
        </w:rPr>
        <w:t>.</w:t>
      </w:r>
      <w:r w:rsidR="00D85380">
        <w:rPr>
          <w:bCs/>
          <w:color w:val="000000"/>
          <w:spacing w:val="-4"/>
          <w:sz w:val="24"/>
          <w:szCs w:val="24"/>
        </w:rPr>
        <w:t xml:space="preserve">Переговоры с </w:t>
      </w:r>
      <w:r w:rsidR="00447424">
        <w:rPr>
          <w:bCs/>
          <w:color w:val="000000"/>
          <w:spacing w:val="-4"/>
          <w:sz w:val="24"/>
          <w:szCs w:val="24"/>
        </w:rPr>
        <w:t>представителями организации, где будет осуществляться научная стажировка магистранта,</w:t>
      </w:r>
      <w:r w:rsidR="00D85380">
        <w:rPr>
          <w:bCs/>
          <w:color w:val="000000"/>
          <w:spacing w:val="-4"/>
          <w:sz w:val="24"/>
          <w:szCs w:val="24"/>
        </w:rPr>
        <w:t xml:space="preserve"> ведет научный руководитель или заведующий кафедрой.</w:t>
      </w:r>
    </w:p>
    <w:p w:rsidR="000D2A05" w:rsidRPr="00280EF0" w:rsidRDefault="000D2A05" w:rsidP="0050099E">
      <w:pPr>
        <w:widowControl/>
        <w:numPr>
          <w:ilvl w:val="0"/>
          <w:numId w:val="19"/>
        </w:numPr>
        <w:shd w:val="clear" w:color="auto" w:fill="FFFFFF"/>
        <w:ind w:hanging="720"/>
        <w:jc w:val="both"/>
        <w:rPr>
          <w:bCs/>
          <w:color w:val="000000"/>
          <w:spacing w:val="-4"/>
          <w:sz w:val="24"/>
          <w:szCs w:val="24"/>
        </w:rPr>
      </w:pPr>
      <w:r w:rsidRPr="00280EF0">
        <w:rPr>
          <w:bCs/>
          <w:color w:val="000000"/>
          <w:spacing w:val="-4"/>
          <w:sz w:val="24"/>
          <w:szCs w:val="24"/>
        </w:rPr>
        <w:t>Научный руководитель на период научной стажировки обеспечивает магистранта заданием. Задание зависит от тематики магистерского исследования.</w:t>
      </w:r>
    </w:p>
    <w:p w:rsidR="000D2A05" w:rsidRPr="00B07E9E" w:rsidRDefault="00D6484D" w:rsidP="0050099E">
      <w:pPr>
        <w:widowControl/>
        <w:numPr>
          <w:ilvl w:val="0"/>
          <w:numId w:val="19"/>
        </w:numPr>
        <w:shd w:val="clear" w:color="auto" w:fill="FFFFFF"/>
        <w:ind w:hanging="720"/>
        <w:jc w:val="both"/>
        <w:rPr>
          <w:bCs/>
          <w:color w:val="000000"/>
          <w:spacing w:val="-4"/>
          <w:sz w:val="24"/>
          <w:szCs w:val="24"/>
        </w:rPr>
      </w:pPr>
      <w:r w:rsidRPr="00B07E9E">
        <w:rPr>
          <w:bCs/>
          <w:color w:val="000000"/>
          <w:spacing w:val="-4"/>
          <w:sz w:val="24"/>
          <w:szCs w:val="24"/>
        </w:rPr>
        <w:t xml:space="preserve">Кафедра </w:t>
      </w:r>
      <w:r w:rsidR="000D2A05" w:rsidRPr="00B07E9E">
        <w:rPr>
          <w:bCs/>
          <w:color w:val="000000"/>
          <w:spacing w:val="-4"/>
          <w:sz w:val="24"/>
          <w:szCs w:val="24"/>
        </w:rPr>
        <w:t xml:space="preserve">при формировании проекта бюджета на очередной финансовый год предоставляет бюджетную заявку о прохождении магистрантами научной стажировки Департаменту экономического планирования и финансов в </w:t>
      </w:r>
      <w:r w:rsidRPr="00B07E9E">
        <w:rPr>
          <w:bCs/>
          <w:color w:val="000000"/>
          <w:spacing w:val="-4"/>
          <w:sz w:val="24"/>
          <w:szCs w:val="24"/>
        </w:rPr>
        <w:t xml:space="preserve">соответствии с </w:t>
      </w:r>
      <w:r w:rsidR="00B07E9E" w:rsidRPr="00B07E9E">
        <w:rPr>
          <w:bCs/>
          <w:color w:val="000000"/>
          <w:spacing w:val="-4"/>
          <w:sz w:val="24"/>
          <w:szCs w:val="24"/>
        </w:rPr>
        <w:t>индивидуальным планом работы магистранта.</w:t>
      </w:r>
      <w:r w:rsidR="000D2A05" w:rsidRPr="00B07E9E">
        <w:rPr>
          <w:bCs/>
          <w:color w:val="000000"/>
          <w:spacing w:val="-4"/>
          <w:sz w:val="24"/>
          <w:szCs w:val="24"/>
        </w:rPr>
        <w:t xml:space="preserve"> В бюджетной заявке (смете для прохождения научных стажировок магистрантами) на каждого магистранта указываются: место прохождения стажировки, стоимость стажировки, расходы по найму жилья, возмещение суточ</w:t>
      </w:r>
      <w:r w:rsidR="00B07E9E">
        <w:rPr>
          <w:bCs/>
          <w:color w:val="000000"/>
          <w:spacing w:val="-4"/>
          <w:sz w:val="24"/>
          <w:szCs w:val="24"/>
        </w:rPr>
        <w:t xml:space="preserve">ных расходов, расходы на проезд, при этом </w:t>
      </w:r>
      <w:r w:rsidR="000D2A05" w:rsidRPr="00B07E9E">
        <w:rPr>
          <w:bCs/>
          <w:color w:val="000000"/>
          <w:spacing w:val="-4"/>
          <w:sz w:val="24"/>
          <w:szCs w:val="24"/>
        </w:rPr>
        <w:t>заявка кафедры о прохождении научной стажировки магистрантами должна войти в бюджет планового года.</w:t>
      </w:r>
    </w:p>
    <w:p w:rsidR="00AD2674" w:rsidRPr="00072384" w:rsidRDefault="00CF620B" w:rsidP="0050099E">
      <w:pPr>
        <w:widowControl/>
        <w:numPr>
          <w:ilvl w:val="0"/>
          <w:numId w:val="19"/>
        </w:numPr>
        <w:shd w:val="clear" w:color="auto" w:fill="FFFFFF"/>
        <w:ind w:hanging="720"/>
        <w:jc w:val="both"/>
        <w:rPr>
          <w:bCs/>
          <w:color w:val="C00000"/>
          <w:spacing w:val="-4"/>
          <w:sz w:val="24"/>
          <w:szCs w:val="24"/>
        </w:rPr>
      </w:pPr>
      <w:r>
        <w:rPr>
          <w:bCs/>
          <w:color w:val="000000"/>
          <w:spacing w:val="-4"/>
          <w:sz w:val="24"/>
          <w:szCs w:val="24"/>
        </w:rPr>
        <w:t>Продолжительность научной стажировки м</w:t>
      </w:r>
      <w:r w:rsidR="00AD2674" w:rsidRPr="00280EF0">
        <w:rPr>
          <w:bCs/>
          <w:color w:val="000000"/>
          <w:spacing w:val="-4"/>
          <w:sz w:val="24"/>
          <w:szCs w:val="24"/>
        </w:rPr>
        <w:t>агистрант</w:t>
      </w:r>
      <w:r>
        <w:rPr>
          <w:bCs/>
          <w:color w:val="000000"/>
          <w:spacing w:val="-4"/>
          <w:sz w:val="24"/>
          <w:szCs w:val="24"/>
        </w:rPr>
        <w:t>а составляет период</w:t>
      </w:r>
      <w:r w:rsidR="00AD2674" w:rsidRPr="00280EF0">
        <w:rPr>
          <w:bCs/>
          <w:color w:val="000000"/>
          <w:spacing w:val="-4"/>
          <w:sz w:val="24"/>
          <w:szCs w:val="24"/>
        </w:rPr>
        <w:t xml:space="preserve"> до 10 дней, </w:t>
      </w:r>
      <w:r>
        <w:rPr>
          <w:bCs/>
          <w:color w:val="000000"/>
          <w:spacing w:val="-4"/>
          <w:sz w:val="24"/>
          <w:szCs w:val="24"/>
        </w:rPr>
        <w:t xml:space="preserve">но </w:t>
      </w:r>
      <w:r w:rsidR="00AD2674" w:rsidRPr="00280EF0">
        <w:rPr>
          <w:bCs/>
          <w:color w:val="000000"/>
          <w:spacing w:val="-4"/>
          <w:sz w:val="24"/>
          <w:szCs w:val="24"/>
        </w:rPr>
        <w:t xml:space="preserve">не более 1 раза за весь период обучения. </w:t>
      </w:r>
    </w:p>
    <w:p w:rsidR="00AD2674" w:rsidRPr="00280EF0" w:rsidRDefault="00AD2674" w:rsidP="0050099E">
      <w:pPr>
        <w:widowControl/>
        <w:numPr>
          <w:ilvl w:val="0"/>
          <w:numId w:val="19"/>
        </w:numPr>
        <w:ind w:hanging="720"/>
        <w:jc w:val="both"/>
        <w:rPr>
          <w:sz w:val="24"/>
          <w:szCs w:val="24"/>
        </w:rPr>
      </w:pPr>
      <w:r w:rsidRPr="00280EF0">
        <w:rPr>
          <w:sz w:val="24"/>
          <w:szCs w:val="24"/>
        </w:rPr>
        <w:t>Магистрант научно-педагогического направления с нормативным сроком обучения 2 года проход</w:t>
      </w:r>
      <w:r>
        <w:rPr>
          <w:sz w:val="24"/>
          <w:szCs w:val="24"/>
        </w:rPr>
        <w:t>и</w:t>
      </w:r>
      <w:r w:rsidRPr="00280EF0">
        <w:rPr>
          <w:sz w:val="24"/>
          <w:szCs w:val="24"/>
        </w:rPr>
        <w:t>т научную стажировку в 3-4 семестре. Магистрант профильного направления с нормативным сроком обучения 1 год и 1,5 года проход</w:t>
      </w:r>
      <w:r>
        <w:rPr>
          <w:sz w:val="24"/>
          <w:szCs w:val="24"/>
        </w:rPr>
        <w:t>и</w:t>
      </w:r>
      <w:r w:rsidRPr="00280EF0">
        <w:rPr>
          <w:sz w:val="24"/>
          <w:szCs w:val="24"/>
        </w:rPr>
        <w:t xml:space="preserve">т научную стажировку во </w:t>
      </w:r>
      <w:r w:rsidR="00447424">
        <w:rPr>
          <w:sz w:val="24"/>
          <w:szCs w:val="24"/>
        </w:rPr>
        <w:t>2</w:t>
      </w:r>
      <w:r w:rsidRPr="00280EF0">
        <w:rPr>
          <w:sz w:val="24"/>
          <w:szCs w:val="24"/>
        </w:rPr>
        <w:t xml:space="preserve"> семестре.</w:t>
      </w:r>
    </w:p>
    <w:p w:rsidR="00AD2674" w:rsidRPr="00924086" w:rsidRDefault="00AD2674" w:rsidP="0050099E">
      <w:pPr>
        <w:widowControl/>
        <w:numPr>
          <w:ilvl w:val="0"/>
          <w:numId w:val="19"/>
        </w:numPr>
        <w:ind w:hanging="720"/>
        <w:jc w:val="both"/>
        <w:rPr>
          <w:bCs/>
          <w:color w:val="000000"/>
          <w:spacing w:val="-4"/>
          <w:sz w:val="24"/>
          <w:szCs w:val="24"/>
        </w:rPr>
      </w:pPr>
      <w:r w:rsidRPr="00280EF0">
        <w:rPr>
          <w:sz w:val="24"/>
          <w:szCs w:val="24"/>
        </w:rPr>
        <w:t>Научная стажировка магистрант</w:t>
      </w:r>
      <w:r>
        <w:rPr>
          <w:sz w:val="24"/>
          <w:szCs w:val="24"/>
        </w:rPr>
        <w:t>а</w:t>
      </w:r>
      <w:r w:rsidRPr="00280EF0">
        <w:rPr>
          <w:sz w:val="24"/>
          <w:szCs w:val="24"/>
        </w:rPr>
        <w:t xml:space="preserve"> должна быть пройдена</w:t>
      </w:r>
      <w:r w:rsidR="00D85380">
        <w:rPr>
          <w:sz w:val="24"/>
          <w:szCs w:val="24"/>
        </w:rPr>
        <w:t xml:space="preserve"> в срок,</w:t>
      </w:r>
      <w:r w:rsidR="0049769A">
        <w:rPr>
          <w:sz w:val="24"/>
          <w:szCs w:val="24"/>
          <w:lang w:val="kk-KZ"/>
        </w:rPr>
        <w:t xml:space="preserve">но </w:t>
      </w:r>
      <w:r w:rsidRPr="00280EF0">
        <w:rPr>
          <w:sz w:val="24"/>
          <w:szCs w:val="24"/>
        </w:rPr>
        <w:t xml:space="preserve">не позднее 2-х недель до итоговой аттестации </w:t>
      </w:r>
      <w:r w:rsidR="00D85380">
        <w:rPr>
          <w:sz w:val="24"/>
          <w:szCs w:val="24"/>
        </w:rPr>
        <w:t>магистранта</w:t>
      </w:r>
      <w:r w:rsidRPr="00280EF0">
        <w:rPr>
          <w:sz w:val="24"/>
          <w:szCs w:val="24"/>
        </w:rPr>
        <w:t>.</w:t>
      </w:r>
    </w:p>
    <w:p w:rsidR="00AD2674" w:rsidRPr="00280EF0" w:rsidRDefault="00924086" w:rsidP="0050099E">
      <w:pPr>
        <w:widowControl/>
        <w:numPr>
          <w:ilvl w:val="0"/>
          <w:numId w:val="19"/>
        </w:numPr>
        <w:ind w:hanging="720"/>
        <w:jc w:val="both"/>
        <w:rPr>
          <w:sz w:val="24"/>
          <w:szCs w:val="24"/>
        </w:rPr>
      </w:pPr>
      <w:r>
        <w:rPr>
          <w:sz w:val="24"/>
          <w:szCs w:val="24"/>
        </w:rPr>
        <w:t xml:space="preserve">Формирование плана проведения стажировок магистрантов осуществляет Департамент науки. </w:t>
      </w:r>
      <w:r w:rsidR="00AD2674" w:rsidRPr="00280EF0">
        <w:rPr>
          <w:sz w:val="24"/>
          <w:szCs w:val="24"/>
        </w:rPr>
        <w:t>Для оформления научной стажировки магистрант</w:t>
      </w:r>
      <w:r w:rsidR="00AD2674">
        <w:rPr>
          <w:sz w:val="24"/>
          <w:szCs w:val="24"/>
        </w:rPr>
        <w:t>а</w:t>
      </w:r>
      <w:r w:rsidR="00AD2674" w:rsidRPr="00280EF0">
        <w:rPr>
          <w:sz w:val="24"/>
          <w:szCs w:val="24"/>
        </w:rPr>
        <w:t xml:space="preserve"> необходимо представить за 4 недели до предполагаемой даты командировки следующие документы в Департамент науки: </w:t>
      </w:r>
    </w:p>
    <w:p w:rsidR="00AD2674" w:rsidRPr="00280EF0" w:rsidRDefault="00AD2674" w:rsidP="00727CFE">
      <w:pPr>
        <w:widowControl/>
        <w:numPr>
          <w:ilvl w:val="0"/>
          <w:numId w:val="28"/>
        </w:numPr>
        <w:ind w:left="993" w:hanging="284"/>
        <w:jc w:val="both"/>
        <w:rPr>
          <w:sz w:val="24"/>
          <w:szCs w:val="24"/>
        </w:rPr>
      </w:pPr>
      <w:r w:rsidRPr="00280EF0">
        <w:rPr>
          <w:sz w:val="24"/>
          <w:szCs w:val="24"/>
        </w:rPr>
        <w:t>Личное заявление на имя ректора с обоснованием места прохождения научной стажировки, с визами научного руководителя, заведующего кафедрой, декана факультета, главного бухгалтера и директора Департамента науки</w:t>
      </w:r>
      <w:r w:rsidR="00B07E9E">
        <w:rPr>
          <w:sz w:val="24"/>
          <w:szCs w:val="24"/>
        </w:rPr>
        <w:t>.</w:t>
      </w:r>
    </w:p>
    <w:p w:rsidR="00B07E9E" w:rsidRDefault="00AD2674" w:rsidP="00727CFE">
      <w:pPr>
        <w:widowControl/>
        <w:numPr>
          <w:ilvl w:val="0"/>
          <w:numId w:val="28"/>
        </w:numPr>
        <w:ind w:left="993" w:hanging="284"/>
        <w:jc w:val="both"/>
        <w:rPr>
          <w:sz w:val="24"/>
          <w:szCs w:val="24"/>
        </w:rPr>
      </w:pPr>
      <w:r w:rsidRPr="00280EF0">
        <w:rPr>
          <w:sz w:val="24"/>
          <w:szCs w:val="24"/>
        </w:rPr>
        <w:t>Представление декана факультета на имя ректора с визой заведующего кафедрой</w:t>
      </w:r>
      <w:r w:rsidR="00B07E9E">
        <w:rPr>
          <w:sz w:val="24"/>
          <w:szCs w:val="24"/>
        </w:rPr>
        <w:t>.</w:t>
      </w:r>
    </w:p>
    <w:p w:rsidR="00AD2674" w:rsidRPr="00280EF0" w:rsidRDefault="00AD2674" w:rsidP="00727CFE">
      <w:pPr>
        <w:widowControl/>
        <w:numPr>
          <w:ilvl w:val="0"/>
          <w:numId w:val="28"/>
        </w:numPr>
        <w:ind w:left="993" w:hanging="284"/>
        <w:jc w:val="both"/>
        <w:rPr>
          <w:sz w:val="24"/>
          <w:szCs w:val="24"/>
        </w:rPr>
      </w:pPr>
      <w:r w:rsidRPr="00280EF0">
        <w:rPr>
          <w:sz w:val="24"/>
          <w:szCs w:val="24"/>
        </w:rPr>
        <w:t xml:space="preserve">Копия письма-приглашения для прохождения стажировки из вуза, научной организации и/или организации по профилю </w:t>
      </w:r>
      <w:r w:rsidR="00D85380">
        <w:rPr>
          <w:sz w:val="24"/>
          <w:szCs w:val="24"/>
        </w:rPr>
        <w:t>образовательной программы</w:t>
      </w:r>
      <w:r w:rsidRPr="00D85380">
        <w:rPr>
          <w:color w:val="000000"/>
          <w:sz w:val="24"/>
          <w:szCs w:val="24"/>
        </w:rPr>
        <w:t>(при его наличии). При наличии приглашения на иностранном языке прилагается</w:t>
      </w:r>
      <w:r w:rsidRPr="00280EF0">
        <w:rPr>
          <w:sz w:val="24"/>
          <w:szCs w:val="24"/>
        </w:rPr>
        <w:t xml:space="preserve"> перевод приглашения</w:t>
      </w:r>
      <w:r w:rsidR="00B07E9E">
        <w:rPr>
          <w:sz w:val="24"/>
          <w:szCs w:val="24"/>
        </w:rPr>
        <w:t>.</w:t>
      </w:r>
    </w:p>
    <w:p w:rsidR="00AD2674" w:rsidRPr="00280EF0" w:rsidRDefault="00AD2674" w:rsidP="00727CFE">
      <w:pPr>
        <w:widowControl/>
        <w:numPr>
          <w:ilvl w:val="0"/>
          <w:numId w:val="28"/>
        </w:numPr>
        <w:ind w:left="993" w:hanging="284"/>
        <w:jc w:val="both"/>
        <w:rPr>
          <w:sz w:val="24"/>
          <w:szCs w:val="24"/>
        </w:rPr>
      </w:pPr>
      <w:r w:rsidRPr="00280EF0">
        <w:rPr>
          <w:sz w:val="24"/>
          <w:szCs w:val="24"/>
        </w:rPr>
        <w:t>План прохождения научной стажировки обучающегося, заверенный научным руководителем, заведующим кафедрой</w:t>
      </w:r>
      <w:r w:rsidR="00B07E9E">
        <w:rPr>
          <w:sz w:val="24"/>
          <w:szCs w:val="24"/>
        </w:rPr>
        <w:t>.</w:t>
      </w:r>
    </w:p>
    <w:p w:rsidR="00AD2674" w:rsidRPr="00280EF0" w:rsidRDefault="00AD2674" w:rsidP="00727CFE">
      <w:pPr>
        <w:widowControl/>
        <w:numPr>
          <w:ilvl w:val="0"/>
          <w:numId w:val="28"/>
        </w:numPr>
        <w:ind w:left="993" w:hanging="284"/>
        <w:jc w:val="both"/>
        <w:rPr>
          <w:sz w:val="24"/>
          <w:szCs w:val="24"/>
        </w:rPr>
      </w:pPr>
      <w:r w:rsidRPr="00280EF0">
        <w:rPr>
          <w:sz w:val="24"/>
          <w:szCs w:val="24"/>
        </w:rPr>
        <w:t>Индивидуальный график переноса занятий с визой заведующего кафедрой, утвержденный декан</w:t>
      </w:r>
      <w:r w:rsidR="00CF620B">
        <w:rPr>
          <w:sz w:val="24"/>
          <w:szCs w:val="24"/>
        </w:rPr>
        <w:t>ом</w:t>
      </w:r>
      <w:r w:rsidRPr="00280EF0">
        <w:rPr>
          <w:sz w:val="24"/>
          <w:szCs w:val="24"/>
        </w:rPr>
        <w:t xml:space="preserve"> факультета (при наличии занятий в данный академический период)</w:t>
      </w:r>
      <w:r w:rsidR="00B07E9E">
        <w:rPr>
          <w:sz w:val="24"/>
          <w:szCs w:val="24"/>
        </w:rPr>
        <w:t>.</w:t>
      </w:r>
    </w:p>
    <w:p w:rsidR="00AD2674" w:rsidRPr="00280EF0" w:rsidRDefault="00AD2674" w:rsidP="00727CFE">
      <w:pPr>
        <w:widowControl/>
        <w:numPr>
          <w:ilvl w:val="0"/>
          <w:numId w:val="28"/>
        </w:numPr>
        <w:ind w:left="993" w:hanging="284"/>
        <w:jc w:val="both"/>
        <w:rPr>
          <w:sz w:val="24"/>
          <w:szCs w:val="24"/>
        </w:rPr>
      </w:pPr>
      <w:r w:rsidRPr="00280EF0">
        <w:rPr>
          <w:sz w:val="24"/>
          <w:szCs w:val="24"/>
        </w:rPr>
        <w:t>Транскрипт (если научная стажировка осуществляется зарубежом).</w:t>
      </w:r>
    </w:p>
    <w:p w:rsidR="00AD2674" w:rsidRPr="00280EF0" w:rsidRDefault="00AD2674" w:rsidP="0050099E">
      <w:pPr>
        <w:widowControl/>
        <w:numPr>
          <w:ilvl w:val="0"/>
          <w:numId w:val="19"/>
        </w:numPr>
        <w:ind w:hanging="720"/>
        <w:jc w:val="both"/>
        <w:rPr>
          <w:sz w:val="24"/>
          <w:szCs w:val="24"/>
        </w:rPr>
      </w:pPr>
      <w:r w:rsidRPr="00280EF0">
        <w:rPr>
          <w:sz w:val="24"/>
          <w:szCs w:val="24"/>
        </w:rPr>
        <w:t>Магистрант, направляемы</w:t>
      </w:r>
      <w:r>
        <w:rPr>
          <w:sz w:val="24"/>
          <w:szCs w:val="24"/>
        </w:rPr>
        <w:t>й</w:t>
      </w:r>
      <w:r w:rsidRPr="00280EF0">
        <w:rPr>
          <w:sz w:val="24"/>
          <w:szCs w:val="24"/>
        </w:rPr>
        <w:t xml:space="preserve"> на научную стажировку, обязан:</w:t>
      </w:r>
    </w:p>
    <w:p w:rsidR="00AD2674" w:rsidRPr="00280EF0" w:rsidRDefault="00D85380" w:rsidP="00226CE9">
      <w:pPr>
        <w:widowControl/>
        <w:numPr>
          <w:ilvl w:val="0"/>
          <w:numId w:val="29"/>
        </w:numPr>
        <w:ind w:left="709" w:hanging="283"/>
        <w:jc w:val="both"/>
        <w:rPr>
          <w:sz w:val="24"/>
          <w:szCs w:val="24"/>
        </w:rPr>
      </w:pPr>
      <w:r>
        <w:rPr>
          <w:sz w:val="24"/>
          <w:szCs w:val="24"/>
        </w:rPr>
        <w:lastRenderedPageBreak/>
        <w:t>не менее, чем за неделю до начала стажировки,</w:t>
      </w:r>
      <w:r w:rsidR="00AD2674" w:rsidRPr="00280EF0">
        <w:rPr>
          <w:sz w:val="24"/>
          <w:szCs w:val="24"/>
        </w:rPr>
        <w:t xml:space="preserve"> предоставить документы на командирование;</w:t>
      </w:r>
    </w:p>
    <w:p w:rsidR="0065788E" w:rsidRPr="0065788E" w:rsidRDefault="00AD2674" w:rsidP="00226CE9">
      <w:pPr>
        <w:widowControl/>
        <w:numPr>
          <w:ilvl w:val="0"/>
          <w:numId w:val="29"/>
        </w:numPr>
        <w:ind w:left="709" w:hanging="283"/>
        <w:jc w:val="both"/>
        <w:rPr>
          <w:sz w:val="24"/>
          <w:szCs w:val="24"/>
        </w:rPr>
      </w:pPr>
      <w:r>
        <w:rPr>
          <w:sz w:val="24"/>
          <w:szCs w:val="24"/>
        </w:rPr>
        <w:t>с</w:t>
      </w:r>
      <w:r w:rsidRPr="00280EF0">
        <w:rPr>
          <w:sz w:val="24"/>
          <w:szCs w:val="24"/>
        </w:rPr>
        <w:t>облюдать сроки стажировки, указанные в приказе о направлении на</w:t>
      </w:r>
      <w:r w:rsidR="0065788E">
        <w:rPr>
          <w:sz w:val="24"/>
          <w:szCs w:val="24"/>
        </w:rPr>
        <w:t xml:space="preserve"> прохождение научной стажировки</w:t>
      </w:r>
      <w:r w:rsidR="0065788E">
        <w:rPr>
          <w:sz w:val="24"/>
          <w:szCs w:val="24"/>
          <w:lang w:val="kk-KZ"/>
        </w:rPr>
        <w:t>;</w:t>
      </w:r>
    </w:p>
    <w:p w:rsidR="00AD2674" w:rsidRPr="00280EF0" w:rsidRDefault="0065788E" w:rsidP="00226CE9">
      <w:pPr>
        <w:widowControl/>
        <w:numPr>
          <w:ilvl w:val="0"/>
          <w:numId w:val="29"/>
        </w:numPr>
        <w:ind w:left="709" w:hanging="283"/>
        <w:jc w:val="both"/>
        <w:rPr>
          <w:sz w:val="24"/>
          <w:szCs w:val="24"/>
        </w:rPr>
      </w:pPr>
      <w:r w:rsidRPr="00280EF0">
        <w:rPr>
          <w:sz w:val="24"/>
          <w:szCs w:val="24"/>
        </w:rPr>
        <w:t>соблюдать правила внутреннего распорядка и устава принимающей стороны на период прохождения стажировки</w:t>
      </w:r>
      <w:r>
        <w:rPr>
          <w:sz w:val="24"/>
          <w:szCs w:val="24"/>
          <w:lang w:val="kk-KZ"/>
        </w:rPr>
        <w:t>.</w:t>
      </w:r>
    </w:p>
    <w:p w:rsidR="00AD2674" w:rsidRPr="00280EF0" w:rsidRDefault="00AD2674" w:rsidP="0050099E">
      <w:pPr>
        <w:widowControl/>
        <w:numPr>
          <w:ilvl w:val="0"/>
          <w:numId w:val="19"/>
        </w:numPr>
        <w:ind w:hanging="720"/>
        <w:jc w:val="both"/>
        <w:rPr>
          <w:sz w:val="24"/>
          <w:szCs w:val="24"/>
        </w:rPr>
      </w:pPr>
      <w:r w:rsidRPr="00280EF0">
        <w:rPr>
          <w:sz w:val="24"/>
          <w:szCs w:val="24"/>
        </w:rPr>
        <w:t>Выезд и возвращение в университет позднее срока, предусмотренного приказом на прохождение научной стажировки без надлежащего оформления документов, является нарушением учебной дисциплины.</w:t>
      </w:r>
    </w:p>
    <w:p w:rsidR="00AD2674" w:rsidRPr="00280EF0" w:rsidRDefault="00AD2674" w:rsidP="0050099E">
      <w:pPr>
        <w:widowControl/>
        <w:numPr>
          <w:ilvl w:val="0"/>
          <w:numId w:val="19"/>
        </w:numPr>
        <w:ind w:hanging="720"/>
        <w:jc w:val="both"/>
        <w:rPr>
          <w:sz w:val="24"/>
          <w:szCs w:val="24"/>
        </w:rPr>
      </w:pPr>
      <w:r w:rsidRPr="00280EF0">
        <w:rPr>
          <w:sz w:val="24"/>
          <w:szCs w:val="24"/>
        </w:rPr>
        <w:t>При возникновении причины, препятствующей прохождению научной стажировки</w:t>
      </w:r>
      <w:r w:rsidR="00D85380">
        <w:rPr>
          <w:sz w:val="24"/>
          <w:szCs w:val="24"/>
        </w:rPr>
        <w:t xml:space="preserve"> в установленные сроки</w:t>
      </w:r>
      <w:r w:rsidRPr="00280EF0">
        <w:rPr>
          <w:sz w:val="24"/>
          <w:szCs w:val="24"/>
        </w:rPr>
        <w:t xml:space="preserve">, магистранту </w:t>
      </w:r>
      <w:r w:rsidR="00D85380">
        <w:rPr>
          <w:sz w:val="24"/>
          <w:szCs w:val="24"/>
        </w:rPr>
        <w:t xml:space="preserve">не менее, чем за две недели до начала стажировки, </w:t>
      </w:r>
      <w:r w:rsidRPr="00280EF0">
        <w:rPr>
          <w:sz w:val="24"/>
          <w:szCs w:val="24"/>
        </w:rPr>
        <w:t xml:space="preserve">необходимо </w:t>
      </w:r>
      <w:r w:rsidR="00D85380">
        <w:rPr>
          <w:sz w:val="24"/>
          <w:szCs w:val="24"/>
        </w:rPr>
        <w:t>предоставить</w:t>
      </w:r>
      <w:r w:rsidRPr="00280EF0">
        <w:rPr>
          <w:sz w:val="24"/>
          <w:szCs w:val="24"/>
        </w:rPr>
        <w:t xml:space="preserve"> в Департамент науки заявление на имя ректора с приложением подтверждающих документов для переноса сроков стажировки</w:t>
      </w:r>
      <w:r w:rsidR="000B79BB">
        <w:rPr>
          <w:sz w:val="24"/>
          <w:szCs w:val="24"/>
        </w:rPr>
        <w:t xml:space="preserve"> при соблюдении п. </w:t>
      </w:r>
      <w:r w:rsidR="00E967FC">
        <w:rPr>
          <w:sz w:val="24"/>
          <w:szCs w:val="24"/>
          <w:lang w:val="kk-KZ"/>
        </w:rPr>
        <w:t>7</w:t>
      </w:r>
      <w:r w:rsidR="00E77757">
        <w:rPr>
          <w:sz w:val="24"/>
          <w:szCs w:val="24"/>
        </w:rPr>
        <w:t>.12</w:t>
      </w:r>
      <w:r w:rsidR="000B79BB">
        <w:rPr>
          <w:sz w:val="24"/>
          <w:szCs w:val="24"/>
        </w:rPr>
        <w:t xml:space="preserve"> данного документа</w:t>
      </w:r>
      <w:r w:rsidRPr="00280EF0">
        <w:rPr>
          <w:sz w:val="24"/>
          <w:szCs w:val="24"/>
        </w:rPr>
        <w:t>.</w:t>
      </w:r>
    </w:p>
    <w:p w:rsidR="00AD2674" w:rsidRPr="00280EF0" w:rsidRDefault="00AD2674" w:rsidP="0050099E">
      <w:pPr>
        <w:widowControl/>
        <w:numPr>
          <w:ilvl w:val="0"/>
          <w:numId w:val="19"/>
        </w:numPr>
        <w:ind w:hanging="720"/>
        <w:jc w:val="both"/>
        <w:rPr>
          <w:sz w:val="24"/>
          <w:szCs w:val="24"/>
        </w:rPr>
      </w:pPr>
      <w:r w:rsidRPr="00280EF0">
        <w:rPr>
          <w:sz w:val="24"/>
          <w:szCs w:val="24"/>
        </w:rPr>
        <w:t xml:space="preserve">По окончании научной стажировки магистрант </w:t>
      </w:r>
      <w:r w:rsidR="00D85380">
        <w:rPr>
          <w:sz w:val="24"/>
          <w:szCs w:val="24"/>
        </w:rPr>
        <w:t>в течение пяти</w:t>
      </w:r>
      <w:r w:rsidR="00072195">
        <w:rPr>
          <w:sz w:val="24"/>
          <w:szCs w:val="24"/>
        </w:rPr>
        <w:t xml:space="preserve"> рабочих</w:t>
      </w:r>
      <w:r w:rsidR="00D85380">
        <w:rPr>
          <w:sz w:val="24"/>
          <w:szCs w:val="24"/>
        </w:rPr>
        <w:t xml:space="preserve"> дней </w:t>
      </w:r>
      <w:r w:rsidRPr="00280EF0">
        <w:rPr>
          <w:sz w:val="24"/>
          <w:szCs w:val="24"/>
        </w:rPr>
        <w:t>представляет отчет об итогах научной стажировки на заседании выпускающей кафедры.</w:t>
      </w:r>
    </w:p>
    <w:p w:rsidR="00AD2674" w:rsidRPr="00280EF0" w:rsidRDefault="00AD2674" w:rsidP="0050099E">
      <w:pPr>
        <w:widowControl/>
        <w:numPr>
          <w:ilvl w:val="0"/>
          <w:numId w:val="19"/>
        </w:numPr>
        <w:ind w:hanging="720"/>
        <w:jc w:val="both"/>
        <w:rPr>
          <w:sz w:val="24"/>
          <w:szCs w:val="24"/>
        </w:rPr>
      </w:pPr>
      <w:r w:rsidRPr="00280EF0">
        <w:rPr>
          <w:sz w:val="24"/>
          <w:szCs w:val="24"/>
        </w:rPr>
        <w:t xml:space="preserve">В течение 5-ти </w:t>
      </w:r>
      <w:r w:rsidR="00072195">
        <w:rPr>
          <w:sz w:val="24"/>
          <w:szCs w:val="24"/>
        </w:rPr>
        <w:t xml:space="preserve">рабочих </w:t>
      </w:r>
      <w:r w:rsidRPr="00280EF0">
        <w:rPr>
          <w:sz w:val="24"/>
          <w:szCs w:val="24"/>
        </w:rPr>
        <w:t>дней после окончания научной стажировки магистранту необходимо сдать в Департамент науки отчет о прохождении научной стажировки (в случае зарубежной научной стажировки отчет на казахском/русском и английском языках) (заверяется научным руководителем, заведующим кафедрой и деканом факультета) и документ удостоверяющий прохождение научной стажировки (сертификат, свидетельство, справка и т.д.).</w:t>
      </w:r>
    </w:p>
    <w:p w:rsidR="00AD2674" w:rsidRPr="00280EF0" w:rsidRDefault="00AD2674" w:rsidP="0050099E">
      <w:pPr>
        <w:widowControl/>
        <w:numPr>
          <w:ilvl w:val="0"/>
          <w:numId w:val="19"/>
        </w:numPr>
        <w:ind w:hanging="720"/>
        <w:jc w:val="both"/>
        <w:rPr>
          <w:bCs/>
          <w:color w:val="000000"/>
          <w:spacing w:val="-4"/>
          <w:sz w:val="24"/>
          <w:szCs w:val="24"/>
        </w:rPr>
      </w:pPr>
      <w:r w:rsidRPr="00280EF0">
        <w:rPr>
          <w:sz w:val="24"/>
          <w:szCs w:val="24"/>
        </w:rPr>
        <w:t>В течение 5-ти дней по прибытию с научной стажировки магистранту необходимо сдать в бухгалтерию необходимую отчетную документацию.</w:t>
      </w:r>
    </w:p>
    <w:p w:rsidR="00AD2674" w:rsidRDefault="00AD2674" w:rsidP="0050099E">
      <w:pPr>
        <w:pStyle w:val="ad"/>
        <w:widowControl/>
        <w:tabs>
          <w:tab w:val="left" w:pos="709"/>
        </w:tabs>
        <w:autoSpaceDE/>
        <w:autoSpaceDN/>
        <w:adjustRightInd/>
        <w:ind w:left="709"/>
        <w:jc w:val="both"/>
        <w:rPr>
          <w:sz w:val="24"/>
          <w:szCs w:val="24"/>
        </w:rPr>
      </w:pPr>
    </w:p>
    <w:p w:rsidR="000B79BB" w:rsidRPr="00280EF0" w:rsidRDefault="00EC066B" w:rsidP="0050099E">
      <w:pPr>
        <w:widowControl/>
        <w:pBdr>
          <w:bottom w:val="single" w:sz="18" w:space="1" w:color="808080"/>
        </w:pBdr>
        <w:tabs>
          <w:tab w:val="left" w:pos="0"/>
          <w:tab w:val="left" w:pos="567"/>
          <w:tab w:val="right" w:pos="9354"/>
        </w:tabs>
        <w:jc w:val="both"/>
        <w:rPr>
          <w:sz w:val="24"/>
          <w:szCs w:val="24"/>
          <w:lang w:val="kk-KZ"/>
        </w:rPr>
      </w:pPr>
      <w:r>
        <w:rPr>
          <w:b/>
          <w:bCs/>
          <w:spacing w:val="-1"/>
          <w:sz w:val="24"/>
          <w:szCs w:val="24"/>
          <w:lang w:val="kk-KZ"/>
        </w:rPr>
        <w:t>8</w:t>
      </w:r>
      <w:r w:rsidR="000B79BB">
        <w:rPr>
          <w:b/>
          <w:bCs/>
          <w:spacing w:val="-1"/>
          <w:sz w:val="24"/>
          <w:szCs w:val="24"/>
        </w:rPr>
        <w:t xml:space="preserve">. </w:t>
      </w:r>
      <w:r w:rsidR="000B79BB" w:rsidRPr="00280EF0">
        <w:rPr>
          <w:b/>
          <w:bCs/>
          <w:spacing w:val="-1"/>
          <w:sz w:val="24"/>
          <w:szCs w:val="24"/>
        </w:rPr>
        <w:t>ТРЕБОВАНИЯ К СОДЕРЖАНИЮ МАГИСТЕРСКОЙ ДИССЕРТАЦИИ</w:t>
      </w:r>
      <w:r w:rsidR="005E7F40">
        <w:rPr>
          <w:b/>
          <w:bCs/>
          <w:spacing w:val="-1"/>
          <w:sz w:val="24"/>
          <w:szCs w:val="24"/>
        </w:rPr>
        <w:t xml:space="preserve"> (</w:t>
      </w:r>
      <w:r w:rsidR="000B79BB" w:rsidRPr="00280EF0">
        <w:rPr>
          <w:b/>
          <w:bCs/>
          <w:spacing w:val="-1"/>
          <w:sz w:val="24"/>
          <w:szCs w:val="24"/>
        </w:rPr>
        <w:t>ПРОЕКТА</w:t>
      </w:r>
      <w:r w:rsidR="005E7F40">
        <w:rPr>
          <w:b/>
          <w:bCs/>
          <w:spacing w:val="-1"/>
          <w:sz w:val="24"/>
          <w:szCs w:val="24"/>
        </w:rPr>
        <w:t>)</w:t>
      </w:r>
    </w:p>
    <w:p w:rsidR="000B79BB" w:rsidRPr="00280EF0" w:rsidRDefault="005E7F40" w:rsidP="0050099E">
      <w:pPr>
        <w:pStyle w:val="ad"/>
        <w:widowControl/>
        <w:numPr>
          <w:ilvl w:val="0"/>
          <w:numId w:val="20"/>
        </w:numPr>
        <w:tabs>
          <w:tab w:val="left" w:pos="709"/>
        </w:tabs>
        <w:autoSpaceDE/>
        <w:autoSpaceDN/>
        <w:adjustRightInd/>
        <w:ind w:hanging="720"/>
        <w:jc w:val="both"/>
        <w:rPr>
          <w:sz w:val="24"/>
          <w:szCs w:val="24"/>
        </w:rPr>
      </w:pPr>
      <w:r>
        <w:rPr>
          <w:sz w:val="24"/>
          <w:szCs w:val="24"/>
          <w:lang w:val="kk-KZ"/>
        </w:rPr>
        <w:t>И</w:t>
      </w:r>
      <w:r w:rsidR="000B79BB" w:rsidRPr="00280EF0">
        <w:rPr>
          <w:sz w:val="24"/>
          <w:szCs w:val="24"/>
          <w:lang w:val="kk-KZ"/>
        </w:rPr>
        <w:t>тогом научно-исследовательской работы магистранта является написание</w:t>
      </w:r>
      <w:r>
        <w:rPr>
          <w:sz w:val="24"/>
          <w:szCs w:val="24"/>
          <w:lang w:val="kk-KZ"/>
        </w:rPr>
        <w:t xml:space="preserve"> и оформление </w:t>
      </w:r>
      <w:r w:rsidR="000B79BB" w:rsidRPr="00280EF0">
        <w:rPr>
          <w:sz w:val="24"/>
          <w:szCs w:val="24"/>
          <w:lang w:val="kk-KZ"/>
        </w:rPr>
        <w:t>магистерской диссертации</w:t>
      </w:r>
      <w:r w:rsidR="000B79BB">
        <w:rPr>
          <w:sz w:val="24"/>
          <w:szCs w:val="24"/>
          <w:lang w:val="kk-KZ"/>
        </w:rPr>
        <w:t xml:space="preserve"> (проекта)</w:t>
      </w:r>
      <w:r w:rsidR="000B79BB" w:rsidRPr="00280EF0">
        <w:rPr>
          <w:sz w:val="24"/>
          <w:szCs w:val="24"/>
          <w:lang w:val="kk-KZ"/>
        </w:rPr>
        <w:t>.</w:t>
      </w:r>
    </w:p>
    <w:p w:rsidR="000B79BB" w:rsidRPr="00280EF0" w:rsidRDefault="000B79BB" w:rsidP="0050099E">
      <w:pPr>
        <w:pStyle w:val="ad"/>
        <w:widowControl/>
        <w:numPr>
          <w:ilvl w:val="0"/>
          <w:numId w:val="20"/>
        </w:numPr>
        <w:tabs>
          <w:tab w:val="left" w:pos="709"/>
        </w:tabs>
        <w:autoSpaceDE/>
        <w:autoSpaceDN/>
        <w:adjustRightInd/>
        <w:ind w:hanging="720"/>
        <w:jc w:val="both"/>
        <w:rPr>
          <w:sz w:val="24"/>
          <w:szCs w:val="24"/>
        </w:rPr>
      </w:pPr>
      <w:r w:rsidRPr="00280EF0">
        <w:rPr>
          <w:sz w:val="24"/>
          <w:szCs w:val="24"/>
          <w:lang w:val="kk-KZ"/>
        </w:rPr>
        <w:t xml:space="preserve">Магистерская диссертация </w:t>
      </w:r>
      <w:r w:rsidR="00E313AE">
        <w:rPr>
          <w:sz w:val="24"/>
          <w:szCs w:val="24"/>
          <w:lang w:val="kk-KZ"/>
        </w:rPr>
        <w:t>- это</w:t>
      </w:r>
      <w:r w:rsidRPr="00280EF0">
        <w:rPr>
          <w:sz w:val="24"/>
          <w:szCs w:val="24"/>
          <w:lang w:val="kk-KZ"/>
        </w:rPr>
        <w:t xml:space="preserve"> выпускная работа магистранта научно-педагогической магистратуры. Магистерская диссертация представляет собой самостоятельное научное исследование, содержащее </w:t>
      </w:r>
      <w:r w:rsidRPr="00280EF0">
        <w:rPr>
          <w:sz w:val="24"/>
          <w:szCs w:val="24"/>
        </w:rPr>
        <w:t>теоретические и/или практические разработки актуальной проблемы в области избранной образовательной программы, основанное на современных теоретических, методических и технологических достижениях науки и техники</w:t>
      </w:r>
    </w:p>
    <w:p w:rsidR="000B79BB" w:rsidRPr="00280EF0" w:rsidRDefault="000B79BB" w:rsidP="0050099E">
      <w:pPr>
        <w:pStyle w:val="ad"/>
        <w:widowControl/>
        <w:numPr>
          <w:ilvl w:val="0"/>
          <w:numId w:val="20"/>
        </w:numPr>
        <w:tabs>
          <w:tab w:val="left" w:pos="709"/>
        </w:tabs>
        <w:autoSpaceDE/>
        <w:autoSpaceDN/>
        <w:adjustRightInd/>
        <w:ind w:hanging="720"/>
        <w:jc w:val="both"/>
        <w:rPr>
          <w:sz w:val="24"/>
          <w:szCs w:val="24"/>
          <w:lang w:val="kk-KZ"/>
        </w:rPr>
      </w:pPr>
      <w:r w:rsidRPr="00280EF0">
        <w:rPr>
          <w:sz w:val="24"/>
          <w:szCs w:val="24"/>
        </w:rPr>
        <w:t xml:space="preserve">Магистерский проект </w:t>
      </w:r>
      <w:r w:rsidR="00E313AE">
        <w:rPr>
          <w:sz w:val="24"/>
          <w:szCs w:val="24"/>
        </w:rPr>
        <w:t>- это</w:t>
      </w:r>
      <w:r w:rsidRPr="00280EF0">
        <w:rPr>
          <w:sz w:val="24"/>
          <w:szCs w:val="24"/>
        </w:rPr>
        <w:t xml:space="preserve"> выпускная работа магистранта профильной магистратуры. Магистерский проект представляет собой самостоятельное исследование, содержащее теоретические и(или) экспериментальные результаты, позволяющие решать прикладную задачу актуальной проблемы избранной образовательной программы.</w:t>
      </w:r>
    </w:p>
    <w:p w:rsidR="000B79BB" w:rsidRPr="00280EF0" w:rsidRDefault="000B79BB" w:rsidP="0050099E">
      <w:pPr>
        <w:pStyle w:val="ad"/>
        <w:widowControl/>
        <w:numPr>
          <w:ilvl w:val="0"/>
          <w:numId w:val="20"/>
        </w:numPr>
        <w:tabs>
          <w:tab w:val="left" w:pos="709"/>
        </w:tabs>
        <w:autoSpaceDE/>
        <w:autoSpaceDN/>
        <w:adjustRightInd/>
        <w:ind w:hanging="720"/>
        <w:jc w:val="both"/>
        <w:rPr>
          <w:sz w:val="24"/>
          <w:szCs w:val="24"/>
          <w:lang w:val="kk-KZ"/>
        </w:rPr>
      </w:pPr>
      <w:r w:rsidRPr="00280EF0">
        <w:rPr>
          <w:sz w:val="24"/>
          <w:szCs w:val="24"/>
          <w:lang w:val="kk-KZ"/>
        </w:rPr>
        <w:t>Магистерская диссертация</w:t>
      </w:r>
      <w:r>
        <w:rPr>
          <w:sz w:val="24"/>
          <w:szCs w:val="24"/>
          <w:lang w:val="kk-KZ"/>
        </w:rPr>
        <w:t xml:space="preserve"> (</w:t>
      </w:r>
      <w:r w:rsidRPr="00280EF0">
        <w:rPr>
          <w:sz w:val="24"/>
          <w:szCs w:val="24"/>
          <w:lang w:val="kk-KZ"/>
        </w:rPr>
        <w:t>проект</w:t>
      </w:r>
      <w:r>
        <w:rPr>
          <w:sz w:val="24"/>
          <w:szCs w:val="24"/>
          <w:lang w:val="kk-KZ"/>
        </w:rPr>
        <w:t>)</w:t>
      </w:r>
      <w:r w:rsidRPr="00280EF0">
        <w:rPr>
          <w:sz w:val="24"/>
          <w:szCs w:val="24"/>
          <w:lang w:val="kk-KZ"/>
        </w:rPr>
        <w:t xml:space="preserve"> должна быть подготовлена магистрантом самостоятельно под руководством научного руководителя, имеющего ученую степень доктора/кандидата наук, </w:t>
      </w:r>
      <w:r w:rsidR="00C50099">
        <w:rPr>
          <w:color w:val="000000"/>
          <w:sz w:val="24"/>
          <w:lang w:val="kk-KZ"/>
        </w:rPr>
        <w:t xml:space="preserve">доктора </w:t>
      </w:r>
      <w:r w:rsidR="00C50099" w:rsidRPr="00C50099">
        <w:rPr>
          <w:color w:val="000000"/>
          <w:sz w:val="24"/>
          <w:lang w:val="kk-KZ"/>
        </w:rPr>
        <w:t>P</w:t>
      </w:r>
      <w:r w:rsidR="00C50099">
        <w:rPr>
          <w:color w:val="000000"/>
          <w:sz w:val="24"/>
          <w:lang w:val="kk-KZ"/>
        </w:rPr>
        <w:t>hD,</w:t>
      </w:r>
      <w:r w:rsidRPr="00280EF0">
        <w:rPr>
          <w:sz w:val="24"/>
          <w:szCs w:val="24"/>
          <w:lang w:val="kk-KZ"/>
        </w:rPr>
        <w:t>активно работающего в данной отрасли знаний, активно публикующегося в научных изданиях с высоким импакт-фактором и в журналах, рекомендованных ККСОН</w:t>
      </w:r>
      <w:r>
        <w:rPr>
          <w:sz w:val="24"/>
          <w:szCs w:val="24"/>
          <w:lang w:val="kk-KZ"/>
        </w:rPr>
        <w:t>, выпустившего не менее двух учебных пособий или учебников.</w:t>
      </w:r>
    </w:p>
    <w:p w:rsidR="000B79BB" w:rsidRPr="00280EF0" w:rsidRDefault="000B79BB" w:rsidP="0050099E">
      <w:pPr>
        <w:pStyle w:val="ad"/>
        <w:widowControl/>
        <w:numPr>
          <w:ilvl w:val="0"/>
          <w:numId w:val="20"/>
        </w:numPr>
        <w:tabs>
          <w:tab w:val="left" w:pos="709"/>
        </w:tabs>
        <w:autoSpaceDE/>
        <w:autoSpaceDN/>
        <w:adjustRightInd/>
        <w:ind w:hanging="720"/>
        <w:jc w:val="both"/>
        <w:rPr>
          <w:sz w:val="24"/>
          <w:szCs w:val="24"/>
          <w:lang w:val="kk-KZ"/>
        </w:rPr>
      </w:pPr>
      <w:r w:rsidRPr="00280EF0">
        <w:rPr>
          <w:sz w:val="24"/>
          <w:szCs w:val="24"/>
          <w:lang w:val="kk-KZ"/>
        </w:rPr>
        <w:t xml:space="preserve">Научный руководитель магистерской </w:t>
      </w:r>
      <w:r w:rsidR="005E7F40" w:rsidRPr="00280EF0">
        <w:rPr>
          <w:sz w:val="24"/>
          <w:szCs w:val="24"/>
          <w:lang w:val="kk-KZ"/>
        </w:rPr>
        <w:t>диссертации</w:t>
      </w:r>
      <w:r w:rsidR="005E7F40">
        <w:rPr>
          <w:sz w:val="24"/>
          <w:szCs w:val="24"/>
          <w:lang w:val="kk-KZ"/>
        </w:rPr>
        <w:t xml:space="preserve"> (проекта)</w:t>
      </w:r>
      <w:r w:rsidRPr="00280EF0">
        <w:rPr>
          <w:sz w:val="24"/>
          <w:szCs w:val="24"/>
          <w:lang w:val="kk-KZ"/>
        </w:rPr>
        <w:t>:</w:t>
      </w:r>
    </w:p>
    <w:p w:rsidR="000B79BB" w:rsidRPr="00280EF0" w:rsidRDefault="000B79BB" w:rsidP="0050099E">
      <w:pPr>
        <w:pStyle w:val="ad"/>
        <w:widowControl/>
        <w:numPr>
          <w:ilvl w:val="0"/>
          <w:numId w:val="30"/>
        </w:numPr>
        <w:tabs>
          <w:tab w:val="left" w:pos="709"/>
          <w:tab w:val="left" w:pos="851"/>
        </w:tabs>
        <w:autoSpaceDE/>
        <w:autoSpaceDN/>
        <w:adjustRightInd/>
        <w:ind w:left="709" w:hanging="425"/>
        <w:jc w:val="both"/>
        <w:rPr>
          <w:sz w:val="24"/>
          <w:szCs w:val="24"/>
          <w:lang w:val="kk-KZ"/>
        </w:rPr>
      </w:pPr>
      <w:r w:rsidRPr="00280EF0">
        <w:rPr>
          <w:sz w:val="24"/>
          <w:szCs w:val="24"/>
          <w:lang w:val="kk-KZ"/>
        </w:rPr>
        <w:t xml:space="preserve">выдает задание для выполнения по теме </w:t>
      </w:r>
      <w:r w:rsidR="007D1CC2">
        <w:rPr>
          <w:sz w:val="24"/>
          <w:szCs w:val="24"/>
          <w:lang w:val="kk-KZ"/>
        </w:rPr>
        <w:t xml:space="preserve">магистерской </w:t>
      </w:r>
      <w:r w:rsidR="005E7F40" w:rsidRPr="00280EF0">
        <w:rPr>
          <w:sz w:val="24"/>
          <w:szCs w:val="24"/>
          <w:lang w:val="kk-KZ"/>
        </w:rPr>
        <w:t>диссертации</w:t>
      </w:r>
      <w:r w:rsidR="005E7F40">
        <w:rPr>
          <w:sz w:val="24"/>
          <w:szCs w:val="24"/>
          <w:lang w:val="kk-KZ"/>
        </w:rPr>
        <w:t xml:space="preserve"> (проекта);</w:t>
      </w:r>
    </w:p>
    <w:p w:rsidR="000B79BB" w:rsidRPr="00280EF0" w:rsidRDefault="000B79BB" w:rsidP="0050099E">
      <w:pPr>
        <w:pStyle w:val="ad"/>
        <w:widowControl/>
        <w:numPr>
          <w:ilvl w:val="0"/>
          <w:numId w:val="30"/>
        </w:numPr>
        <w:tabs>
          <w:tab w:val="left" w:pos="709"/>
          <w:tab w:val="left" w:pos="851"/>
        </w:tabs>
        <w:autoSpaceDE/>
        <w:autoSpaceDN/>
        <w:adjustRightInd/>
        <w:ind w:left="709" w:hanging="425"/>
        <w:jc w:val="both"/>
        <w:rPr>
          <w:sz w:val="24"/>
          <w:szCs w:val="24"/>
          <w:lang w:val="kk-KZ"/>
        </w:rPr>
      </w:pPr>
      <w:r w:rsidRPr="00280EF0">
        <w:rPr>
          <w:sz w:val="24"/>
          <w:szCs w:val="24"/>
          <w:lang w:val="kk-KZ"/>
        </w:rPr>
        <w:lastRenderedPageBreak/>
        <w:t>оказывает магистранту помощь в разработке плана работы диссертации и календарного графика на весь период выполнения магистерской диссертации в соответствии с индивидуальным планом работы магистранта;</w:t>
      </w:r>
    </w:p>
    <w:p w:rsidR="000B79BB" w:rsidRPr="00280EF0" w:rsidRDefault="000B79BB" w:rsidP="0050099E">
      <w:pPr>
        <w:pStyle w:val="ad"/>
        <w:widowControl/>
        <w:numPr>
          <w:ilvl w:val="0"/>
          <w:numId w:val="30"/>
        </w:numPr>
        <w:tabs>
          <w:tab w:val="left" w:pos="709"/>
          <w:tab w:val="left" w:pos="851"/>
        </w:tabs>
        <w:autoSpaceDE/>
        <w:autoSpaceDN/>
        <w:adjustRightInd/>
        <w:ind w:left="709" w:hanging="425"/>
        <w:jc w:val="both"/>
        <w:rPr>
          <w:sz w:val="24"/>
          <w:szCs w:val="24"/>
          <w:lang w:val="kk-KZ"/>
        </w:rPr>
      </w:pPr>
      <w:r w:rsidRPr="00280EF0">
        <w:rPr>
          <w:sz w:val="24"/>
          <w:szCs w:val="24"/>
          <w:lang w:val="kk-KZ"/>
        </w:rPr>
        <w:t>рекомендует магистранту необходимую основную литературу, справочные и архивные материалы и другие источники по выбранному вопросу;</w:t>
      </w:r>
    </w:p>
    <w:p w:rsidR="000B79BB" w:rsidRPr="00280EF0" w:rsidRDefault="000B79BB" w:rsidP="0050099E">
      <w:pPr>
        <w:pStyle w:val="ad"/>
        <w:widowControl/>
        <w:numPr>
          <w:ilvl w:val="0"/>
          <w:numId w:val="30"/>
        </w:numPr>
        <w:tabs>
          <w:tab w:val="left" w:pos="709"/>
          <w:tab w:val="left" w:pos="851"/>
        </w:tabs>
        <w:autoSpaceDE/>
        <w:autoSpaceDN/>
        <w:adjustRightInd/>
        <w:ind w:left="709" w:hanging="425"/>
        <w:jc w:val="both"/>
        <w:rPr>
          <w:sz w:val="24"/>
          <w:szCs w:val="24"/>
          <w:lang w:val="kk-KZ"/>
        </w:rPr>
      </w:pPr>
      <w:r w:rsidRPr="00280EF0">
        <w:rPr>
          <w:sz w:val="24"/>
          <w:szCs w:val="24"/>
          <w:lang w:val="kk-KZ"/>
        </w:rPr>
        <w:t>устанавливает расписание консультаций;</w:t>
      </w:r>
    </w:p>
    <w:p w:rsidR="000B79BB" w:rsidRPr="00280EF0" w:rsidRDefault="000B79BB" w:rsidP="0050099E">
      <w:pPr>
        <w:pStyle w:val="ad"/>
        <w:widowControl/>
        <w:numPr>
          <w:ilvl w:val="0"/>
          <w:numId w:val="30"/>
        </w:numPr>
        <w:tabs>
          <w:tab w:val="left" w:pos="709"/>
          <w:tab w:val="left" w:pos="851"/>
        </w:tabs>
        <w:autoSpaceDE/>
        <w:autoSpaceDN/>
        <w:adjustRightInd/>
        <w:ind w:left="709" w:hanging="425"/>
        <w:jc w:val="both"/>
        <w:rPr>
          <w:sz w:val="24"/>
          <w:szCs w:val="24"/>
          <w:lang w:val="kk-KZ"/>
        </w:rPr>
      </w:pPr>
      <w:r w:rsidRPr="00280EF0">
        <w:rPr>
          <w:sz w:val="24"/>
          <w:szCs w:val="24"/>
          <w:lang w:val="kk-KZ"/>
        </w:rPr>
        <w:t>осуществляет текущий контроль соблюдения магистрантом календарного графика выполнения магистерской диссертации.</w:t>
      </w:r>
    </w:p>
    <w:p w:rsidR="000B79BB" w:rsidRPr="00280EF0" w:rsidRDefault="008C6C9F" w:rsidP="0050099E">
      <w:pPr>
        <w:pStyle w:val="ad"/>
        <w:widowControl/>
        <w:numPr>
          <w:ilvl w:val="0"/>
          <w:numId w:val="20"/>
        </w:numPr>
        <w:tabs>
          <w:tab w:val="left" w:pos="709"/>
        </w:tabs>
        <w:autoSpaceDE/>
        <w:autoSpaceDN/>
        <w:adjustRightInd/>
        <w:ind w:hanging="720"/>
        <w:jc w:val="both"/>
        <w:rPr>
          <w:sz w:val="24"/>
          <w:szCs w:val="24"/>
          <w:lang w:val="kk-KZ"/>
        </w:rPr>
      </w:pPr>
      <w:r>
        <w:rPr>
          <w:sz w:val="24"/>
          <w:szCs w:val="24"/>
          <w:lang w:val="kk-KZ"/>
        </w:rPr>
        <w:t xml:space="preserve">Магистерская диссертация выполняется в соответствии с требованиями по оформлению </w:t>
      </w:r>
      <w:r w:rsidR="00345140">
        <w:rPr>
          <w:sz w:val="24"/>
          <w:szCs w:val="24"/>
          <w:lang w:val="kk-KZ"/>
        </w:rPr>
        <w:t xml:space="preserve">магистерских диссертаций (проекта). </w:t>
      </w:r>
    </w:p>
    <w:p w:rsidR="00B562A3" w:rsidRPr="003C5038" w:rsidRDefault="00B562A3" w:rsidP="0050099E">
      <w:pPr>
        <w:pStyle w:val="ad"/>
        <w:widowControl/>
        <w:tabs>
          <w:tab w:val="left" w:pos="709"/>
        </w:tabs>
        <w:autoSpaceDE/>
        <w:autoSpaceDN/>
        <w:adjustRightInd/>
        <w:ind w:left="720"/>
        <w:jc w:val="both"/>
        <w:rPr>
          <w:color w:val="000000"/>
          <w:sz w:val="24"/>
          <w:szCs w:val="24"/>
          <w:lang w:val="kk-KZ"/>
        </w:rPr>
      </w:pPr>
    </w:p>
    <w:p w:rsidR="000B79BB" w:rsidRPr="00280EF0" w:rsidRDefault="00EC066B" w:rsidP="0050099E">
      <w:pPr>
        <w:widowControl/>
        <w:pBdr>
          <w:bottom w:val="single" w:sz="18" w:space="1" w:color="808080"/>
        </w:pBdr>
        <w:tabs>
          <w:tab w:val="left" w:pos="0"/>
          <w:tab w:val="left" w:pos="567"/>
          <w:tab w:val="right" w:pos="9354"/>
        </w:tabs>
        <w:jc w:val="both"/>
        <w:rPr>
          <w:sz w:val="24"/>
          <w:szCs w:val="24"/>
          <w:lang w:val="kk-KZ"/>
        </w:rPr>
      </w:pPr>
      <w:r>
        <w:rPr>
          <w:b/>
          <w:bCs/>
          <w:spacing w:val="-1"/>
          <w:sz w:val="24"/>
          <w:szCs w:val="24"/>
          <w:lang w:val="kk-KZ"/>
        </w:rPr>
        <w:t>9</w:t>
      </w:r>
      <w:r w:rsidR="000B79BB" w:rsidRPr="00280EF0">
        <w:rPr>
          <w:b/>
          <w:bCs/>
          <w:spacing w:val="-1"/>
          <w:sz w:val="24"/>
          <w:szCs w:val="24"/>
        </w:rPr>
        <w:t>.</w:t>
      </w:r>
      <w:r w:rsidR="000B79BB" w:rsidRPr="00280EF0">
        <w:rPr>
          <w:b/>
          <w:bCs/>
          <w:spacing w:val="-1"/>
          <w:sz w:val="24"/>
          <w:szCs w:val="24"/>
        </w:rPr>
        <w:tab/>
        <w:t>ПРАВИЛА И ПОРЯДОК ПРОВЕДЕНИЯ ПРО</w:t>
      </w:r>
      <w:r w:rsidR="005E7F40">
        <w:rPr>
          <w:b/>
          <w:bCs/>
          <w:spacing w:val="-1"/>
          <w:sz w:val="24"/>
          <w:szCs w:val="24"/>
        </w:rPr>
        <w:t>ВЕРКИ МАГИСТЕРСКОЙ ДИССЕРТАЦИИ (</w:t>
      </w:r>
      <w:r w:rsidR="000B79BB" w:rsidRPr="00280EF0">
        <w:rPr>
          <w:b/>
          <w:bCs/>
          <w:spacing w:val="-1"/>
          <w:sz w:val="24"/>
          <w:szCs w:val="24"/>
        </w:rPr>
        <w:t>ПРОЕКТА</w:t>
      </w:r>
      <w:r w:rsidR="005E7F40">
        <w:rPr>
          <w:b/>
          <w:bCs/>
          <w:spacing w:val="-1"/>
          <w:sz w:val="24"/>
          <w:szCs w:val="24"/>
        </w:rPr>
        <w:t>)</w:t>
      </w:r>
      <w:r w:rsidR="000B79BB" w:rsidRPr="00280EF0">
        <w:rPr>
          <w:b/>
          <w:bCs/>
          <w:spacing w:val="-1"/>
          <w:sz w:val="24"/>
          <w:szCs w:val="24"/>
        </w:rPr>
        <w:t xml:space="preserve"> НА ПРЕДМЕТ ПЛАГИАТА  </w:t>
      </w:r>
    </w:p>
    <w:p w:rsidR="000B79BB" w:rsidRPr="00370CFF"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370CFF">
        <w:rPr>
          <w:sz w:val="24"/>
          <w:szCs w:val="24"/>
          <w:lang w:val="kk-KZ"/>
        </w:rPr>
        <w:t xml:space="preserve">Магистерская </w:t>
      </w:r>
      <w:r w:rsidR="00FE2F46" w:rsidRPr="00370CFF">
        <w:rPr>
          <w:sz w:val="24"/>
          <w:szCs w:val="24"/>
          <w:lang w:val="kk-KZ"/>
        </w:rPr>
        <w:t xml:space="preserve">диссертация (проект) </w:t>
      </w:r>
      <w:r w:rsidRPr="00370CFF">
        <w:rPr>
          <w:sz w:val="24"/>
          <w:szCs w:val="24"/>
          <w:lang w:val="kk-KZ"/>
        </w:rPr>
        <w:t xml:space="preserve">в обязательном порядке проходит проверку на предмет плагиата в соответствии </w:t>
      </w:r>
      <w:r w:rsidR="00370CFF" w:rsidRPr="00370CFF">
        <w:rPr>
          <w:sz w:val="24"/>
          <w:szCs w:val="24"/>
          <w:lang w:val="kk-KZ"/>
        </w:rPr>
        <w:t>Положением О контроле самостоятельности выполнения письменных работ обучающимися университета с использ</w:t>
      </w:r>
      <w:r w:rsidR="00727CFE">
        <w:rPr>
          <w:sz w:val="24"/>
          <w:szCs w:val="24"/>
          <w:lang w:val="kk-KZ"/>
        </w:rPr>
        <w:t>ованием системы «АНТИПЛАГИАТ» (</w:t>
      </w:r>
      <w:r w:rsidR="00370CFF" w:rsidRPr="00370CFF">
        <w:rPr>
          <w:sz w:val="24"/>
          <w:szCs w:val="24"/>
          <w:lang w:val="kk-KZ"/>
        </w:rPr>
        <w:t>с изменениями и дополнениями по состоянию на 10.04.2019 г.)</w:t>
      </w:r>
      <w:r w:rsidRPr="00370CFF">
        <w:rPr>
          <w:sz w:val="24"/>
          <w:szCs w:val="24"/>
          <w:lang w:val="kk-KZ"/>
        </w:rPr>
        <w:t>.</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lang w:val="kk-KZ"/>
        </w:rPr>
        <w:t xml:space="preserve">Проверку на предмет плагиата осуществляет ответственный по кафедре. </w:t>
      </w:r>
      <w:r w:rsidRPr="00280EF0">
        <w:rPr>
          <w:sz w:val="24"/>
          <w:szCs w:val="24"/>
        </w:rPr>
        <w:t xml:space="preserve">После предварительной проверки администратор системы выдаѐт ответственному по кафедре полный отчѐт о проверке на заимствования в формате pdf. </w:t>
      </w:r>
    </w:p>
    <w:p w:rsidR="000B79BB" w:rsidRPr="00280EF0" w:rsidRDefault="00166723" w:rsidP="0050099E">
      <w:pPr>
        <w:pStyle w:val="ad"/>
        <w:widowControl/>
        <w:numPr>
          <w:ilvl w:val="0"/>
          <w:numId w:val="11"/>
        </w:numPr>
        <w:tabs>
          <w:tab w:val="left" w:pos="709"/>
        </w:tabs>
        <w:autoSpaceDE/>
        <w:autoSpaceDN/>
        <w:adjustRightInd/>
        <w:ind w:hanging="720"/>
        <w:jc w:val="both"/>
        <w:rPr>
          <w:sz w:val="24"/>
          <w:szCs w:val="24"/>
          <w:lang w:val="kk-KZ"/>
        </w:rPr>
      </w:pPr>
      <w:r>
        <w:rPr>
          <w:sz w:val="24"/>
          <w:szCs w:val="24"/>
        </w:rPr>
        <w:t>М</w:t>
      </w:r>
      <w:r w:rsidR="000B79BB" w:rsidRPr="00280EF0">
        <w:rPr>
          <w:sz w:val="24"/>
          <w:szCs w:val="24"/>
        </w:rPr>
        <w:t>агистерск</w:t>
      </w:r>
      <w:r w:rsidR="00FE2F46">
        <w:rPr>
          <w:sz w:val="24"/>
          <w:szCs w:val="24"/>
        </w:rPr>
        <w:t>ая</w:t>
      </w:r>
      <w:r w:rsidR="00FE2F46" w:rsidRPr="00280EF0">
        <w:rPr>
          <w:sz w:val="24"/>
          <w:szCs w:val="24"/>
          <w:lang w:val="kk-KZ"/>
        </w:rPr>
        <w:t>диссертаци</w:t>
      </w:r>
      <w:r w:rsidR="00FE2F46">
        <w:rPr>
          <w:sz w:val="24"/>
          <w:szCs w:val="24"/>
          <w:lang w:val="kk-KZ"/>
        </w:rPr>
        <w:t xml:space="preserve">я (проект) </w:t>
      </w:r>
      <w:r w:rsidR="000B79BB" w:rsidRPr="00280EF0">
        <w:rPr>
          <w:sz w:val="24"/>
          <w:szCs w:val="24"/>
        </w:rPr>
        <w:t>должн</w:t>
      </w:r>
      <w:r w:rsidR="00FE2F46">
        <w:rPr>
          <w:sz w:val="24"/>
          <w:szCs w:val="24"/>
        </w:rPr>
        <w:t>а</w:t>
      </w:r>
      <w:r w:rsidR="000B79BB" w:rsidRPr="00280EF0">
        <w:rPr>
          <w:sz w:val="24"/>
          <w:szCs w:val="24"/>
        </w:rPr>
        <w:t xml:space="preserve"> быть представлен</w:t>
      </w:r>
      <w:r w:rsidR="00FE2F46">
        <w:rPr>
          <w:sz w:val="24"/>
          <w:szCs w:val="24"/>
        </w:rPr>
        <w:t>а</w:t>
      </w:r>
      <w:r w:rsidR="000B79BB" w:rsidRPr="00280EF0">
        <w:rPr>
          <w:sz w:val="24"/>
          <w:szCs w:val="24"/>
        </w:rPr>
        <w:t xml:space="preserve"> ответственному по кафедре не позднее, чем за 20 календарных дней до итоговой аттестации. </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rPr>
        <w:t>Материалы магистерск</w:t>
      </w:r>
      <w:r w:rsidR="00FE2F46">
        <w:rPr>
          <w:sz w:val="24"/>
          <w:szCs w:val="24"/>
        </w:rPr>
        <w:t xml:space="preserve">ой </w:t>
      </w:r>
      <w:r w:rsidR="00FE2F46" w:rsidRPr="00280EF0">
        <w:rPr>
          <w:sz w:val="24"/>
          <w:szCs w:val="24"/>
          <w:lang w:val="kk-KZ"/>
        </w:rPr>
        <w:t>диссертации</w:t>
      </w:r>
      <w:r w:rsidR="00FE2F46">
        <w:rPr>
          <w:sz w:val="24"/>
          <w:szCs w:val="24"/>
          <w:lang w:val="kk-KZ"/>
        </w:rPr>
        <w:t xml:space="preserve"> (проекта)</w:t>
      </w:r>
      <w:r w:rsidRPr="00280EF0">
        <w:rPr>
          <w:sz w:val="24"/>
          <w:szCs w:val="24"/>
        </w:rPr>
        <w:t xml:space="preserve">, предоставленные менее, чем за 20 календарных дней, до итоговой аттестации, приниматься не будут. </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rPr>
        <w:t>На основании итоговой проверки магистерск</w:t>
      </w:r>
      <w:r w:rsidR="00166723">
        <w:rPr>
          <w:sz w:val="24"/>
          <w:szCs w:val="24"/>
        </w:rPr>
        <w:t>ой</w:t>
      </w:r>
      <w:r w:rsidR="00FE2F46" w:rsidRPr="00280EF0">
        <w:rPr>
          <w:sz w:val="24"/>
          <w:szCs w:val="24"/>
          <w:lang w:val="kk-KZ"/>
        </w:rPr>
        <w:t>диссертации</w:t>
      </w:r>
      <w:r w:rsidR="00FE2F46">
        <w:rPr>
          <w:sz w:val="24"/>
          <w:szCs w:val="24"/>
          <w:lang w:val="kk-KZ"/>
        </w:rPr>
        <w:t xml:space="preserve"> (проекта) </w:t>
      </w:r>
      <w:r w:rsidRPr="00280EF0">
        <w:rPr>
          <w:sz w:val="24"/>
          <w:szCs w:val="24"/>
        </w:rPr>
        <w:t xml:space="preserve">на предмет плагиата ответственный по кафедре заполняет справку о результатах проверки на заимствования. </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rPr>
        <w:t xml:space="preserve">Результаты итоговой проверки магистерской </w:t>
      </w:r>
      <w:r w:rsidR="00FE2F46" w:rsidRPr="00280EF0">
        <w:rPr>
          <w:sz w:val="24"/>
          <w:szCs w:val="24"/>
          <w:lang w:val="kk-KZ"/>
        </w:rPr>
        <w:t>диссертации</w:t>
      </w:r>
      <w:r w:rsidR="00FE2F46">
        <w:rPr>
          <w:sz w:val="24"/>
          <w:szCs w:val="24"/>
          <w:lang w:val="kk-KZ"/>
        </w:rPr>
        <w:t xml:space="preserve"> (проекта) </w:t>
      </w:r>
      <w:r w:rsidRPr="00280EF0">
        <w:rPr>
          <w:sz w:val="24"/>
          <w:szCs w:val="24"/>
        </w:rPr>
        <w:t xml:space="preserve">на предмет плагиата учитываются при выставлении итоговой оценки обучающемуся и прилагаются к отзыву научного руководителя. </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rPr>
        <w:t xml:space="preserve">К защите допускаются магистерские </w:t>
      </w:r>
      <w:r w:rsidR="00FE2F46" w:rsidRPr="00280EF0">
        <w:rPr>
          <w:sz w:val="24"/>
          <w:szCs w:val="24"/>
          <w:lang w:val="kk-KZ"/>
        </w:rPr>
        <w:t>диссертации</w:t>
      </w:r>
      <w:r w:rsidR="00FE2F46">
        <w:rPr>
          <w:sz w:val="24"/>
          <w:szCs w:val="24"/>
          <w:lang w:val="kk-KZ"/>
        </w:rPr>
        <w:t xml:space="preserve"> (проекты) </w:t>
      </w:r>
      <w:r w:rsidRPr="00280EF0">
        <w:rPr>
          <w:sz w:val="24"/>
          <w:szCs w:val="24"/>
        </w:rPr>
        <w:t>с оригинальностью не менее 80%.</w:t>
      </w:r>
    </w:p>
    <w:p w:rsidR="000B79BB" w:rsidRPr="00280EF0" w:rsidRDefault="00FE2F46" w:rsidP="0050099E">
      <w:pPr>
        <w:pStyle w:val="ad"/>
        <w:widowControl/>
        <w:numPr>
          <w:ilvl w:val="0"/>
          <w:numId w:val="11"/>
        </w:numPr>
        <w:tabs>
          <w:tab w:val="left" w:pos="709"/>
        </w:tabs>
        <w:autoSpaceDE/>
        <w:autoSpaceDN/>
        <w:adjustRightInd/>
        <w:ind w:hanging="720"/>
        <w:jc w:val="both"/>
        <w:rPr>
          <w:sz w:val="24"/>
          <w:szCs w:val="24"/>
          <w:lang w:val="kk-KZ"/>
        </w:rPr>
      </w:pPr>
      <w:r>
        <w:rPr>
          <w:sz w:val="24"/>
          <w:szCs w:val="24"/>
        </w:rPr>
        <w:t>З</w:t>
      </w:r>
      <w:r w:rsidR="000B79BB" w:rsidRPr="00280EF0">
        <w:rPr>
          <w:sz w:val="24"/>
          <w:szCs w:val="24"/>
        </w:rPr>
        <w:t xml:space="preserve">а своевременное предоставление магистерской </w:t>
      </w:r>
      <w:r w:rsidRPr="00280EF0">
        <w:rPr>
          <w:sz w:val="24"/>
          <w:szCs w:val="24"/>
          <w:lang w:val="kk-KZ"/>
        </w:rPr>
        <w:t>диссертации</w:t>
      </w:r>
      <w:r>
        <w:rPr>
          <w:sz w:val="24"/>
          <w:szCs w:val="24"/>
          <w:lang w:val="kk-KZ"/>
        </w:rPr>
        <w:t xml:space="preserve"> (проекта) </w:t>
      </w:r>
      <w:r w:rsidR="000B79BB" w:rsidRPr="00280EF0">
        <w:rPr>
          <w:sz w:val="24"/>
          <w:szCs w:val="24"/>
        </w:rPr>
        <w:t>ответственному по кафедре</w:t>
      </w:r>
      <w:r>
        <w:rPr>
          <w:sz w:val="24"/>
          <w:szCs w:val="24"/>
        </w:rPr>
        <w:t xml:space="preserve"> для прохождения проверки на предмет заимствования </w:t>
      </w:r>
      <w:r w:rsidR="00166723">
        <w:rPr>
          <w:sz w:val="24"/>
          <w:szCs w:val="24"/>
        </w:rPr>
        <w:t xml:space="preserve">несут </w:t>
      </w:r>
      <w:r>
        <w:rPr>
          <w:sz w:val="24"/>
          <w:szCs w:val="24"/>
        </w:rPr>
        <w:t>ответственн</w:t>
      </w:r>
      <w:r w:rsidR="00166723">
        <w:rPr>
          <w:sz w:val="24"/>
          <w:szCs w:val="24"/>
        </w:rPr>
        <w:t>ость</w:t>
      </w:r>
      <w:r w:rsidR="000B79BB" w:rsidRPr="00280EF0">
        <w:rPr>
          <w:sz w:val="24"/>
          <w:szCs w:val="24"/>
        </w:rPr>
        <w:t xml:space="preserve"> исполнитель работы (проекта) и его научный руководитель. </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rPr>
        <w:t xml:space="preserve">Ответственность за своевременную проверку магистерской </w:t>
      </w:r>
      <w:r w:rsidR="00FE2F46" w:rsidRPr="00280EF0">
        <w:rPr>
          <w:sz w:val="24"/>
          <w:szCs w:val="24"/>
          <w:lang w:val="kk-KZ"/>
        </w:rPr>
        <w:t>диссертации</w:t>
      </w:r>
      <w:r w:rsidR="00FE2F46">
        <w:rPr>
          <w:sz w:val="24"/>
          <w:szCs w:val="24"/>
          <w:lang w:val="kk-KZ"/>
        </w:rPr>
        <w:t xml:space="preserve"> (проекта) </w:t>
      </w:r>
      <w:r w:rsidRPr="00280EF0">
        <w:rPr>
          <w:sz w:val="24"/>
          <w:szCs w:val="24"/>
        </w:rPr>
        <w:t xml:space="preserve">в системе несет ответственный по кафедре. </w:t>
      </w:r>
    </w:p>
    <w:p w:rsidR="000B79BB" w:rsidRPr="00280EF0" w:rsidRDefault="000B79BB" w:rsidP="0050099E">
      <w:pPr>
        <w:pStyle w:val="ad"/>
        <w:widowControl/>
        <w:numPr>
          <w:ilvl w:val="0"/>
          <w:numId w:val="11"/>
        </w:numPr>
        <w:tabs>
          <w:tab w:val="left" w:pos="709"/>
        </w:tabs>
        <w:autoSpaceDE/>
        <w:autoSpaceDN/>
        <w:adjustRightInd/>
        <w:ind w:hanging="720"/>
        <w:jc w:val="both"/>
        <w:rPr>
          <w:sz w:val="24"/>
          <w:szCs w:val="24"/>
          <w:lang w:val="kk-KZ"/>
        </w:rPr>
      </w:pPr>
      <w:r w:rsidRPr="00280EF0">
        <w:rPr>
          <w:sz w:val="24"/>
          <w:szCs w:val="24"/>
        </w:rPr>
        <w:t xml:space="preserve">Контроль за соблюдением сроков проверки магистерской </w:t>
      </w:r>
      <w:r w:rsidR="00FE2F46" w:rsidRPr="00280EF0">
        <w:rPr>
          <w:sz w:val="24"/>
          <w:szCs w:val="24"/>
          <w:lang w:val="kk-KZ"/>
        </w:rPr>
        <w:t>диссертации</w:t>
      </w:r>
      <w:r w:rsidR="00FE2F46">
        <w:rPr>
          <w:sz w:val="24"/>
          <w:szCs w:val="24"/>
          <w:lang w:val="kk-KZ"/>
        </w:rPr>
        <w:t xml:space="preserve"> (проекта) </w:t>
      </w:r>
      <w:r w:rsidRPr="00280EF0">
        <w:rPr>
          <w:sz w:val="24"/>
          <w:szCs w:val="24"/>
        </w:rPr>
        <w:t>системой осуществляет заместитель декана по учебной и воспитательной работе.</w:t>
      </w:r>
    </w:p>
    <w:p w:rsidR="000B79BB" w:rsidRPr="00280EF0" w:rsidRDefault="000B79BB" w:rsidP="0050099E">
      <w:pPr>
        <w:pStyle w:val="ad"/>
        <w:widowControl/>
        <w:tabs>
          <w:tab w:val="left" w:pos="709"/>
        </w:tabs>
        <w:autoSpaceDE/>
        <w:autoSpaceDN/>
        <w:adjustRightInd/>
        <w:ind w:left="709"/>
        <w:jc w:val="both"/>
        <w:rPr>
          <w:sz w:val="24"/>
          <w:szCs w:val="24"/>
          <w:lang w:val="kk-KZ"/>
        </w:rPr>
      </w:pPr>
    </w:p>
    <w:p w:rsidR="000B79BB" w:rsidRPr="00280EF0" w:rsidRDefault="000B79BB" w:rsidP="0050099E">
      <w:pPr>
        <w:widowControl/>
        <w:pBdr>
          <w:bottom w:val="single" w:sz="18" w:space="1" w:color="808080"/>
        </w:pBdr>
        <w:tabs>
          <w:tab w:val="left" w:pos="0"/>
          <w:tab w:val="left" w:pos="567"/>
          <w:tab w:val="right" w:pos="9354"/>
        </w:tabs>
        <w:jc w:val="both"/>
        <w:rPr>
          <w:sz w:val="24"/>
          <w:szCs w:val="24"/>
          <w:lang w:val="kk-KZ"/>
        </w:rPr>
      </w:pPr>
      <w:r w:rsidRPr="00280EF0">
        <w:rPr>
          <w:b/>
          <w:bCs/>
          <w:spacing w:val="-1"/>
          <w:sz w:val="24"/>
          <w:szCs w:val="24"/>
        </w:rPr>
        <w:t>1</w:t>
      </w:r>
      <w:r w:rsidR="00E967FC">
        <w:rPr>
          <w:b/>
          <w:bCs/>
          <w:spacing w:val="-1"/>
          <w:sz w:val="24"/>
          <w:szCs w:val="24"/>
          <w:lang w:val="kk-KZ"/>
        </w:rPr>
        <w:t>0</w:t>
      </w:r>
      <w:r w:rsidRPr="00280EF0">
        <w:rPr>
          <w:b/>
          <w:bCs/>
          <w:spacing w:val="-1"/>
          <w:sz w:val="24"/>
          <w:szCs w:val="24"/>
        </w:rPr>
        <w:t>.</w:t>
      </w:r>
      <w:r w:rsidRPr="00280EF0">
        <w:rPr>
          <w:b/>
          <w:bCs/>
          <w:spacing w:val="-1"/>
          <w:sz w:val="24"/>
          <w:szCs w:val="24"/>
        </w:rPr>
        <w:tab/>
        <w:t xml:space="preserve">ИТОГОВАЯ АТТЕСТАЦИЯ </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lang w:eastAsia="en-US"/>
        </w:rPr>
        <w:t>Итоговая аттестация магистрант</w:t>
      </w:r>
      <w:r>
        <w:rPr>
          <w:sz w:val="24"/>
          <w:szCs w:val="24"/>
          <w:lang w:eastAsia="en-US"/>
        </w:rPr>
        <w:t>а</w:t>
      </w:r>
      <w:r w:rsidRPr="00280EF0">
        <w:rPr>
          <w:sz w:val="24"/>
          <w:szCs w:val="24"/>
          <w:lang w:eastAsia="en-US"/>
        </w:rPr>
        <w:t xml:space="preserve"> осуществляется в сроки, предусмотренные академическим календарем, в форме оформления и защиты магистерской </w:t>
      </w:r>
      <w:r w:rsidR="00FE2F46" w:rsidRPr="00280EF0">
        <w:rPr>
          <w:sz w:val="24"/>
          <w:szCs w:val="24"/>
          <w:lang w:val="kk-KZ"/>
        </w:rPr>
        <w:t>диссертации</w:t>
      </w:r>
      <w:r w:rsidR="00FE2F46">
        <w:rPr>
          <w:sz w:val="24"/>
          <w:szCs w:val="24"/>
          <w:lang w:val="kk-KZ"/>
        </w:rPr>
        <w:t xml:space="preserve"> (проекта)</w:t>
      </w:r>
      <w:r w:rsidRPr="00280EF0">
        <w:rPr>
          <w:sz w:val="24"/>
          <w:szCs w:val="24"/>
          <w:lang w:eastAsia="en-US"/>
        </w:rPr>
        <w:t>.</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lang w:eastAsia="en-US"/>
        </w:rPr>
        <w:t xml:space="preserve">Защита магистерской </w:t>
      </w:r>
      <w:r w:rsidR="00FE2F46" w:rsidRPr="00280EF0">
        <w:rPr>
          <w:sz w:val="24"/>
          <w:szCs w:val="24"/>
          <w:lang w:val="kk-KZ"/>
        </w:rPr>
        <w:t>диссертации</w:t>
      </w:r>
      <w:r w:rsidR="00FE2F46">
        <w:rPr>
          <w:sz w:val="24"/>
          <w:szCs w:val="24"/>
          <w:lang w:val="kk-KZ"/>
        </w:rPr>
        <w:t xml:space="preserve"> (проекта) </w:t>
      </w:r>
      <w:r w:rsidRPr="00280EF0">
        <w:rPr>
          <w:sz w:val="24"/>
          <w:szCs w:val="24"/>
          <w:lang w:eastAsia="en-US"/>
        </w:rPr>
        <w:t xml:space="preserve">включает подготовку магистерской </w:t>
      </w:r>
      <w:r w:rsidR="00FE2F46" w:rsidRPr="00280EF0">
        <w:rPr>
          <w:sz w:val="24"/>
          <w:szCs w:val="24"/>
          <w:lang w:val="kk-KZ"/>
        </w:rPr>
        <w:t>диссертации</w:t>
      </w:r>
      <w:r w:rsidR="00FE2F46">
        <w:rPr>
          <w:sz w:val="24"/>
          <w:szCs w:val="24"/>
          <w:lang w:val="kk-KZ"/>
        </w:rPr>
        <w:t xml:space="preserve"> (проекта)</w:t>
      </w:r>
      <w:r w:rsidRPr="00280EF0">
        <w:rPr>
          <w:sz w:val="24"/>
          <w:szCs w:val="24"/>
          <w:lang w:eastAsia="en-US"/>
        </w:rPr>
        <w:t>, ее</w:t>
      </w:r>
      <w:r w:rsidR="00FE2F46">
        <w:rPr>
          <w:sz w:val="24"/>
          <w:szCs w:val="24"/>
          <w:lang w:eastAsia="en-US"/>
        </w:rPr>
        <w:t xml:space="preserve"> (</w:t>
      </w:r>
      <w:r w:rsidRPr="00280EF0">
        <w:rPr>
          <w:sz w:val="24"/>
          <w:szCs w:val="24"/>
          <w:lang w:eastAsia="en-US"/>
        </w:rPr>
        <w:t>его</w:t>
      </w:r>
      <w:r w:rsidR="00FE2F46">
        <w:rPr>
          <w:sz w:val="24"/>
          <w:szCs w:val="24"/>
          <w:lang w:eastAsia="en-US"/>
        </w:rPr>
        <w:t>)</w:t>
      </w:r>
      <w:r w:rsidRPr="00280EF0">
        <w:rPr>
          <w:sz w:val="24"/>
          <w:szCs w:val="24"/>
          <w:lang w:eastAsia="en-US"/>
        </w:rPr>
        <w:t xml:space="preserve"> оформление и процедуру защиты.</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lang w:eastAsia="en-US"/>
        </w:rPr>
        <w:t xml:space="preserve">Итоговая аттестация в магистратуре по научно-педагогическому и профильному направлениям составляет 12 академических кредитов и проводится в форме написания и защиты магистерской </w:t>
      </w:r>
      <w:r w:rsidR="00FE2F46" w:rsidRPr="00280EF0">
        <w:rPr>
          <w:sz w:val="24"/>
          <w:szCs w:val="24"/>
          <w:lang w:val="kk-KZ"/>
        </w:rPr>
        <w:t>диссертации</w:t>
      </w:r>
      <w:r w:rsidR="00FE2F46">
        <w:rPr>
          <w:sz w:val="24"/>
          <w:szCs w:val="24"/>
          <w:lang w:val="kk-KZ"/>
        </w:rPr>
        <w:t xml:space="preserve"> (проекта)</w:t>
      </w:r>
      <w:r w:rsidRPr="00280EF0">
        <w:rPr>
          <w:sz w:val="24"/>
          <w:szCs w:val="24"/>
          <w:lang w:eastAsia="en-US"/>
        </w:rPr>
        <w:t>.</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lang w:eastAsia="en-US"/>
        </w:rPr>
        <w:lastRenderedPageBreak/>
        <w:t>Целью итоговой аттестации является оценка результатов обучения и ключевых компетенций, достигнутых по завершению изучения образовательной программы магистратуры.</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lang w:eastAsia="en-US"/>
        </w:rPr>
        <w:t xml:space="preserve">К итоговой аттестации допускается магистрант, полностью </w:t>
      </w:r>
      <w:r w:rsidR="00FE2F46">
        <w:rPr>
          <w:sz w:val="24"/>
          <w:szCs w:val="24"/>
          <w:lang w:eastAsia="en-US"/>
        </w:rPr>
        <w:t xml:space="preserve">освоивший </w:t>
      </w:r>
      <w:r w:rsidR="00B55BB4">
        <w:rPr>
          <w:sz w:val="24"/>
          <w:szCs w:val="24"/>
          <w:lang w:eastAsia="en-US"/>
        </w:rPr>
        <w:t xml:space="preserve">образовательную программу, выполнивший </w:t>
      </w:r>
      <w:r w:rsidR="0039760A">
        <w:rPr>
          <w:sz w:val="24"/>
          <w:szCs w:val="24"/>
          <w:lang w:eastAsia="en-US"/>
        </w:rPr>
        <w:t>индивидуальный план работы магистранта, индивидуальный учебный план</w:t>
      </w:r>
      <w:r w:rsidRPr="00280EF0">
        <w:rPr>
          <w:sz w:val="24"/>
          <w:szCs w:val="24"/>
          <w:lang w:eastAsia="en-US"/>
        </w:rPr>
        <w:t>.</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Допуск к итоговой аттестации обучающихся магистратуры оформляется распоряжением декана факультета в виде списочного состава с указанием фамилий, имен, отчеств, образовательной программы не позднее, чем за две недели до начала итоговой аттестации. На основе распоряжения оформляется приказ о допуске к итоговой аттестации магистрантов, подписанный ректором университета.</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Магистрант выпускного курса, невыполнивший требования </w:t>
      </w:r>
      <w:r w:rsidRPr="00280EF0">
        <w:rPr>
          <w:sz w:val="24"/>
          <w:szCs w:val="24"/>
          <w:lang w:eastAsia="en-US"/>
        </w:rPr>
        <w:t xml:space="preserve">государственного общеобязательного стандарта послевузовского образования, </w:t>
      </w:r>
      <w:r w:rsidRPr="00280EF0">
        <w:rPr>
          <w:sz w:val="24"/>
          <w:szCs w:val="24"/>
        </w:rPr>
        <w:t xml:space="preserve">образовательной программы, </w:t>
      </w:r>
      <w:r w:rsidR="0039760A">
        <w:rPr>
          <w:sz w:val="24"/>
          <w:szCs w:val="24"/>
          <w:lang w:eastAsia="en-US"/>
        </w:rPr>
        <w:t>индивидуальный план работы магистранта, индивидуальный учебный план</w:t>
      </w:r>
      <w:r w:rsidRPr="00280EF0">
        <w:rPr>
          <w:sz w:val="24"/>
          <w:szCs w:val="24"/>
        </w:rPr>
        <w:t xml:space="preserve">, отчисляется из университета без возможности ликвидировать задолженности в дополнительном летнем семестре. </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Для проведения итоговой аттестации </w:t>
      </w:r>
      <w:r>
        <w:rPr>
          <w:sz w:val="24"/>
          <w:szCs w:val="24"/>
        </w:rPr>
        <w:t>обучающихся магистратуры</w:t>
      </w:r>
      <w:r w:rsidRPr="00280EF0">
        <w:rPr>
          <w:sz w:val="24"/>
          <w:szCs w:val="24"/>
        </w:rPr>
        <w:t xml:space="preserve"> университетом создается аттестационная комиссия по образовательным программам или направлениям подготовки, которая осуществляет свою деятельность в соответствии с Академической политикой университета</w:t>
      </w:r>
      <w:r w:rsidR="00B55BB4">
        <w:rPr>
          <w:sz w:val="24"/>
          <w:szCs w:val="24"/>
        </w:rPr>
        <w:t>.</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В компетенцию аттестационной комиссии входят:</w:t>
      </w:r>
    </w:p>
    <w:p w:rsidR="000B79BB" w:rsidRPr="00280EF0" w:rsidRDefault="000B79BB" w:rsidP="0050099E">
      <w:pPr>
        <w:pStyle w:val="ad"/>
        <w:widowControl/>
        <w:numPr>
          <w:ilvl w:val="0"/>
          <w:numId w:val="37"/>
        </w:numPr>
        <w:tabs>
          <w:tab w:val="left" w:pos="709"/>
        </w:tabs>
        <w:autoSpaceDE/>
        <w:autoSpaceDN/>
        <w:adjustRightInd/>
        <w:ind w:left="709" w:hanging="425"/>
        <w:jc w:val="both"/>
        <w:rPr>
          <w:sz w:val="24"/>
          <w:szCs w:val="24"/>
        </w:rPr>
      </w:pPr>
      <w:r w:rsidRPr="00280EF0">
        <w:rPr>
          <w:sz w:val="24"/>
          <w:szCs w:val="24"/>
        </w:rPr>
        <w:t xml:space="preserve">проверка уровня соответствия теоретической и практической подготовки выпускаемых кафедр, установленным требованиям образовательных программ; </w:t>
      </w:r>
    </w:p>
    <w:p w:rsidR="000B79BB" w:rsidRPr="00280EF0" w:rsidRDefault="000B79BB" w:rsidP="0050099E">
      <w:pPr>
        <w:pStyle w:val="ad"/>
        <w:widowControl/>
        <w:numPr>
          <w:ilvl w:val="0"/>
          <w:numId w:val="37"/>
        </w:numPr>
        <w:tabs>
          <w:tab w:val="left" w:pos="709"/>
        </w:tabs>
        <w:autoSpaceDE/>
        <w:autoSpaceDN/>
        <w:adjustRightInd/>
        <w:ind w:left="709" w:hanging="425"/>
        <w:jc w:val="both"/>
        <w:rPr>
          <w:sz w:val="24"/>
          <w:szCs w:val="24"/>
        </w:rPr>
      </w:pPr>
      <w:r w:rsidRPr="00280EF0">
        <w:rPr>
          <w:sz w:val="24"/>
          <w:szCs w:val="24"/>
        </w:rPr>
        <w:t>присуждение выпускнику степени магистра по соответствующей образовательной программе;</w:t>
      </w:r>
    </w:p>
    <w:p w:rsidR="000B79BB" w:rsidRPr="00280EF0" w:rsidRDefault="000B79BB" w:rsidP="0050099E">
      <w:pPr>
        <w:pStyle w:val="ad"/>
        <w:widowControl/>
        <w:numPr>
          <w:ilvl w:val="0"/>
          <w:numId w:val="37"/>
        </w:numPr>
        <w:tabs>
          <w:tab w:val="left" w:pos="709"/>
        </w:tabs>
        <w:autoSpaceDE/>
        <w:autoSpaceDN/>
        <w:adjustRightInd/>
        <w:ind w:left="709" w:hanging="425"/>
        <w:jc w:val="both"/>
        <w:rPr>
          <w:sz w:val="24"/>
          <w:szCs w:val="24"/>
          <w:lang w:eastAsia="en-US"/>
        </w:rPr>
      </w:pPr>
      <w:r w:rsidRPr="00280EF0">
        <w:rPr>
          <w:sz w:val="24"/>
          <w:szCs w:val="24"/>
        </w:rPr>
        <w:t>разработк</w:t>
      </w:r>
      <w:r w:rsidR="0039760A">
        <w:rPr>
          <w:sz w:val="24"/>
          <w:szCs w:val="24"/>
        </w:rPr>
        <w:t>а</w:t>
      </w:r>
      <w:r w:rsidRPr="00280EF0">
        <w:rPr>
          <w:sz w:val="24"/>
          <w:szCs w:val="24"/>
        </w:rPr>
        <w:t xml:space="preserve"> предложений, направленных на дальнейшее улучшение качества подготовки кадров.</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Расписание работы аттестационной комиссии составляется </w:t>
      </w:r>
      <w:r w:rsidR="00B55BB4">
        <w:rPr>
          <w:sz w:val="24"/>
          <w:szCs w:val="24"/>
        </w:rPr>
        <w:t>ЦОРС</w:t>
      </w:r>
      <w:r w:rsidRPr="00280EF0">
        <w:rPr>
          <w:sz w:val="24"/>
          <w:szCs w:val="24"/>
        </w:rPr>
        <w:t>, утверждается ректором университета и доводится до общего сведения не позднее, чем за две недели до начала работы аттестационной комиссии.</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lang w:eastAsia="en-US"/>
        </w:rPr>
        <w:t xml:space="preserve">Не позднее пяти дней </w:t>
      </w:r>
      <w:r w:rsidRPr="00280EF0">
        <w:rPr>
          <w:sz w:val="24"/>
          <w:szCs w:val="24"/>
        </w:rPr>
        <w:t>до начала защиты магистерской диссертации/проекта секретарю аттестационной комиссии магистрант представляет:</w:t>
      </w:r>
    </w:p>
    <w:p w:rsidR="000B79BB" w:rsidRPr="00280EF0" w:rsidRDefault="000B79BB" w:rsidP="0050099E">
      <w:pPr>
        <w:numPr>
          <w:ilvl w:val="0"/>
          <w:numId w:val="38"/>
        </w:numPr>
        <w:tabs>
          <w:tab w:val="left" w:pos="709"/>
        </w:tabs>
        <w:ind w:left="993" w:hanging="284"/>
        <w:jc w:val="both"/>
        <w:rPr>
          <w:sz w:val="24"/>
          <w:szCs w:val="24"/>
        </w:rPr>
      </w:pPr>
      <w:r w:rsidRPr="00280EF0">
        <w:rPr>
          <w:sz w:val="24"/>
          <w:szCs w:val="24"/>
        </w:rPr>
        <w:t xml:space="preserve">магистерскую </w:t>
      </w:r>
      <w:r w:rsidR="00B55BB4" w:rsidRPr="00280EF0">
        <w:rPr>
          <w:sz w:val="24"/>
          <w:szCs w:val="24"/>
          <w:lang w:val="kk-KZ"/>
        </w:rPr>
        <w:t>диссертаци</w:t>
      </w:r>
      <w:r w:rsidR="00B55BB4">
        <w:rPr>
          <w:sz w:val="24"/>
          <w:szCs w:val="24"/>
          <w:lang w:val="kk-KZ"/>
        </w:rPr>
        <w:t>ю (проект)</w:t>
      </w:r>
      <w:r w:rsidRPr="00280EF0">
        <w:rPr>
          <w:sz w:val="24"/>
          <w:szCs w:val="24"/>
        </w:rPr>
        <w:t xml:space="preserve">; </w:t>
      </w:r>
    </w:p>
    <w:p w:rsidR="000B79BB" w:rsidRPr="00280EF0" w:rsidRDefault="000B79BB" w:rsidP="0050099E">
      <w:pPr>
        <w:numPr>
          <w:ilvl w:val="0"/>
          <w:numId w:val="38"/>
        </w:numPr>
        <w:tabs>
          <w:tab w:val="left" w:pos="709"/>
        </w:tabs>
        <w:ind w:left="993" w:hanging="284"/>
        <w:jc w:val="both"/>
        <w:rPr>
          <w:sz w:val="24"/>
          <w:szCs w:val="24"/>
        </w:rPr>
      </w:pPr>
      <w:r w:rsidRPr="00280EF0">
        <w:rPr>
          <w:sz w:val="24"/>
          <w:szCs w:val="24"/>
        </w:rPr>
        <w:t xml:space="preserve">отзыв научного руководителя магистерской </w:t>
      </w:r>
      <w:r w:rsidR="00B55BB4" w:rsidRPr="00280EF0">
        <w:rPr>
          <w:sz w:val="24"/>
          <w:szCs w:val="24"/>
          <w:lang w:val="kk-KZ"/>
        </w:rPr>
        <w:t>диссертации</w:t>
      </w:r>
      <w:r w:rsidR="00B55BB4">
        <w:rPr>
          <w:sz w:val="24"/>
          <w:szCs w:val="24"/>
          <w:lang w:val="kk-KZ"/>
        </w:rPr>
        <w:t xml:space="preserve"> (проекта)</w:t>
      </w:r>
      <w:r w:rsidRPr="00280EF0">
        <w:rPr>
          <w:sz w:val="24"/>
          <w:szCs w:val="24"/>
        </w:rPr>
        <w:t xml:space="preserve">, в котором дается аргументированное заключение «допускается к защите» или «не допускается к защите»; </w:t>
      </w:r>
    </w:p>
    <w:p w:rsidR="000B79BB" w:rsidRPr="00280EF0" w:rsidRDefault="000B79BB" w:rsidP="0050099E">
      <w:pPr>
        <w:numPr>
          <w:ilvl w:val="0"/>
          <w:numId w:val="38"/>
        </w:numPr>
        <w:tabs>
          <w:tab w:val="left" w:pos="709"/>
        </w:tabs>
        <w:ind w:left="993" w:hanging="284"/>
        <w:jc w:val="both"/>
        <w:rPr>
          <w:sz w:val="24"/>
          <w:szCs w:val="24"/>
        </w:rPr>
      </w:pPr>
      <w:r w:rsidRPr="00280EF0">
        <w:rPr>
          <w:sz w:val="24"/>
          <w:szCs w:val="24"/>
        </w:rPr>
        <w:t xml:space="preserve">рецензию на магистерскую </w:t>
      </w:r>
      <w:r w:rsidR="00B55BB4" w:rsidRPr="00280EF0">
        <w:rPr>
          <w:sz w:val="24"/>
          <w:szCs w:val="24"/>
          <w:lang w:val="kk-KZ"/>
        </w:rPr>
        <w:t>диссертаци</w:t>
      </w:r>
      <w:r w:rsidR="00B55BB4">
        <w:rPr>
          <w:sz w:val="24"/>
          <w:szCs w:val="24"/>
          <w:lang w:val="kk-KZ"/>
        </w:rPr>
        <w:t>ю (проект)</w:t>
      </w:r>
      <w:r w:rsidRPr="00280EF0">
        <w:rPr>
          <w:sz w:val="24"/>
          <w:szCs w:val="24"/>
        </w:rPr>
        <w:t>, в которой дается всесторонняя характеристика представленной к защите магистерской диссертации</w:t>
      </w:r>
      <w:r w:rsidR="00D16E74">
        <w:rPr>
          <w:sz w:val="24"/>
          <w:szCs w:val="24"/>
        </w:rPr>
        <w:t xml:space="preserve"> (</w:t>
      </w:r>
      <w:r w:rsidRPr="00280EF0">
        <w:rPr>
          <w:sz w:val="24"/>
          <w:szCs w:val="24"/>
        </w:rPr>
        <w:t>проекта</w:t>
      </w:r>
      <w:r w:rsidR="00D16E74">
        <w:rPr>
          <w:sz w:val="24"/>
          <w:szCs w:val="24"/>
        </w:rPr>
        <w:t>)</w:t>
      </w:r>
      <w:r w:rsidRPr="00280EF0">
        <w:rPr>
          <w:sz w:val="24"/>
          <w:szCs w:val="24"/>
        </w:rPr>
        <w:t xml:space="preserve">; </w:t>
      </w:r>
    </w:p>
    <w:p w:rsidR="000B79BB" w:rsidRPr="00280EF0" w:rsidRDefault="000B79BB" w:rsidP="0050099E">
      <w:pPr>
        <w:numPr>
          <w:ilvl w:val="0"/>
          <w:numId w:val="38"/>
        </w:numPr>
        <w:tabs>
          <w:tab w:val="left" w:pos="709"/>
        </w:tabs>
        <w:ind w:left="993" w:hanging="284"/>
        <w:jc w:val="both"/>
        <w:rPr>
          <w:sz w:val="24"/>
          <w:szCs w:val="24"/>
        </w:rPr>
      </w:pPr>
      <w:r w:rsidRPr="00280EF0">
        <w:rPr>
          <w:sz w:val="24"/>
          <w:szCs w:val="24"/>
        </w:rPr>
        <w:t>аргументированное заключение с указанием оценки по ба</w:t>
      </w:r>
      <w:r w:rsidR="0039760A">
        <w:rPr>
          <w:sz w:val="24"/>
          <w:szCs w:val="24"/>
        </w:rPr>
        <w:t>л</w:t>
      </w:r>
      <w:r w:rsidRPr="00280EF0">
        <w:rPr>
          <w:sz w:val="24"/>
          <w:szCs w:val="24"/>
        </w:rPr>
        <w:t>льно-рейтинговой буквенной системе оценки знаний и возможности присуждения степени «магистр» по соответствующей образовательной программе;</w:t>
      </w:r>
    </w:p>
    <w:p w:rsidR="000B79BB" w:rsidRPr="00280EF0" w:rsidRDefault="000B79BB" w:rsidP="0050099E">
      <w:pPr>
        <w:numPr>
          <w:ilvl w:val="0"/>
          <w:numId w:val="38"/>
        </w:numPr>
        <w:tabs>
          <w:tab w:val="left" w:pos="709"/>
        </w:tabs>
        <w:ind w:left="993" w:hanging="284"/>
        <w:jc w:val="both"/>
        <w:rPr>
          <w:sz w:val="24"/>
          <w:szCs w:val="24"/>
        </w:rPr>
      </w:pPr>
      <w:r w:rsidRPr="00280EF0">
        <w:rPr>
          <w:sz w:val="24"/>
          <w:szCs w:val="24"/>
        </w:rPr>
        <w:t>решение выпускающей кафедры о рекомендации к защите (выписка из протокола заседания кафедры);</w:t>
      </w:r>
    </w:p>
    <w:p w:rsidR="000B79BB" w:rsidRPr="00280EF0" w:rsidRDefault="000B79BB" w:rsidP="0050099E">
      <w:pPr>
        <w:pStyle w:val="ad"/>
        <w:widowControl/>
        <w:numPr>
          <w:ilvl w:val="0"/>
          <w:numId w:val="38"/>
        </w:numPr>
        <w:tabs>
          <w:tab w:val="left" w:pos="709"/>
        </w:tabs>
        <w:autoSpaceDE/>
        <w:autoSpaceDN/>
        <w:adjustRightInd/>
        <w:ind w:left="993" w:hanging="284"/>
        <w:jc w:val="both"/>
        <w:rPr>
          <w:sz w:val="24"/>
          <w:szCs w:val="24"/>
          <w:lang w:eastAsia="en-US"/>
        </w:rPr>
      </w:pPr>
      <w:r w:rsidRPr="00280EF0">
        <w:rPr>
          <w:sz w:val="24"/>
          <w:szCs w:val="24"/>
        </w:rPr>
        <w:t xml:space="preserve">справку о прохождении проверки магистерской </w:t>
      </w:r>
      <w:r w:rsidR="00B55BB4" w:rsidRPr="00280EF0">
        <w:rPr>
          <w:sz w:val="24"/>
          <w:szCs w:val="24"/>
          <w:lang w:val="kk-KZ"/>
        </w:rPr>
        <w:t>диссертации</w:t>
      </w:r>
      <w:r w:rsidR="00B55BB4">
        <w:rPr>
          <w:sz w:val="24"/>
          <w:szCs w:val="24"/>
          <w:lang w:val="kk-KZ"/>
        </w:rPr>
        <w:t xml:space="preserve"> (проекта) </w:t>
      </w:r>
      <w:r w:rsidRPr="00280EF0">
        <w:rPr>
          <w:sz w:val="24"/>
          <w:szCs w:val="24"/>
        </w:rPr>
        <w:t>на предмет плагиата.</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Магистрант защищает магистерскую </w:t>
      </w:r>
      <w:r w:rsidR="00B55BB4" w:rsidRPr="00280EF0">
        <w:rPr>
          <w:sz w:val="24"/>
          <w:szCs w:val="24"/>
          <w:lang w:val="kk-KZ"/>
        </w:rPr>
        <w:t>диссертаци</w:t>
      </w:r>
      <w:r w:rsidR="00B55BB4">
        <w:rPr>
          <w:sz w:val="24"/>
          <w:szCs w:val="24"/>
          <w:lang w:val="kk-KZ"/>
        </w:rPr>
        <w:t xml:space="preserve">ю (проект) </w:t>
      </w:r>
      <w:r w:rsidRPr="00280EF0">
        <w:rPr>
          <w:sz w:val="24"/>
          <w:szCs w:val="24"/>
        </w:rPr>
        <w:t>при наличии положительного отзыва научного руководителя и рецензии специалиста, соответствующего профилю защищаемой работы.</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lastRenderedPageBreak/>
        <w:t>Магистрант, получивший отрицательный отзыв научного руководителя и/или выпускающей кафедры на завершенную диссертационную работу, не допускается к защите.</w:t>
      </w:r>
    </w:p>
    <w:p w:rsidR="00B55BB4" w:rsidRDefault="00B55BB4" w:rsidP="0050099E">
      <w:pPr>
        <w:pStyle w:val="ad"/>
        <w:widowControl/>
        <w:numPr>
          <w:ilvl w:val="0"/>
          <w:numId w:val="21"/>
        </w:numPr>
        <w:tabs>
          <w:tab w:val="left" w:pos="709"/>
        </w:tabs>
        <w:autoSpaceDE/>
        <w:autoSpaceDN/>
        <w:adjustRightInd/>
        <w:ind w:hanging="720"/>
        <w:jc w:val="both"/>
        <w:rPr>
          <w:sz w:val="24"/>
          <w:szCs w:val="24"/>
          <w:lang w:eastAsia="en-US"/>
        </w:rPr>
      </w:pPr>
      <w:r w:rsidRPr="00210628">
        <w:rPr>
          <w:sz w:val="24"/>
          <w:szCs w:val="24"/>
        </w:rPr>
        <w:t>Рецензирование магистерских диссертаций (проекта) осуществляется только внешними специалистами с учеными степенями, учеными званиями, академической степенью доктора философии (</w:t>
      </w:r>
      <w:r w:rsidRPr="00210628">
        <w:rPr>
          <w:sz w:val="24"/>
          <w:szCs w:val="24"/>
          <w:lang w:val="en-US"/>
        </w:rPr>
        <w:t>Phd</w:t>
      </w:r>
      <w:r w:rsidRPr="00210628">
        <w:rPr>
          <w:sz w:val="24"/>
          <w:szCs w:val="24"/>
        </w:rPr>
        <w:t>), доктора по профилю или магистра из сторонних организаций, квалификация которых соответствует профилю защищаемой магистерской диссертации (проекта</w:t>
      </w:r>
      <w:r>
        <w:rPr>
          <w:sz w:val="24"/>
          <w:szCs w:val="24"/>
        </w:rPr>
        <w:t>).</w:t>
      </w:r>
    </w:p>
    <w:p w:rsidR="00B55BB4" w:rsidRDefault="00B55BB4" w:rsidP="0050099E">
      <w:pPr>
        <w:pStyle w:val="ad"/>
        <w:widowControl/>
        <w:numPr>
          <w:ilvl w:val="0"/>
          <w:numId w:val="21"/>
        </w:numPr>
        <w:tabs>
          <w:tab w:val="left" w:pos="709"/>
        </w:tabs>
        <w:autoSpaceDE/>
        <w:autoSpaceDN/>
        <w:adjustRightInd/>
        <w:ind w:hanging="720"/>
        <w:jc w:val="both"/>
        <w:rPr>
          <w:sz w:val="24"/>
          <w:szCs w:val="24"/>
          <w:lang w:eastAsia="en-US"/>
        </w:rPr>
      </w:pPr>
      <w:r w:rsidRPr="00B1065E">
        <w:rPr>
          <w:sz w:val="24"/>
          <w:szCs w:val="24"/>
        </w:rPr>
        <w:t xml:space="preserve">Рецензенты магистерских </w:t>
      </w:r>
      <w:r>
        <w:rPr>
          <w:sz w:val="24"/>
          <w:szCs w:val="24"/>
        </w:rPr>
        <w:t>диссертаций</w:t>
      </w:r>
      <w:r w:rsidRPr="00B1065E">
        <w:rPr>
          <w:sz w:val="24"/>
          <w:szCs w:val="24"/>
        </w:rPr>
        <w:t xml:space="preserve"> (проектов) утверждаются приказом ректора СКГУ им. М. Козыбаева общим списком по представлению заведующего выпускающей кафедры с указанием места работы, занимаемой должности и образования (ученая или академическая степень по специальности, базовое образование по диплому о высшем образовании</w:t>
      </w:r>
      <w:r>
        <w:rPr>
          <w:sz w:val="24"/>
          <w:szCs w:val="24"/>
        </w:rPr>
        <w:t>).</w:t>
      </w:r>
    </w:p>
    <w:p w:rsidR="000B79BB" w:rsidRPr="00280EF0" w:rsidRDefault="00B55BB4" w:rsidP="0050099E">
      <w:pPr>
        <w:pStyle w:val="ad"/>
        <w:widowControl/>
        <w:numPr>
          <w:ilvl w:val="0"/>
          <w:numId w:val="21"/>
        </w:numPr>
        <w:tabs>
          <w:tab w:val="left" w:pos="709"/>
        </w:tabs>
        <w:autoSpaceDE/>
        <w:autoSpaceDN/>
        <w:adjustRightInd/>
        <w:ind w:hanging="720"/>
        <w:jc w:val="both"/>
        <w:rPr>
          <w:sz w:val="24"/>
          <w:szCs w:val="24"/>
          <w:lang w:eastAsia="en-US"/>
        </w:rPr>
      </w:pPr>
      <w:r w:rsidRPr="008B040A">
        <w:rPr>
          <w:sz w:val="24"/>
          <w:szCs w:val="24"/>
        </w:rPr>
        <w:t>Защита дипломной работы (проекта), магистерской диссертации (проекта) проводится на открытом заседании аттестационной комиссии с участием не менее двух третьих ее членов</w:t>
      </w:r>
      <w:r w:rsidR="000B79BB" w:rsidRPr="00280EF0">
        <w:rPr>
          <w:sz w:val="24"/>
          <w:szCs w:val="24"/>
        </w:rPr>
        <w:t>.</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Защита магистерской диссертации</w:t>
      </w:r>
      <w:r w:rsidR="00B55BB4">
        <w:rPr>
          <w:sz w:val="24"/>
          <w:szCs w:val="24"/>
        </w:rPr>
        <w:t xml:space="preserve"> (</w:t>
      </w:r>
      <w:r w:rsidRPr="00280EF0">
        <w:rPr>
          <w:sz w:val="24"/>
          <w:szCs w:val="24"/>
        </w:rPr>
        <w:t>проекта</w:t>
      </w:r>
      <w:r w:rsidR="00B55BB4">
        <w:rPr>
          <w:sz w:val="24"/>
          <w:szCs w:val="24"/>
        </w:rPr>
        <w:t>)</w:t>
      </w:r>
      <w:r w:rsidRPr="00280EF0">
        <w:rPr>
          <w:sz w:val="24"/>
          <w:szCs w:val="24"/>
        </w:rPr>
        <w:t xml:space="preserve"> осуществляется в аудиториях (помещениях), оснащенных видео</w:t>
      </w:r>
      <w:r w:rsidR="00B55BB4">
        <w:rPr>
          <w:sz w:val="24"/>
          <w:szCs w:val="24"/>
        </w:rPr>
        <w:t>-</w:t>
      </w:r>
      <w:r w:rsidRPr="00280EF0">
        <w:rPr>
          <w:sz w:val="24"/>
          <w:szCs w:val="24"/>
        </w:rPr>
        <w:t xml:space="preserve"> и (или) аудио</w:t>
      </w:r>
      <w:r w:rsidR="00B55BB4">
        <w:rPr>
          <w:sz w:val="24"/>
          <w:szCs w:val="24"/>
        </w:rPr>
        <w:t>-</w:t>
      </w:r>
      <w:r w:rsidRPr="00280EF0">
        <w:rPr>
          <w:sz w:val="24"/>
          <w:szCs w:val="24"/>
        </w:rPr>
        <w:t xml:space="preserve"> записью.</w:t>
      </w:r>
    </w:p>
    <w:p w:rsidR="008D3848" w:rsidRPr="00280EF0" w:rsidRDefault="008D3848"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Процедура защиты магистерской диссертации </w:t>
      </w:r>
      <w:r>
        <w:rPr>
          <w:sz w:val="24"/>
          <w:szCs w:val="24"/>
        </w:rPr>
        <w:t xml:space="preserve">(проекта) </w:t>
      </w:r>
      <w:r w:rsidRPr="00280EF0">
        <w:rPr>
          <w:sz w:val="24"/>
          <w:szCs w:val="24"/>
        </w:rPr>
        <w:t>осуществляется в следующей последовательности:</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объявление Председателя аттестационной комиссии о защите диссертации, с указанием ее названия, фамилии, имени и отчества ее автора,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выступление секретаря аттестационной комиссии о наличии необходимых документов, с краткой характеристикой учебных достижений магистранта;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выступление магистранта с докладом не </w:t>
      </w:r>
      <w:r>
        <w:rPr>
          <w:sz w:val="24"/>
          <w:szCs w:val="24"/>
        </w:rPr>
        <w:t>более</w:t>
      </w:r>
      <w:r w:rsidRPr="00280EF0">
        <w:rPr>
          <w:sz w:val="24"/>
          <w:szCs w:val="24"/>
        </w:rPr>
        <w:t xml:space="preserve"> 15 минут;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выступление научного руководителя;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выступление рецензента;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ответы магистранта на замечания рецензента и вопросы членов аттестационной комиссии;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научная дискуссия по диссертации; </w:t>
      </w:r>
    </w:p>
    <w:p w:rsidR="008D3848" w:rsidRPr="00280EF0" w:rsidRDefault="008D3848" w:rsidP="0050099E">
      <w:pPr>
        <w:widowControl/>
        <w:numPr>
          <w:ilvl w:val="0"/>
          <w:numId w:val="39"/>
        </w:numPr>
        <w:tabs>
          <w:tab w:val="left" w:pos="709"/>
        </w:tabs>
        <w:autoSpaceDE/>
        <w:autoSpaceDN/>
        <w:adjustRightInd/>
        <w:ind w:left="993" w:hanging="284"/>
        <w:jc w:val="both"/>
        <w:rPr>
          <w:sz w:val="24"/>
          <w:szCs w:val="24"/>
        </w:rPr>
      </w:pPr>
      <w:r w:rsidRPr="00280EF0">
        <w:rPr>
          <w:sz w:val="24"/>
          <w:szCs w:val="24"/>
        </w:rPr>
        <w:t xml:space="preserve">заключительное слово магистранта. </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По результатам защиты магистерской </w:t>
      </w:r>
      <w:r w:rsidR="00B55BB4" w:rsidRPr="00280EF0">
        <w:rPr>
          <w:sz w:val="24"/>
          <w:szCs w:val="24"/>
        </w:rPr>
        <w:t>диссертации</w:t>
      </w:r>
      <w:r w:rsidR="00B55BB4">
        <w:rPr>
          <w:sz w:val="24"/>
          <w:szCs w:val="24"/>
        </w:rPr>
        <w:t xml:space="preserve"> (</w:t>
      </w:r>
      <w:r w:rsidR="00B55BB4" w:rsidRPr="00280EF0">
        <w:rPr>
          <w:sz w:val="24"/>
          <w:szCs w:val="24"/>
        </w:rPr>
        <w:t>проекта</w:t>
      </w:r>
      <w:r w:rsidR="00B55BB4">
        <w:rPr>
          <w:sz w:val="24"/>
          <w:szCs w:val="24"/>
        </w:rPr>
        <w:t>)</w:t>
      </w:r>
      <w:r w:rsidRPr="00280EF0">
        <w:rPr>
          <w:sz w:val="24"/>
          <w:szCs w:val="24"/>
        </w:rPr>
        <w:t xml:space="preserve">выставляются оценки по балльно-рейтинговой системе оценки знаний обучающихся </w:t>
      </w:r>
      <w:r w:rsidR="00B55BB4">
        <w:rPr>
          <w:sz w:val="24"/>
          <w:szCs w:val="24"/>
        </w:rPr>
        <w:t xml:space="preserve">в соответствии с Академической политикой университета </w:t>
      </w:r>
      <w:r w:rsidRPr="00280EF0">
        <w:rPr>
          <w:sz w:val="24"/>
          <w:szCs w:val="24"/>
        </w:rPr>
        <w:t>с учетом уровня теоретической, научной и практической подготовки обучающегося, а также отзывов научного руководителя и рецензента.</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Решения об оценках защиты магистерской </w:t>
      </w:r>
      <w:r w:rsidR="008D3848" w:rsidRPr="00280EF0">
        <w:rPr>
          <w:sz w:val="24"/>
          <w:szCs w:val="24"/>
        </w:rPr>
        <w:t>диссертации</w:t>
      </w:r>
      <w:r w:rsidR="008D3848">
        <w:rPr>
          <w:sz w:val="24"/>
          <w:szCs w:val="24"/>
        </w:rPr>
        <w:t xml:space="preserve"> (</w:t>
      </w:r>
      <w:r w:rsidR="008D3848" w:rsidRPr="00280EF0">
        <w:rPr>
          <w:sz w:val="24"/>
          <w:szCs w:val="24"/>
        </w:rPr>
        <w:t>проекта</w:t>
      </w:r>
      <w:r w:rsidR="008D3848">
        <w:rPr>
          <w:sz w:val="24"/>
          <w:szCs w:val="24"/>
        </w:rPr>
        <w:t>)</w:t>
      </w:r>
      <w:r w:rsidRPr="00280EF0">
        <w:rPr>
          <w:sz w:val="24"/>
          <w:szCs w:val="24"/>
        </w:rPr>
        <w:t>, а также о присуждении академической степени или присвоении квалификации и выдаче диплома государственного образца (без отличия, с отличием) принимаются аттестационной комиссией на закрытом заседании открытым голосованием простым большинством голосов членов комиссии, участвовавших в заседании. При равном числе голосов голос Председателя комиссии является решающим.</w:t>
      </w:r>
    </w:p>
    <w:p w:rsidR="000B79BB" w:rsidRPr="00280EF0" w:rsidRDefault="008D3848" w:rsidP="0050099E">
      <w:pPr>
        <w:pStyle w:val="ad"/>
        <w:widowControl/>
        <w:numPr>
          <w:ilvl w:val="0"/>
          <w:numId w:val="21"/>
        </w:numPr>
        <w:tabs>
          <w:tab w:val="left" w:pos="709"/>
        </w:tabs>
        <w:autoSpaceDE/>
        <w:autoSpaceDN/>
        <w:adjustRightInd/>
        <w:ind w:hanging="720"/>
        <w:jc w:val="both"/>
        <w:rPr>
          <w:sz w:val="24"/>
          <w:szCs w:val="24"/>
          <w:lang w:eastAsia="en-US"/>
        </w:rPr>
      </w:pPr>
      <w:r w:rsidRPr="008B040A">
        <w:rPr>
          <w:sz w:val="24"/>
          <w:szCs w:val="24"/>
        </w:rPr>
        <w:t>Результаты защиты магистерской диссертации (проекта) объявляются в день их проведения после подписания протоколов заседания аттестационной комиссии. Все заседания аттестационной комиссией оформляются протоколом</w:t>
      </w:r>
      <w:r w:rsidR="000B79BB" w:rsidRPr="00280EF0">
        <w:rPr>
          <w:sz w:val="24"/>
          <w:szCs w:val="24"/>
        </w:rPr>
        <w:t>.</w:t>
      </w:r>
    </w:p>
    <w:p w:rsidR="008D3848" w:rsidRPr="00280EF0" w:rsidRDefault="008D3848"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 xml:space="preserve">Протоколы заседаний аттестационных комиссий ведутся индивидуально на каждого обучающегося. Протокол заполняется секретарем аттестационной комиссии, утвержденным в составе комиссии и не имеющим права голоса, и подписываются Председателем и членами аттестационной комиссии, участвовавшими в заседании. </w:t>
      </w:r>
      <w:r w:rsidRPr="00280EF0">
        <w:rPr>
          <w:sz w:val="24"/>
          <w:szCs w:val="24"/>
        </w:rPr>
        <w:lastRenderedPageBreak/>
        <w:t>После завершения работы аттестационной комиссии все протоколы передаются в архив университета для хранения в установленном порядке.</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Повторная защита магистерской диссертации</w:t>
      </w:r>
      <w:r w:rsidR="00AC00F4">
        <w:rPr>
          <w:sz w:val="24"/>
          <w:szCs w:val="24"/>
        </w:rPr>
        <w:t xml:space="preserve"> (</w:t>
      </w:r>
      <w:r w:rsidRPr="00280EF0">
        <w:rPr>
          <w:sz w:val="24"/>
          <w:szCs w:val="24"/>
        </w:rPr>
        <w:t>проекта</w:t>
      </w:r>
      <w:r w:rsidR="00AC00F4">
        <w:rPr>
          <w:sz w:val="24"/>
          <w:szCs w:val="24"/>
        </w:rPr>
        <w:t>)</w:t>
      </w:r>
      <w:r w:rsidRPr="00280EF0">
        <w:rPr>
          <w:sz w:val="24"/>
          <w:szCs w:val="24"/>
        </w:rPr>
        <w:t xml:space="preserve"> лицам, получившим оценку «неудовлетворительно», в данный период итоговой аттестации не разрешается.</w:t>
      </w:r>
    </w:p>
    <w:p w:rsidR="008D3848" w:rsidRPr="008B040A" w:rsidRDefault="008D3848" w:rsidP="0050099E">
      <w:pPr>
        <w:widowControl/>
        <w:numPr>
          <w:ilvl w:val="0"/>
          <w:numId w:val="21"/>
        </w:numPr>
        <w:tabs>
          <w:tab w:val="left" w:pos="709"/>
        </w:tabs>
        <w:autoSpaceDE/>
        <w:autoSpaceDN/>
        <w:adjustRightInd/>
        <w:ind w:hanging="720"/>
        <w:jc w:val="both"/>
        <w:rPr>
          <w:sz w:val="24"/>
          <w:szCs w:val="24"/>
        </w:rPr>
      </w:pPr>
      <w:r w:rsidRPr="008B040A">
        <w:rPr>
          <w:sz w:val="24"/>
          <w:szCs w:val="24"/>
        </w:rPr>
        <w:t xml:space="preserve">В случаях, если защита магистерской диссертации (проекта) признается неудовлетворительной, аттестационная комиссия устанавливает возможность повторного представления на защиту этой же работы с доработкой, либо разработки новой темы. Данное решение аттестационной комиссии </w:t>
      </w:r>
      <w:r w:rsidR="00AC00F4">
        <w:rPr>
          <w:sz w:val="24"/>
          <w:szCs w:val="24"/>
        </w:rPr>
        <w:t>оформляется протокольно</w:t>
      </w:r>
      <w:r w:rsidRPr="008B040A">
        <w:rPr>
          <w:sz w:val="24"/>
          <w:szCs w:val="24"/>
        </w:rPr>
        <w:t>.</w:t>
      </w:r>
    </w:p>
    <w:p w:rsidR="008D3848" w:rsidRPr="008B040A" w:rsidRDefault="008D3848" w:rsidP="0050099E">
      <w:pPr>
        <w:widowControl/>
        <w:numPr>
          <w:ilvl w:val="0"/>
          <w:numId w:val="21"/>
        </w:numPr>
        <w:tabs>
          <w:tab w:val="left" w:pos="709"/>
        </w:tabs>
        <w:autoSpaceDE/>
        <w:autoSpaceDN/>
        <w:adjustRightInd/>
        <w:ind w:hanging="720"/>
        <w:jc w:val="both"/>
        <w:rPr>
          <w:sz w:val="24"/>
          <w:szCs w:val="24"/>
        </w:rPr>
      </w:pPr>
      <w:r w:rsidRPr="008B040A">
        <w:rPr>
          <w:sz w:val="24"/>
          <w:szCs w:val="24"/>
        </w:rPr>
        <w:t>Лицо, не прошедшее итоговую аттестацию, на следующий год, не позднее чем за месяц до начала итоговой аттестации, пишет заявление на имя ректора СКГУ им. М. Козыбаева о допуске к повторной итоговой аттестации.</w:t>
      </w:r>
    </w:p>
    <w:p w:rsidR="000B79BB" w:rsidRPr="00280EF0" w:rsidRDefault="008D3848" w:rsidP="0050099E">
      <w:pPr>
        <w:pStyle w:val="ad"/>
        <w:widowControl/>
        <w:numPr>
          <w:ilvl w:val="0"/>
          <w:numId w:val="21"/>
        </w:numPr>
        <w:tabs>
          <w:tab w:val="left" w:pos="709"/>
        </w:tabs>
        <w:autoSpaceDE/>
        <w:autoSpaceDN/>
        <w:adjustRightInd/>
        <w:ind w:hanging="720"/>
        <w:jc w:val="both"/>
        <w:rPr>
          <w:sz w:val="24"/>
          <w:szCs w:val="24"/>
          <w:lang w:eastAsia="en-US"/>
        </w:rPr>
      </w:pPr>
      <w:r w:rsidRPr="008B040A">
        <w:rPr>
          <w:sz w:val="24"/>
          <w:szCs w:val="24"/>
        </w:rPr>
        <w:t>Допуск к повторной итоговой аттестации оформляется приказом ректора СКГУ им. М. Козыбаева</w:t>
      </w:r>
      <w:r w:rsidR="000B79BB" w:rsidRPr="00280EF0">
        <w:rPr>
          <w:sz w:val="24"/>
          <w:szCs w:val="24"/>
        </w:rPr>
        <w:t>.</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По завершении итоговой аттестации</w:t>
      </w:r>
      <w:r>
        <w:rPr>
          <w:sz w:val="24"/>
          <w:szCs w:val="24"/>
        </w:rPr>
        <w:t xml:space="preserve"> обучающихся</w:t>
      </w:r>
      <w:r w:rsidRPr="00280EF0">
        <w:rPr>
          <w:sz w:val="24"/>
          <w:szCs w:val="24"/>
        </w:rPr>
        <w:t xml:space="preserve"> магистра</w:t>
      </w:r>
      <w:r>
        <w:rPr>
          <w:sz w:val="24"/>
          <w:szCs w:val="24"/>
        </w:rPr>
        <w:t>туры</w:t>
      </w:r>
      <w:r w:rsidRPr="00280EF0">
        <w:rPr>
          <w:sz w:val="24"/>
          <w:szCs w:val="24"/>
        </w:rPr>
        <w:t xml:space="preserve"> Председатель аттестационной комиссии составляет отчет о результатах итоговой аттестации и в двухнедельный срок представляет его ректору университета. Ответственность за своевременное представление отчета по результатам итоговой аттестации несет выпускающая кафедра. Отчет Председателя аттестационной комиссии обсуждается на заседании выпускающей кафедры, Совета факультета и Ученого Совета университета.</w:t>
      </w:r>
    </w:p>
    <w:p w:rsidR="000B79BB" w:rsidRPr="00280EF0" w:rsidRDefault="000B79BB" w:rsidP="0050099E">
      <w:pPr>
        <w:pStyle w:val="ad"/>
        <w:widowControl/>
        <w:numPr>
          <w:ilvl w:val="0"/>
          <w:numId w:val="21"/>
        </w:numPr>
        <w:tabs>
          <w:tab w:val="left" w:pos="709"/>
        </w:tabs>
        <w:autoSpaceDE/>
        <w:autoSpaceDN/>
        <w:adjustRightInd/>
        <w:ind w:hanging="720"/>
        <w:jc w:val="both"/>
        <w:rPr>
          <w:sz w:val="24"/>
          <w:szCs w:val="24"/>
          <w:lang w:eastAsia="en-US"/>
        </w:rPr>
      </w:pPr>
      <w:r w:rsidRPr="00280EF0">
        <w:rPr>
          <w:sz w:val="24"/>
          <w:szCs w:val="24"/>
        </w:rPr>
        <w:t>Магистранту, прошедшему итоговую аттестацию, подтвердившему освоение образовательной программы магистратуры и публично защитившему магистерскую диссертацию/проект решением аттестационной комиссии присуждается академическая степень «магистр» по соответствующей образовательной программе и выдается диплом о послевузовском образовании с приложением (транскрипт) бесплатно</w:t>
      </w:r>
      <w:r w:rsidR="008D3848">
        <w:rPr>
          <w:sz w:val="24"/>
          <w:szCs w:val="24"/>
        </w:rPr>
        <w:t xml:space="preserve"> в соответствии с Академической политикой университета.</w:t>
      </w:r>
    </w:p>
    <w:p w:rsidR="00AD2674" w:rsidRDefault="00AD2674" w:rsidP="0050099E">
      <w:pPr>
        <w:pStyle w:val="ad"/>
        <w:widowControl/>
        <w:tabs>
          <w:tab w:val="left" w:pos="709"/>
        </w:tabs>
        <w:autoSpaceDE/>
        <w:autoSpaceDN/>
        <w:adjustRightInd/>
        <w:ind w:left="709"/>
        <w:jc w:val="both"/>
        <w:rPr>
          <w:sz w:val="24"/>
          <w:szCs w:val="24"/>
        </w:rPr>
      </w:pPr>
    </w:p>
    <w:p w:rsidR="00CD58B7" w:rsidRPr="00280EF0" w:rsidRDefault="008D3848" w:rsidP="0050099E">
      <w:pPr>
        <w:widowControl/>
        <w:pBdr>
          <w:bottom w:val="single" w:sz="18" w:space="1" w:color="808080"/>
        </w:pBdr>
        <w:tabs>
          <w:tab w:val="left" w:pos="709"/>
          <w:tab w:val="left" w:pos="6804"/>
          <w:tab w:val="right" w:pos="9354"/>
        </w:tabs>
        <w:jc w:val="both"/>
        <w:rPr>
          <w:sz w:val="24"/>
          <w:szCs w:val="24"/>
          <w:lang w:val="kk-KZ"/>
        </w:rPr>
      </w:pPr>
      <w:r>
        <w:rPr>
          <w:b/>
          <w:bCs/>
          <w:spacing w:val="-1"/>
          <w:sz w:val="24"/>
          <w:szCs w:val="24"/>
        </w:rPr>
        <w:t>1</w:t>
      </w:r>
      <w:r w:rsidR="00E967FC">
        <w:rPr>
          <w:b/>
          <w:bCs/>
          <w:spacing w:val="-1"/>
          <w:sz w:val="24"/>
          <w:szCs w:val="24"/>
          <w:lang w:val="kk-KZ"/>
        </w:rPr>
        <w:t>1</w:t>
      </w:r>
      <w:r w:rsidR="00CD58B7" w:rsidRPr="00280EF0">
        <w:rPr>
          <w:b/>
          <w:bCs/>
          <w:spacing w:val="-1"/>
          <w:sz w:val="24"/>
          <w:szCs w:val="24"/>
        </w:rPr>
        <w:t>.</w:t>
      </w:r>
      <w:r w:rsidR="00CD58B7" w:rsidRPr="00280EF0">
        <w:rPr>
          <w:b/>
          <w:bCs/>
          <w:spacing w:val="-1"/>
          <w:sz w:val="24"/>
          <w:szCs w:val="24"/>
        </w:rPr>
        <w:tab/>
        <w:t>ПРЕКРАЩЕНИЕ ДОГОВОРНЫХ ОТНОШЕНИЙ С МАГИСТРАНТОМ</w:t>
      </w:r>
    </w:p>
    <w:p w:rsidR="00340DAC" w:rsidRPr="00280EF0" w:rsidRDefault="00340DAC" w:rsidP="0050099E">
      <w:pPr>
        <w:widowControl/>
        <w:numPr>
          <w:ilvl w:val="0"/>
          <w:numId w:val="22"/>
        </w:numPr>
        <w:shd w:val="clear" w:color="auto" w:fill="FFFFFF"/>
        <w:tabs>
          <w:tab w:val="left" w:pos="709"/>
        </w:tabs>
        <w:ind w:hanging="720"/>
        <w:jc w:val="both"/>
        <w:rPr>
          <w:sz w:val="24"/>
          <w:szCs w:val="24"/>
        </w:rPr>
      </w:pPr>
      <w:r w:rsidRPr="00280EF0">
        <w:rPr>
          <w:sz w:val="24"/>
          <w:szCs w:val="24"/>
        </w:rPr>
        <w:t xml:space="preserve">Договорные отношения с магистрантом могут быть прекращены по следующим причинам: </w:t>
      </w:r>
    </w:p>
    <w:p w:rsidR="00340DAC" w:rsidRDefault="00340DAC" w:rsidP="0050099E">
      <w:pPr>
        <w:widowControl/>
        <w:numPr>
          <w:ilvl w:val="0"/>
          <w:numId w:val="23"/>
        </w:numPr>
        <w:shd w:val="clear" w:color="auto" w:fill="FFFFFF"/>
        <w:tabs>
          <w:tab w:val="left" w:pos="709"/>
        </w:tabs>
        <w:ind w:left="709" w:hanging="283"/>
        <w:jc w:val="both"/>
        <w:rPr>
          <w:sz w:val="24"/>
          <w:szCs w:val="24"/>
        </w:rPr>
      </w:pPr>
      <w:r w:rsidRPr="00280EF0">
        <w:rPr>
          <w:sz w:val="24"/>
          <w:szCs w:val="24"/>
        </w:rPr>
        <w:t>по состоянию здоровья на основании справки-заключения врачебно-консультативной комиссии;</w:t>
      </w:r>
    </w:p>
    <w:p w:rsidR="008D3848" w:rsidRPr="00280EF0" w:rsidRDefault="008D3848" w:rsidP="0050099E">
      <w:pPr>
        <w:widowControl/>
        <w:numPr>
          <w:ilvl w:val="0"/>
          <w:numId w:val="23"/>
        </w:numPr>
        <w:shd w:val="clear" w:color="auto" w:fill="FFFFFF"/>
        <w:tabs>
          <w:tab w:val="left" w:pos="709"/>
        </w:tabs>
        <w:ind w:left="709" w:hanging="283"/>
        <w:jc w:val="both"/>
        <w:rPr>
          <w:sz w:val="24"/>
          <w:szCs w:val="24"/>
        </w:rPr>
      </w:pPr>
      <w:r>
        <w:rPr>
          <w:sz w:val="24"/>
          <w:szCs w:val="24"/>
        </w:rPr>
        <w:t>за академическую неуспеваемость;</w:t>
      </w:r>
    </w:p>
    <w:p w:rsidR="00340DAC" w:rsidRPr="00280EF0" w:rsidRDefault="00340DAC" w:rsidP="0050099E">
      <w:pPr>
        <w:widowControl/>
        <w:numPr>
          <w:ilvl w:val="0"/>
          <w:numId w:val="23"/>
        </w:numPr>
        <w:shd w:val="clear" w:color="auto" w:fill="FFFFFF"/>
        <w:tabs>
          <w:tab w:val="left" w:pos="709"/>
        </w:tabs>
        <w:ind w:left="709" w:hanging="283"/>
        <w:jc w:val="both"/>
        <w:rPr>
          <w:sz w:val="24"/>
          <w:szCs w:val="24"/>
        </w:rPr>
      </w:pPr>
      <w:r w:rsidRPr="00280EF0">
        <w:rPr>
          <w:sz w:val="24"/>
          <w:szCs w:val="24"/>
        </w:rPr>
        <w:t xml:space="preserve">за невыполнение </w:t>
      </w:r>
      <w:r w:rsidR="00AC00F4">
        <w:rPr>
          <w:sz w:val="24"/>
          <w:szCs w:val="24"/>
        </w:rPr>
        <w:t>индивидуального плана работы магистранта, индивидуального учебного плана</w:t>
      </w:r>
      <w:r w:rsidRPr="00280EF0">
        <w:rPr>
          <w:sz w:val="24"/>
          <w:szCs w:val="24"/>
        </w:rPr>
        <w:t>;</w:t>
      </w:r>
    </w:p>
    <w:p w:rsidR="00340DAC" w:rsidRPr="00280EF0" w:rsidRDefault="00F60F2D" w:rsidP="0050099E">
      <w:pPr>
        <w:widowControl/>
        <w:numPr>
          <w:ilvl w:val="0"/>
          <w:numId w:val="23"/>
        </w:numPr>
        <w:shd w:val="clear" w:color="auto" w:fill="FFFFFF"/>
        <w:tabs>
          <w:tab w:val="left" w:pos="709"/>
        </w:tabs>
        <w:ind w:left="709" w:hanging="283"/>
        <w:jc w:val="both"/>
        <w:rPr>
          <w:sz w:val="24"/>
          <w:szCs w:val="24"/>
        </w:rPr>
      </w:pPr>
      <w:r>
        <w:rPr>
          <w:sz w:val="24"/>
          <w:szCs w:val="24"/>
        </w:rPr>
        <w:t>за нарушение У</w:t>
      </w:r>
      <w:r w:rsidR="00340DAC" w:rsidRPr="00280EF0">
        <w:rPr>
          <w:sz w:val="24"/>
          <w:szCs w:val="24"/>
        </w:rPr>
        <w:t>става организации;</w:t>
      </w:r>
    </w:p>
    <w:p w:rsidR="00340DAC" w:rsidRPr="00280EF0" w:rsidRDefault="00340DAC" w:rsidP="0050099E">
      <w:pPr>
        <w:widowControl/>
        <w:numPr>
          <w:ilvl w:val="0"/>
          <w:numId w:val="23"/>
        </w:numPr>
        <w:shd w:val="clear" w:color="auto" w:fill="FFFFFF"/>
        <w:tabs>
          <w:tab w:val="left" w:pos="709"/>
        </w:tabs>
        <w:ind w:left="709" w:hanging="283"/>
        <w:jc w:val="both"/>
        <w:rPr>
          <w:sz w:val="24"/>
          <w:szCs w:val="24"/>
        </w:rPr>
      </w:pPr>
      <w:r w:rsidRPr="00280EF0">
        <w:rPr>
          <w:sz w:val="24"/>
          <w:szCs w:val="24"/>
        </w:rPr>
        <w:t>за нарушение правил внутреннего распорядка организации;</w:t>
      </w:r>
    </w:p>
    <w:p w:rsidR="00340DAC" w:rsidRPr="00280EF0" w:rsidRDefault="00340DAC" w:rsidP="0050099E">
      <w:pPr>
        <w:widowControl/>
        <w:numPr>
          <w:ilvl w:val="0"/>
          <w:numId w:val="23"/>
        </w:numPr>
        <w:shd w:val="clear" w:color="auto" w:fill="FFFFFF"/>
        <w:tabs>
          <w:tab w:val="left" w:pos="709"/>
        </w:tabs>
        <w:ind w:left="709" w:hanging="283"/>
        <w:jc w:val="both"/>
        <w:rPr>
          <w:sz w:val="24"/>
          <w:szCs w:val="24"/>
        </w:rPr>
      </w:pPr>
      <w:r w:rsidRPr="00280EF0">
        <w:rPr>
          <w:sz w:val="24"/>
          <w:szCs w:val="24"/>
        </w:rPr>
        <w:t xml:space="preserve">за нарушение </w:t>
      </w:r>
      <w:r w:rsidR="00F60F2D">
        <w:rPr>
          <w:sz w:val="24"/>
          <w:szCs w:val="24"/>
        </w:rPr>
        <w:t>Правил академической честности СКГУ им. М. Козыбаева</w:t>
      </w:r>
      <w:r w:rsidRPr="00280EF0">
        <w:rPr>
          <w:sz w:val="24"/>
          <w:szCs w:val="24"/>
        </w:rPr>
        <w:t>;</w:t>
      </w:r>
    </w:p>
    <w:p w:rsidR="00340DAC" w:rsidRPr="00727CFE" w:rsidRDefault="00340DAC" w:rsidP="00727CFE">
      <w:pPr>
        <w:widowControl/>
        <w:numPr>
          <w:ilvl w:val="0"/>
          <w:numId w:val="23"/>
        </w:numPr>
        <w:shd w:val="clear" w:color="auto" w:fill="FFFFFF"/>
        <w:tabs>
          <w:tab w:val="left" w:pos="709"/>
        </w:tabs>
        <w:ind w:left="709" w:hanging="283"/>
        <w:jc w:val="both"/>
        <w:rPr>
          <w:sz w:val="24"/>
          <w:szCs w:val="24"/>
        </w:rPr>
      </w:pPr>
      <w:r w:rsidRPr="00280EF0">
        <w:rPr>
          <w:sz w:val="24"/>
          <w:szCs w:val="24"/>
        </w:rPr>
        <w:t xml:space="preserve">за невыполнение условий договора </w:t>
      </w:r>
      <w:r w:rsidR="00F60F2D">
        <w:rPr>
          <w:sz w:val="24"/>
          <w:szCs w:val="24"/>
        </w:rPr>
        <w:t>об оплате за обучение</w:t>
      </w:r>
      <w:r w:rsidR="00F60F2D" w:rsidRPr="00727CFE">
        <w:rPr>
          <w:sz w:val="24"/>
          <w:szCs w:val="24"/>
        </w:rPr>
        <w:t>.</w:t>
      </w:r>
    </w:p>
    <w:p w:rsidR="00CD58B7" w:rsidRPr="00280EF0" w:rsidRDefault="00340DAC" w:rsidP="0050099E">
      <w:pPr>
        <w:widowControl/>
        <w:numPr>
          <w:ilvl w:val="0"/>
          <w:numId w:val="22"/>
        </w:numPr>
        <w:shd w:val="clear" w:color="auto" w:fill="FFFFFF"/>
        <w:tabs>
          <w:tab w:val="left" w:pos="709"/>
        </w:tabs>
        <w:ind w:hanging="720"/>
        <w:jc w:val="both"/>
        <w:rPr>
          <w:sz w:val="24"/>
          <w:szCs w:val="24"/>
          <w:shd w:val="clear" w:color="auto" w:fill="FFFFFF"/>
        </w:rPr>
      </w:pPr>
      <w:r w:rsidRPr="00280EF0">
        <w:rPr>
          <w:sz w:val="24"/>
          <w:szCs w:val="24"/>
          <w:shd w:val="clear" w:color="auto" w:fill="FFFFFF"/>
        </w:rPr>
        <w:t>Д</w:t>
      </w:r>
      <w:r w:rsidR="00CD58B7" w:rsidRPr="00280EF0">
        <w:rPr>
          <w:sz w:val="24"/>
          <w:szCs w:val="24"/>
          <w:shd w:val="clear" w:color="auto" w:fill="FFFFFF"/>
        </w:rPr>
        <w:t>оговор магистрант</w:t>
      </w:r>
      <w:r w:rsidR="00567E07" w:rsidRPr="00280EF0">
        <w:rPr>
          <w:sz w:val="24"/>
          <w:szCs w:val="24"/>
          <w:shd w:val="clear" w:color="auto" w:fill="FFFFFF"/>
        </w:rPr>
        <w:t>а</w:t>
      </w:r>
      <w:r w:rsidR="00CD58B7" w:rsidRPr="00280EF0">
        <w:rPr>
          <w:sz w:val="24"/>
          <w:szCs w:val="24"/>
          <w:shd w:val="clear" w:color="auto" w:fill="FFFFFF"/>
        </w:rPr>
        <w:t xml:space="preserve"> прекращает свое действие с момента издания приказа ректора об отчислении </w:t>
      </w:r>
      <w:r w:rsidR="00C303DC" w:rsidRPr="00280EF0">
        <w:rPr>
          <w:sz w:val="24"/>
          <w:szCs w:val="24"/>
          <w:shd w:val="clear" w:color="auto" w:fill="FFFFFF"/>
        </w:rPr>
        <w:t>магистранта</w:t>
      </w:r>
      <w:r w:rsidR="00CD58B7" w:rsidRPr="00280EF0">
        <w:rPr>
          <w:sz w:val="24"/>
          <w:szCs w:val="24"/>
          <w:shd w:val="clear" w:color="auto" w:fill="FFFFFF"/>
        </w:rPr>
        <w:t xml:space="preserve"> с указанием оснований для отчисления. </w:t>
      </w:r>
    </w:p>
    <w:p w:rsidR="00CD58B7" w:rsidRDefault="00CD58B7" w:rsidP="0050099E">
      <w:pPr>
        <w:widowControl/>
        <w:shd w:val="clear" w:color="auto" w:fill="FFFFFF"/>
        <w:tabs>
          <w:tab w:val="left" w:pos="851"/>
        </w:tabs>
        <w:ind w:hanging="720"/>
        <w:jc w:val="both"/>
        <w:rPr>
          <w:sz w:val="24"/>
          <w:szCs w:val="24"/>
          <w:shd w:val="clear" w:color="auto" w:fill="FFFFFF"/>
        </w:rPr>
      </w:pPr>
    </w:p>
    <w:p w:rsidR="002271E5" w:rsidRPr="00280EF0" w:rsidRDefault="002271E5" w:rsidP="0050099E">
      <w:pPr>
        <w:widowControl/>
        <w:pBdr>
          <w:bottom w:val="single" w:sz="18" w:space="1" w:color="808080"/>
        </w:pBdr>
        <w:tabs>
          <w:tab w:val="left" w:pos="709"/>
          <w:tab w:val="left" w:pos="6804"/>
          <w:tab w:val="right" w:pos="9354"/>
        </w:tabs>
        <w:jc w:val="both"/>
        <w:rPr>
          <w:sz w:val="24"/>
          <w:szCs w:val="24"/>
          <w:lang w:val="kk-KZ"/>
        </w:rPr>
      </w:pPr>
      <w:r>
        <w:rPr>
          <w:b/>
          <w:bCs/>
          <w:spacing w:val="-1"/>
          <w:sz w:val="24"/>
          <w:szCs w:val="24"/>
        </w:rPr>
        <w:t>1</w:t>
      </w:r>
      <w:r w:rsidR="00E967FC">
        <w:rPr>
          <w:b/>
          <w:bCs/>
          <w:spacing w:val="-1"/>
          <w:sz w:val="24"/>
          <w:szCs w:val="24"/>
          <w:lang w:val="kk-KZ"/>
        </w:rPr>
        <w:t>2</w:t>
      </w:r>
      <w:r w:rsidRPr="00280EF0">
        <w:rPr>
          <w:b/>
          <w:bCs/>
          <w:spacing w:val="-1"/>
          <w:sz w:val="24"/>
          <w:szCs w:val="24"/>
        </w:rPr>
        <w:t>.</w:t>
      </w:r>
      <w:r w:rsidRPr="00280EF0">
        <w:rPr>
          <w:b/>
          <w:bCs/>
          <w:spacing w:val="-1"/>
          <w:sz w:val="24"/>
          <w:szCs w:val="24"/>
        </w:rPr>
        <w:tab/>
        <w:t>ПОРЯДОК В</w:t>
      </w:r>
      <w:r w:rsidR="00D16E74">
        <w:rPr>
          <w:b/>
          <w:bCs/>
          <w:spacing w:val="-1"/>
          <w:sz w:val="24"/>
          <w:szCs w:val="24"/>
        </w:rPr>
        <w:t xml:space="preserve">НЕСЕНИЯ ИЗМЕНЕНИЙ И ДОПОЛНЕНИЙ </w:t>
      </w:r>
    </w:p>
    <w:p w:rsidR="009A519F" w:rsidRPr="00280EF0" w:rsidRDefault="009A519F" w:rsidP="0050099E">
      <w:pPr>
        <w:pStyle w:val="ad"/>
        <w:widowControl/>
        <w:numPr>
          <w:ilvl w:val="0"/>
          <w:numId w:val="14"/>
        </w:numPr>
        <w:tabs>
          <w:tab w:val="left" w:pos="709"/>
        </w:tabs>
        <w:autoSpaceDE/>
        <w:autoSpaceDN/>
        <w:adjustRightInd/>
        <w:ind w:hanging="720"/>
        <w:jc w:val="both"/>
        <w:rPr>
          <w:sz w:val="24"/>
          <w:szCs w:val="24"/>
          <w:lang w:val="kk-KZ"/>
        </w:rPr>
      </w:pPr>
      <w:r w:rsidRPr="00280EF0">
        <w:rPr>
          <w:sz w:val="24"/>
          <w:szCs w:val="24"/>
          <w:lang w:val="kk-KZ"/>
        </w:rPr>
        <w:t>Порядок утверждения изменений и дополнений к данному Положению определен процедурой ПРО СКГУ 401-17 Внутренняя нормативная документация.</w:t>
      </w:r>
    </w:p>
    <w:p w:rsidR="009A519F" w:rsidRPr="00280EF0" w:rsidRDefault="009A519F" w:rsidP="0050099E">
      <w:pPr>
        <w:pStyle w:val="ad"/>
        <w:widowControl/>
        <w:numPr>
          <w:ilvl w:val="0"/>
          <w:numId w:val="14"/>
        </w:numPr>
        <w:tabs>
          <w:tab w:val="left" w:pos="709"/>
        </w:tabs>
        <w:autoSpaceDE/>
        <w:autoSpaceDN/>
        <w:adjustRightInd/>
        <w:ind w:hanging="720"/>
        <w:jc w:val="both"/>
        <w:rPr>
          <w:sz w:val="24"/>
          <w:szCs w:val="24"/>
          <w:lang w:val="kk-KZ"/>
        </w:rPr>
      </w:pPr>
      <w:r w:rsidRPr="00280EF0">
        <w:rPr>
          <w:sz w:val="24"/>
          <w:szCs w:val="24"/>
          <w:lang w:val="kk-KZ"/>
        </w:rPr>
        <w:t>Внесение предложений по изменениям и дополнениям данного Положения осуществляют факультеты, кафедры и структурные подразделения, задействованные в исполнении Положения, ректорат, Ученый совет.</w:t>
      </w:r>
    </w:p>
    <w:p w:rsidR="009A519F" w:rsidRPr="00280EF0" w:rsidRDefault="009A519F" w:rsidP="0050099E">
      <w:pPr>
        <w:pStyle w:val="ad"/>
        <w:widowControl/>
        <w:numPr>
          <w:ilvl w:val="0"/>
          <w:numId w:val="14"/>
        </w:numPr>
        <w:tabs>
          <w:tab w:val="left" w:pos="709"/>
        </w:tabs>
        <w:autoSpaceDE/>
        <w:autoSpaceDN/>
        <w:adjustRightInd/>
        <w:ind w:hanging="720"/>
        <w:jc w:val="both"/>
        <w:rPr>
          <w:sz w:val="24"/>
          <w:szCs w:val="24"/>
          <w:lang w:val="kk-KZ"/>
        </w:rPr>
      </w:pPr>
      <w:r w:rsidRPr="00280EF0">
        <w:rPr>
          <w:sz w:val="24"/>
          <w:szCs w:val="24"/>
          <w:lang w:val="kk-KZ"/>
        </w:rPr>
        <w:lastRenderedPageBreak/>
        <w:t>Внесение изменений в Положение осуществляется на основании приказа Ректора университета.</w:t>
      </w:r>
    </w:p>
    <w:p w:rsidR="00C2121F" w:rsidRDefault="00C2121F" w:rsidP="0050099E">
      <w:pPr>
        <w:widowControl/>
        <w:shd w:val="clear" w:color="auto" w:fill="FFFFFF"/>
        <w:jc w:val="both"/>
        <w:rPr>
          <w:b/>
          <w:bCs/>
          <w:color w:val="000000"/>
          <w:spacing w:val="-4"/>
          <w:sz w:val="24"/>
          <w:szCs w:val="24"/>
          <w:lang w:val="kk-KZ"/>
        </w:rPr>
      </w:pPr>
    </w:p>
    <w:p w:rsidR="00522C98" w:rsidRPr="00132CFF" w:rsidRDefault="00522C98" w:rsidP="0050099E">
      <w:pPr>
        <w:tabs>
          <w:tab w:val="left" w:pos="6804"/>
          <w:tab w:val="right" w:pos="9354"/>
        </w:tabs>
        <w:jc w:val="right"/>
        <w:rPr>
          <w:b/>
          <w:i/>
          <w:sz w:val="24"/>
        </w:rPr>
      </w:pPr>
      <w:r w:rsidRPr="00132CFF">
        <w:rPr>
          <w:b/>
          <w:i/>
          <w:sz w:val="24"/>
        </w:rPr>
        <w:t>Одобрено на заседании Ученого совета СКГУ им. М. Козыбаева.</w:t>
      </w:r>
    </w:p>
    <w:p w:rsidR="00522C98" w:rsidRPr="00132CFF" w:rsidRDefault="00522C98" w:rsidP="0050099E">
      <w:pPr>
        <w:tabs>
          <w:tab w:val="left" w:pos="6804"/>
          <w:tab w:val="right" w:pos="9354"/>
        </w:tabs>
        <w:jc w:val="right"/>
        <w:rPr>
          <w:b/>
          <w:i/>
          <w:sz w:val="24"/>
        </w:rPr>
      </w:pPr>
    </w:p>
    <w:p w:rsidR="00522C98" w:rsidRPr="00132CFF" w:rsidRDefault="00522C98" w:rsidP="0050099E">
      <w:pPr>
        <w:tabs>
          <w:tab w:val="left" w:pos="6804"/>
          <w:tab w:val="right" w:pos="9354"/>
        </w:tabs>
        <w:jc w:val="right"/>
        <w:rPr>
          <w:b/>
          <w:i/>
          <w:sz w:val="24"/>
        </w:rPr>
      </w:pPr>
      <w:r w:rsidRPr="00132CFF">
        <w:rPr>
          <w:b/>
          <w:i/>
          <w:sz w:val="24"/>
        </w:rPr>
        <w:t>Протокол № ___________ от «_____»_________ 20____ г.</w:t>
      </w:r>
    </w:p>
    <w:p w:rsidR="00522C98" w:rsidRDefault="00522C98" w:rsidP="0050099E">
      <w:pPr>
        <w:tabs>
          <w:tab w:val="left" w:pos="6804"/>
          <w:tab w:val="right" w:pos="9354"/>
        </w:tabs>
        <w:rPr>
          <w:sz w:val="24"/>
          <w:lang w:val="kk-KZ"/>
        </w:rPr>
      </w:pPr>
    </w:p>
    <w:p w:rsidR="00727CFE" w:rsidRDefault="00727CFE" w:rsidP="0050099E">
      <w:pPr>
        <w:tabs>
          <w:tab w:val="left" w:pos="5954"/>
          <w:tab w:val="right" w:pos="9354"/>
        </w:tabs>
        <w:ind w:left="709"/>
        <w:rPr>
          <w:b/>
          <w:sz w:val="24"/>
          <w:lang w:val="kk-KZ"/>
        </w:rPr>
      </w:pPr>
    </w:p>
    <w:p w:rsidR="00522C98" w:rsidRPr="00EC0E44" w:rsidRDefault="00522C98" w:rsidP="0050099E">
      <w:pPr>
        <w:tabs>
          <w:tab w:val="left" w:pos="5954"/>
          <w:tab w:val="right" w:pos="9354"/>
        </w:tabs>
        <w:ind w:left="709"/>
        <w:rPr>
          <w:b/>
          <w:sz w:val="24"/>
        </w:rPr>
      </w:pPr>
      <w:r w:rsidRPr="00EC0E44">
        <w:rPr>
          <w:b/>
          <w:sz w:val="24"/>
        </w:rPr>
        <w:t>ҚҰРАСТЫР</w:t>
      </w:r>
      <w:r w:rsidR="007D1848">
        <w:rPr>
          <w:b/>
          <w:sz w:val="24"/>
        </w:rPr>
        <w:t>Ы</w:t>
      </w:r>
      <w:r w:rsidRPr="00EC0E44">
        <w:rPr>
          <w:b/>
          <w:sz w:val="24"/>
        </w:rPr>
        <w:t>ЛҒАН/</w:t>
      </w:r>
    </w:p>
    <w:p w:rsidR="00522C98" w:rsidRDefault="00522C98" w:rsidP="0050099E">
      <w:pPr>
        <w:tabs>
          <w:tab w:val="left" w:pos="5954"/>
          <w:tab w:val="right" w:pos="9354"/>
        </w:tabs>
        <w:ind w:left="709"/>
        <w:rPr>
          <w:b/>
          <w:sz w:val="24"/>
        </w:rPr>
      </w:pPr>
      <w:r w:rsidRPr="00EC0E44">
        <w:rPr>
          <w:b/>
          <w:sz w:val="24"/>
        </w:rPr>
        <w:t>РАЗРАБОТАНО:</w:t>
      </w:r>
    </w:p>
    <w:p w:rsidR="0045461C" w:rsidRPr="00280EF0" w:rsidRDefault="0045461C" w:rsidP="0050099E">
      <w:pPr>
        <w:widowControl/>
        <w:shd w:val="clear" w:color="auto" w:fill="FFFFFF"/>
        <w:tabs>
          <w:tab w:val="left" w:pos="6663"/>
          <w:tab w:val="left" w:pos="6804"/>
        </w:tabs>
        <w:ind w:left="709"/>
        <w:jc w:val="both"/>
        <w:rPr>
          <w:bCs/>
          <w:color w:val="000000"/>
          <w:spacing w:val="-4"/>
          <w:sz w:val="24"/>
          <w:szCs w:val="24"/>
        </w:rPr>
      </w:pPr>
    </w:p>
    <w:p w:rsidR="00522C98" w:rsidRDefault="00522C98" w:rsidP="0050099E">
      <w:pPr>
        <w:widowControl/>
        <w:tabs>
          <w:tab w:val="left" w:pos="6663"/>
          <w:tab w:val="left" w:pos="6804"/>
          <w:tab w:val="right" w:pos="9354"/>
        </w:tabs>
        <w:ind w:left="709"/>
        <w:jc w:val="both"/>
        <w:rPr>
          <w:sz w:val="24"/>
          <w:szCs w:val="24"/>
          <w:lang w:val="kk-KZ"/>
        </w:rPr>
      </w:pPr>
      <w:r>
        <w:rPr>
          <w:sz w:val="24"/>
          <w:szCs w:val="24"/>
          <w:lang w:val="kk-KZ"/>
        </w:rPr>
        <w:t>АҚД директорының орынбасары/</w:t>
      </w:r>
    </w:p>
    <w:p w:rsidR="00436FA9" w:rsidRPr="00280EF0" w:rsidRDefault="00436FA9" w:rsidP="0050099E">
      <w:pPr>
        <w:widowControl/>
        <w:tabs>
          <w:tab w:val="left" w:pos="6663"/>
          <w:tab w:val="left" w:pos="6804"/>
          <w:tab w:val="right" w:pos="9354"/>
        </w:tabs>
        <w:ind w:left="709"/>
        <w:jc w:val="both"/>
        <w:rPr>
          <w:sz w:val="24"/>
          <w:szCs w:val="24"/>
        </w:rPr>
      </w:pPr>
      <w:r w:rsidRPr="00280EF0">
        <w:rPr>
          <w:sz w:val="24"/>
          <w:szCs w:val="24"/>
        </w:rPr>
        <w:t>Зам. директора  ДАД</w:t>
      </w:r>
      <w:r w:rsidRPr="00280EF0">
        <w:rPr>
          <w:sz w:val="24"/>
          <w:szCs w:val="24"/>
        </w:rPr>
        <w:tab/>
      </w:r>
      <w:r w:rsidR="00A86267" w:rsidRPr="00280EF0">
        <w:rPr>
          <w:sz w:val="24"/>
          <w:szCs w:val="24"/>
        </w:rPr>
        <w:t>Г. Ильясова</w:t>
      </w:r>
    </w:p>
    <w:p w:rsidR="00C62514" w:rsidRPr="00280EF0" w:rsidRDefault="00C62514" w:rsidP="0050099E">
      <w:pPr>
        <w:widowControl/>
        <w:shd w:val="clear" w:color="auto" w:fill="FFFFFF"/>
        <w:tabs>
          <w:tab w:val="left" w:pos="6663"/>
          <w:tab w:val="left" w:pos="6804"/>
        </w:tabs>
        <w:ind w:left="709"/>
        <w:jc w:val="both"/>
        <w:rPr>
          <w:bCs/>
          <w:color w:val="000000"/>
          <w:spacing w:val="-4"/>
          <w:sz w:val="24"/>
          <w:szCs w:val="24"/>
        </w:rPr>
      </w:pPr>
    </w:p>
    <w:p w:rsidR="00727CFE" w:rsidRDefault="00727CFE" w:rsidP="0050099E">
      <w:pPr>
        <w:tabs>
          <w:tab w:val="left" w:pos="5954"/>
          <w:tab w:val="right" w:pos="9354"/>
        </w:tabs>
        <w:ind w:left="709"/>
        <w:rPr>
          <w:b/>
          <w:sz w:val="24"/>
          <w:lang w:val="kk-KZ"/>
        </w:rPr>
      </w:pPr>
    </w:p>
    <w:p w:rsidR="00522C98" w:rsidRPr="00EC0E44" w:rsidRDefault="00522C98" w:rsidP="0050099E">
      <w:pPr>
        <w:tabs>
          <w:tab w:val="left" w:pos="5954"/>
          <w:tab w:val="right" w:pos="9354"/>
        </w:tabs>
        <w:ind w:left="709"/>
        <w:rPr>
          <w:b/>
          <w:sz w:val="24"/>
        </w:rPr>
      </w:pPr>
      <w:r w:rsidRPr="00EC0E44">
        <w:rPr>
          <w:b/>
          <w:sz w:val="24"/>
        </w:rPr>
        <w:t>КЕЛІСІЛДІ/</w:t>
      </w:r>
    </w:p>
    <w:p w:rsidR="00C62514" w:rsidRPr="00280EF0" w:rsidRDefault="00522C98" w:rsidP="0050099E">
      <w:pPr>
        <w:widowControl/>
        <w:shd w:val="clear" w:color="auto" w:fill="FFFFFF"/>
        <w:tabs>
          <w:tab w:val="left" w:pos="6663"/>
          <w:tab w:val="left" w:pos="6804"/>
        </w:tabs>
        <w:ind w:left="709"/>
        <w:jc w:val="both"/>
        <w:rPr>
          <w:b/>
          <w:bCs/>
          <w:color w:val="000000"/>
          <w:spacing w:val="-4"/>
          <w:sz w:val="24"/>
          <w:szCs w:val="24"/>
        </w:rPr>
      </w:pPr>
      <w:r w:rsidRPr="00EC0E44">
        <w:rPr>
          <w:b/>
          <w:sz w:val="24"/>
        </w:rPr>
        <w:t>СОГЛАСОВАНО</w:t>
      </w:r>
      <w:r w:rsidR="00C62514" w:rsidRPr="00280EF0">
        <w:rPr>
          <w:b/>
          <w:bCs/>
          <w:color w:val="000000"/>
          <w:spacing w:val="-4"/>
          <w:sz w:val="24"/>
          <w:szCs w:val="24"/>
        </w:rPr>
        <w:t>:</w:t>
      </w:r>
    </w:p>
    <w:p w:rsidR="0084541B" w:rsidRDefault="0084541B" w:rsidP="0050099E">
      <w:pPr>
        <w:widowControl/>
        <w:shd w:val="clear" w:color="auto" w:fill="FFFFFF"/>
        <w:tabs>
          <w:tab w:val="left" w:pos="6663"/>
          <w:tab w:val="left" w:pos="6804"/>
        </w:tabs>
        <w:ind w:left="709"/>
        <w:jc w:val="both"/>
        <w:rPr>
          <w:b/>
          <w:bCs/>
          <w:color w:val="000000"/>
          <w:spacing w:val="-4"/>
          <w:sz w:val="24"/>
          <w:szCs w:val="24"/>
          <w:lang w:val="kk-KZ"/>
        </w:rPr>
      </w:pPr>
    </w:p>
    <w:p w:rsidR="00522C98" w:rsidRPr="00EA0291" w:rsidRDefault="00522C98" w:rsidP="0050099E">
      <w:pPr>
        <w:widowControl/>
        <w:tabs>
          <w:tab w:val="left" w:pos="6663"/>
          <w:tab w:val="left" w:pos="6804"/>
          <w:tab w:val="right" w:pos="9354"/>
        </w:tabs>
        <w:ind w:left="709"/>
        <w:jc w:val="both"/>
        <w:rPr>
          <w:sz w:val="24"/>
          <w:szCs w:val="24"/>
          <w:lang w:val="kk-KZ"/>
        </w:rPr>
      </w:pPr>
      <w:r w:rsidRPr="00EA0291">
        <w:rPr>
          <w:sz w:val="24"/>
          <w:szCs w:val="24"/>
          <w:lang w:val="kk-KZ"/>
        </w:rPr>
        <w:t>Бірінші проректор/</w:t>
      </w:r>
    </w:p>
    <w:p w:rsidR="005171E6" w:rsidRPr="00EA0291" w:rsidRDefault="005171E6" w:rsidP="0050099E">
      <w:pPr>
        <w:widowControl/>
        <w:tabs>
          <w:tab w:val="left" w:pos="6663"/>
          <w:tab w:val="left" w:pos="6804"/>
          <w:tab w:val="right" w:pos="9354"/>
        </w:tabs>
        <w:ind w:left="709"/>
        <w:jc w:val="both"/>
        <w:rPr>
          <w:sz w:val="24"/>
          <w:szCs w:val="24"/>
        </w:rPr>
      </w:pPr>
      <w:r w:rsidRPr="00EA0291">
        <w:rPr>
          <w:sz w:val="24"/>
          <w:szCs w:val="24"/>
        </w:rPr>
        <w:t>Первый проректор</w:t>
      </w:r>
      <w:r w:rsidRPr="00EA0291">
        <w:rPr>
          <w:sz w:val="24"/>
          <w:szCs w:val="24"/>
        </w:rPr>
        <w:tab/>
        <w:t>Е. Исакаев</w:t>
      </w:r>
    </w:p>
    <w:p w:rsidR="005171E6" w:rsidRPr="00EA0291" w:rsidRDefault="005171E6" w:rsidP="0050099E">
      <w:pPr>
        <w:widowControl/>
        <w:tabs>
          <w:tab w:val="left" w:pos="6663"/>
          <w:tab w:val="left" w:pos="6804"/>
          <w:tab w:val="right" w:pos="9354"/>
        </w:tabs>
        <w:ind w:left="709"/>
        <w:jc w:val="both"/>
        <w:rPr>
          <w:sz w:val="24"/>
          <w:szCs w:val="24"/>
        </w:rPr>
      </w:pPr>
    </w:p>
    <w:p w:rsidR="00522C98" w:rsidRPr="00EA0291" w:rsidRDefault="00522C98" w:rsidP="0050099E">
      <w:pPr>
        <w:widowControl/>
        <w:tabs>
          <w:tab w:val="left" w:pos="6663"/>
          <w:tab w:val="left" w:pos="6804"/>
          <w:tab w:val="right" w:pos="9354"/>
        </w:tabs>
        <w:ind w:left="709"/>
        <w:jc w:val="both"/>
        <w:rPr>
          <w:sz w:val="24"/>
          <w:szCs w:val="24"/>
          <w:lang w:val="kk-KZ"/>
        </w:rPr>
      </w:pPr>
      <w:r w:rsidRPr="00EA0291">
        <w:rPr>
          <w:sz w:val="24"/>
          <w:szCs w:val="24"/>
          <w:lang w:val="kk-KZ"/>
        </w:rPr>
        <w:t>ҒжИ жөніндегі проректор/</w:t>
      </w:r>
    </w:p>
    <w:p w:rsidR="005171E6" w:rsidRPr="00EA0291" w:rsidRDefault="005171E6" w:rsidP="0050099E">
      <w:pPr>
        <w:widowControl/>
        <w:tabs>
          <w:tab w:val="left" w:pos="6663"/>
          <w:tab w:val="left" w:pos="6804"/>
          <w:tab w:val="right" w:pos="9354"/>
        </w:tabs>
        <w:ind w:left="709"/>
        <w:jc w:val="both"/>
        <w:rPr>
          <w:sz w:val="24"/>
          <w:szCs w:val="24"/>
        </w:rPr>
      </w:pPr>
      <w:r w:rsidRPr="00EA0291">
        <w:rPr>
          <w:sz w:val="24"/>
          <w:szCs w:val="24"/>
        </w:rPr>
        <w:t>Проректор по НиИ</w:t>
      </w:r>
      <w:r w:rsidR="00B00187">
        <w:rPr>
          <w:sz w:val="24"/>
          <w:szCs w:val="24"/>
          <w:lang w:val="kk-KZ"/>
        </w:rPr>
        <w:tab/>
      </w:r>
      <w:r w:rsidRPr="00EA0291">
        <w:rPr>
          <w:sz w:val="24"/>
          <w:szCs w:val="24"/>
        </w:rPr>
        <w:t>А. Ибраева</w:t>
      </w:r>
    </w:p>
    <w:p w:rsidR="005171E6" w:rsidRPr="00EA0291" w:rsidRDefault="005171E6" w:rsidP="0050099E">
      <w:pPr>
        <w:widowControl/>
        <w:tabs>
          <w:tab w:val="left" w:pos="6663"/>
          <w:tab w:val="left" w:pos="6804"/>
          <w:tab w:val="right" w:pos="9354"/>
        </w:tabs>
        <w:ind w:left="709"/>
        <w:jc w:val="both"/>
        <w:rPr>
          <w:sz w:val="24"/>
          <w:szCs w:val="24"/>
        </w:rPr>
      </w:pPr>
    </w:p>
    <w:p w:rsidR="00522C98" w:rsidRPr="00EA0291" w:rsidRDefault="00522C98" w:rsidP="0050099E">
      <w:pPr>
        <w:widowControl/>
        <w:tabs>
          <w:tab w:val="left" w:pos="6663"/>
          <w:tab w:val="left" w:pos="6804"/>
          <w:tab w:val="right" w:pos="9354"/>
        </w:tabs>
        <w:ind w:left="709"/>
        <w:jc w:val="both"/>
        <w:rPr>
          <w:sz w:val="24"/>
          <w:szCs w:val="24"/>
          <w:lang w:val="kk-KZ"/>
        </w:rPr>
      </w:pPr>
      <w:r w:rsidRPr="00EA0291">
        <w:rPr>
          <w:sz w:val="24"/>
          <w:szCs w:val="24"/>
          <w:lang w:val="kk-KZ"/>
        </w:rPr>
        <w:t>АС жөніндегі проректордың м.а./</w:t>
      </w:r>
    </w:p>
    <w:p w:rsidR="0084541B" w:rsidRPr="00EA0291" w:rsidRDefault="005171E6" w:rsidP="0050099E">
      <w:pPr>
        <w:widowControl/>
        <w:tabs>
          <w:tab w:val="left" w:pos="6663"/>
          <w:tab w:val="left" w:pos="6804"/>
          <w:tab w:val="right" w:pos="9354"/>
        </w:tabs>
        <w:ind w:left="709"/>
        <w:jc w:val="both"/>
        <w:rPr>
          <w:sz w:val="24"/>
          <w:szCs w:val="24"/>
        </w:rPr>
      </w:pPr>
      <w:r w:rsidRPr="00EA0291">
        <w:rPr>
          <w:sz w:val="24"/>
          <w:szCs w:val="24"/>
        </w:rPr>
        <w:t>И.о.проректора по АВ</w:t>
      </w:r>
      <w:r w:rsidR="00502E4C" w:rsidRPr="00EA0291">
        <w:rPr>
          <w:sz w:val="24"/>
          <w:szCs w:val="24"/>
        </w:rPr>
        <w:tab/>
      </w:r>
      <w:r w:rsidRPr="00EA0291">
        <w:rPr>
          <w:sz w:val="24"/>
          <w:szCs w:val="24"/>
        </w:rPr>
        <w:t>Ж. Таласпаева</w:t>
      </w:r>
    </w:p>
    <w:p w:rsidR="00ED5DA0" w:rsidRPr="00EA0291" w:rsidRDefault="00ED5DA0" w:rsidP="0050099E">
      <w:pPr>
        <w:widowControl/>
        <w:tabs>
          <w:tab w:val="left" w:pos="6663"/>
          <w:tab w:val="left" w:pos="6804"/>
          <w:tab w:val="right" w:pos="9354"/>
        </w:tabs>
        <w:ind w:left="709"/>
        <w:jc w:val="both"/>
        <w:rPr>
          <w:sz w:val="24"/>
          <w:szCs w:val="24"/>
        </w:rPr>
      </w:pPr>
    </w:p>
    <w:p w:rsidR="00522C98" w:rsidRPr="00EA0291" w:rsidRDefault="00522C98" w:rsidP="0050099E">
      <w:pPr>
        <w:widowControl/>
        <w:tabs>
          <w:tab w:val="left" w:pos="6663"/>
          <w:tab w:val="left" w:pos="6804"/>
          <w:tab w:val="right" w:pos="9354"/>
        </w:tabs>
        <w:ind w:left="709"/>
        <w:jc w:val="both"/>
        <w:rPr>
          <w:sz w:val="24"/>
          <w:szCs w:val="24"/>
          <w:lang w:val="kk-KZ"/>
        </w:rPr>
      </w:pPr>
      <w:r w:rsidRPr="00EA0291">
        <w:rPr>
          <w:sz w:val="24"/>
          <w:szCs w:val="24"/>
          <w:lang w:val="kk-KZ"/>
        </w:rPr>
        <w:t>СБСД директоры/</w:t>
      </w:r>
    </w:p>
    <w:p w:rsidR="00ED5DA0" w:rsidRDefault="00ED5DA0" w:rsidP="0050099E">
      <w:pPr>
        <w:widowControl/>
        <w:tabs>
          <w:tab w:val="left" w:pos="6663"/>
          <w:tab w:val="left" w:pos="6804"/>
          <w:tab w:val="right" w:pos="9354"/>
        </w:tabs>
        <w:ind w:left="709"/>
        <w:jc w:val="both"/>
        <w:rPr>
          <w:sz w:val="24"/>
          <w:szCs w:val="24"/>
        </w:rPr>
      </w:pPr>
      <w:r w:rsidRPr="00EA0291">
        <w:rPr>
          <w:sz w:val="24"/>
          <w:szCs w:val="24"/>
        </w:rPr>
        <w:t>Директор ДСК</w:t>
      </w:r>
      <w:r w:rsidR="005171E6" w:rsidRPr="00EA0291">
        <w:rPr>
          <w:sz w:val="24"/>
          <w:szCs w:val="24"/>
        </w:rPr>
        <w:t>О</w:t>
      </w:r>
      <w:r w:rsidR="00B00187">
        <w:rPr>
          <w:sz w:val="24"/>
          <w:szCs w:val="24"/>
          <w:lang w:val="kk-KZ"/>
        </w:rPr>
        <w:tab/>
      </w:r>
      <w:r w:rsidRPr="00EA0291">
        <w:rPr>
          <w:sz w:val="24"/>
          <w:szCs w:val="24"/>
        </w:rPr>
        <w:t>М. Погребицкая</w:t>
      </w:r>
    </w:p>
    <w:p w:rsidR="002271E5" w:rsidRDefault="002271E5" w:rsidP="0050099E">
      <w:pPr>
        <w:widowControl/>
        <w:tabs>
          <w:tab w:val="left" w:pos="6663"/>
          <w:tab w:val="left" w:pos="6804"/>
          <w:tab w:val="right" w:pos="9354"/>
        </w:tabs>
        <w:ind w:left="709"/>
        <w:jc w:val="both"/>
        <w:rPr>
          <w:sz w:val="24"/>
          <w:szCs w:val="24"/>
        </w:rPr>
      </w:pPr>
    </w:p>
    <w:p w:rsidR="004A0E08" w:rsidRPr="004A0E08" w:rsidRDefault="004A0E08" w:rsidP="004A0E08">
      <w:pPr>
        <w:widowControl/>
        <w:tabs>
          <w:tab w:val="left" w:pos="6663"/>
          <w:tab w:val="left" w:pos="6804"/>
          <w:tab w:val="right" w:pos="9354"/>
        </w:tabs>
        <w:ind w:left="709"/>
        <w:jc w:val="both"/>
        <w:rPr>
          <w:sz w:val="24"/>
          <w:szCs w:val="24"/>
          <w:lang w:val="kk-KZ"/>
        </w:rPr>
      </w:pPr>
      <w:r w:rsidRPr="004A0E08">
        <w:rPr>
          <w:sz w:val="24"/>
          <w:szCs w:val="24"/>
          <w:lang w:val="kk-KZ"/>
        </w:rPr>
        <w:t>ЗБ жетекшесі/</w:t>
      </w:r>
    </w:p>
    <w:p w:rsidR="001A0DC0" w:rsidRDefault="004A0E08" w:rsidP="0050099E">
      <w:pPr>
        <w:widowControl/>
        <w:tabs>
          <w:tab w:val="left" w:pos="6663"/>
          <w:tab w:val="left" w:pos="6804"/>
          <w:tab w:val="right" w:pos="9354"/>
        </w:tabs>
        <w:ind w:left="709"/>
        <w:jc w:val="both"/>
        <w:rPr>
          <w:sz w:val="24"/>
          <w:szCs w:val="24"/>
        </w:rPr>
      </w:pPr>
      <w:r w:rsidRPr="004A0E08">
        <w:rPr>
          <w:sz w:val="24"/>
          <w:szCs w:val="24"/>
          <w:lang w:val="kk-KZ"/>
        </w:rPr>
        <w:t>Руководитель ЮО</w:t>
      </w:r>
      <w:r w:rsidRPr="004A0E08">
        <w:rPr>
          <w:sz w:val="24"/>
          <w:szCs w:val="24"/>
          <w:lang w:val="kk-KZ"/>
        </w:rPr>
        <w:tab/>
        <w:t>Л. Кудрицкая</w:t>
      </w:r>
    </w:p>
    <w:sectPr w:rsidR="001A0DC0" w:rsidSect="0002190F">
      <w:headerReference w:type="default" r:id="rId9"/>
      <w:footerReference w:type="default" r:id="rId10"/>
      <w:type w:val="continuous"/>
      <w:pgSz w:w="11909" w:h="16834"/>
      <w:pgMar w:top="1440" w:right="852" w:bottom="720" w:left="1627" w:header="720" w:footer="342"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E92" w:rsidRDefault="00130E92">
      <w:r>
        <w:separator/>
      </w:r>
    </w:p>
  </w:endnote>
  <w:endnote w:type="continuationSeparator" w:id="1">
    <w:p w:rsidR="00130E92" w:rsidRDefault="00130E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5B" w:rsidRPr="004C69AA" w:rsidRDefault="0075435B" w:rsidP="00566B3F">
    <w:pPr>
      <w:pStyle w:val="a5"/>
      <w:ind w:right="360"/>
      <w:rPr>
        <w:rFonts w:cs="Arial"/>
        <w:b/>
        <w:sz w:val="16"/>
        <w:lang w:val="kk-KZ"/>
      </w:rPr>
    </w:pPr>
    <w:r w:rsidRPr="004C69AA">
      <w:rPr>
        <w:rFonts w:cs="Arial"/>
        <w:b/>
        <w:sz w:val="16"/>
        <w:lang w:val="kk-KZ"/>
      </w:rPr>
      <w:t xml:space="preserve">СҚМУ </w:t>
    </w:r>
    <w:r w:rsidRPr="004C69AA">
      <w:rPr>
        <w:rFonts w:cs="Arial"/>
        <w:b/>
        <w:sz w:val="16"/>
      </w:rPr>
      <w:t>Н 401-06-1</w:t>
    </w:r>
    <w:r w:rsidRPr="004C69AA">
      <w:rPr>
        <w:rFonts w:cs="Arial"/>
        <w:b/>
        <w:sz w:val="16"/>
        <w:lang w:val="kk-KZ"/>
      </w:rPr>
      <w:t>9</w:t>
    </w:r>
    <w:r w:rsidRPr="004C69AA">
      <w:rPr>
        <w:rFonts w:cs="Arial"/>
        <w:b/>
        <w:sz w:val="16"/>
      </w:rPr>
      <w:t xml:space="preserve">. Процесс </w:t>
    </w:r>
    <w:r w:rsidRPr="004C69AA">
      <w:rPr>
        <w:rFonts w:cs="Arial"/>
        <w:b/>
        <w:sz w:val="16"/>
        <w:lang w:val="kk-KZ"/>
      </w:rPr>
      <w:t>түрінің ережесі. Басылым алтыншы.</w:t>
    </w:r>
  </w:p>
  <w:p w:rsidR="0075435B" w:rsidRPr="004C69AA" w:rsidRDefault="0075435B" w:rsidP="00566B3F">
    <w:pPr>
      <w:pStyle w:val="a5"/>
      <w:ind w:right="360"/>
      <w:rPr>
        <w:rFonts w:cs="Arial"/>
        <w:b/>
        <w:sz w:val="16"/>
        <w:lang w:val="kk-KZ"/>
      </w:rPr>
    </w:pPr>
    <w:r w:rsidRPr="004C69AA">
      <w:rPr>
        <w:rFonts w:cs="Arial"/>
        <w:b/>
        <w:sz w:val="16"/>
      </w:rPr>
      <w:t>Ф СКГУ 401-06-1</w:t>
    </w:r>
    <w:r w:rsidRPr="004C69AA">
      <w:rPr>
        <w:rFonts w:cs="Arial"/>
        <w:b/>
        <w:sz w:val="16"/>
        <w:lang w:val="kk-KZ"/>
      </w:rPr>
      <w:t>9</w:t>
    </w:r>
    <w:r w:rsidRPr="004C69AA">
      <w:rPr>
        <w:rFonts w:cs="Arial"/>
        <w:b/>
        <w:sz w:val="16"/>
      </w:rPr>
      <w:t xml:space="preserve">. Положение процессного вида. Издание </w:t>
    </w:r>
    <w:r w:rsidRPr="004C69AA">
      <w:rPr>
        <w:rFonts w:cs="Arial"/>
        <w:b/>
        <w:sz w:val="16"/>
        <w:lang w:val="kk-KZ"/>
      </w:rPr>
      <w:t>шестое</w:t>
    </w:r>
  </w:p>
  <w:p w:rsidR="0075435B" w:rsidRPr="004C69AA" w:rsidRDefault="0075435B">
    <w:pPr>
      <w:pStyle w:val="a5"/>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E92" w:rsidRDefault="00130E92">
      <w:r>
        <w:separator/>
      </w:r>
    </w:p>
  </w:footnote>
  <w:footnote w:type="continuationSeparator" w:id="1">
    <w:p w:rsidR="00130E92" w:rsidRDefault="00130E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7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99"/>
      <w:gridCol w:w="3780"/>
      <w:gridCol w:w="1800"/>
    </w:tblGrid>
    <w:tr w:rsidR="0075435B" w:rsidTr="003A0F86">
      <w:trPr>
        <w:cantSplit/>
        <w:trHeight w:val="435"/>
      </w:trPr>
      <w:tc>
        <w:tcPr>
          <w:tcW w:w="3799" w:type="dxa"/>
        </w:tcPr>
        <w:p w:rsidR="0075435B" w:rsidRDefault="0075435B" w:rsidP="00566B3F">
          <w:pPr>
            <w:pStyle w:val="a4"/>
            <w:rPr>
              <w:rFonts w:ascii="Tahoma" w:hAnsi="Tahoma"/>
              <w:b/>
              <w:sz w:val="16"/>
            </w:rPr>
          </w:pPr>
          <w:r>
            <w:rPr>
              <w:rFonts w:ascii="Tahoma" w:hAnsi="Tahoma"/>
              <w:b/>
              <w:sz w:val="16"/>
              <w:lang w:val="kk-KZ"/>
            </w:rPr>
            <w:t xml:space="preserve">М.Қозыбаев атындағы СҚМУ </w:t>
          </w:r>
        </w:p>
        <w:p w:rsidR="0075435B" w:rsidRDefault="0075435B" w:rsidP="00566B3F">
          <w:pPr>
            <w:pStyle w:val="a4"/>
            <w:rPr>
              <w:rFonts w:ascii="Tahoma" w:hAnsi="Tahoma"/>
              <w:b/>
              <w:sz w:val="16"/>
            </w:rPr>
          </w:pPr>
          <w:r>
            <w:rPr>
              <w:rFonts w:ascii="Tahoma" w:hAnsi="Tahoma"/>
              <w:b/>
              <w:sz w:val="16"/>
            </w:rPr>
            <w:t>СКГУ</w:t>
          </w:r>
          <w:r w:rsidRPr="00C96DD5">
            <w:rPr>
              <w:rFonts w:ascii="Tahoma" w:hAnsi="Tahoma"/>
              <w:b/>
              <w:sz w:val="16"/>
            </w:rPr>
            <w:t xml:space="preserve"> им. М. Козыбаева</w:t>
          </w:r>
        </w:p>
      </w:tc>
      <w:tc>
        <w:tcPr>
          <w:tcW w:w="3780" w:type="dxa"/>
        </w:tcPr>
        <w:p w:rsidR="0075435B" w:rsidRDefault="0075435B" w:rsidP="00566B3F">
          <w:pPr>
            <w:pStyle w:val="a4"/>
            <w:rPr>
              <w:rFonts w:ascii="Tahoma" w:hAnsi="Tahoma"/>
              <w:b/>
              <w:sz w:val="16"/>
            </w:rPr>
          </w:pPr>
          <w:r w:rsidRPr="00D742EF">
            <w:rPr>
              <w:rFonts w:ascii="Tahoma" w:hAnsi="Tahoma"/>
              <w:b/>
              <w:sz w:val="16"/>
            </w:rPr>
            <w:t>Тармақтарды өзгерту</w:t>
          </w:r>
        </w:p>
        <w:p w:rsidR="0075435B" w:rsidRDefault="0075435B" w:rsidP="00566B3F">
          <w:pPr>
            <w:pStyle w:val="a4"/>
            <w:rPr>
              <w:rFonts w:ascii="Tahoma" w:hAnsi="Tahoma"/>
              <w:b/>
              <w:sz w:val="16"/>
            </w:rPr>
          </w:pPr>
          <w:r w:rsidRPr="00C96DD5">
            <w:rPr>
              <w:rFonts w:ascii="Tahoma" w:hAnsi="Tahoma"/>
              <w:b/>
              <w:sz w:val="16"/>
            </w:rPr>
            <w:t>Изменение пунктов</w:t>
          </w:r>
        </w:p>
      </w:tc>
      <w:tc>
        <w:tcPr>
          <w:tcW w:w="1800" w:type="dxa"/>
        </w:tcPr>
        <w:p w:rsidR="0075435B" w:rsidRPr="004C69AA" w:rsidRDefault="0075435B" w:rsidP="00566B3F">
          <w:pPr>
            <w:pStyle w:val="a4"/>
            <w:rPr>
              <w:rFonts w:ascii="Tahoma" w:hAnsi="Tahoma"/>
              <w:b/>
              <w:sz w:val="16"/>
              <w:lang w:val="kk-KZ"/>
            </w:rPr>
          </w:pPr>
          <w:r w:rsidRPr="00320954">
            <w:rPr>
              <w:rFonts w:ascii="Tahoma" w:hAnsi="Tahoma"/>
              <w:b/>
              <w:sz w:val="16"/>
            </w:rPr>
            <w:t>Басылым:</w:t>
          </w:r>
          <w:r>
            <w:rPr>
              <w:rFonts w:ascii="Tahoma" w:hAnsi="Tahoma"/>
              <w:b/>
              <w:sz w:val="16"/>
              <w:lang w:val="kk-KZ"/>
            </w:rPr>
            <w:t xml:space="preserve"> бірінші</w:t>
          </w:r>
        </w:p>
        <w:p w:rsidR="0075435B" w:rsidRPr="004C69AA" w:rsidRDefault="0075435B" w:rsidP="00C52758">
          <w:pPr>
            <w:pStyle w:val="a4"/>
            <w:rPr>
              <w:rFonts w:ascii="Tahoma" w:hAnsi="Tahoma"/>
              <w:b/>
              <w:sz w:val="16"/>
              <w:lang w:val="kk-KZ"/>
            </w:rPr>
          </w:pPr>
          <w:r>
            <w:rPr>
              <w:rFonts w:ascii="Tahoma" w:hAnsi="Tahoma"/>
              <w:b/>
              <w:sz w:val="16"/>
            </w:rPr>
            <w:t xml:space="preserve">Издание: </w:t>
          </w:r>
          <w:r>
            <w:rPr>
              <w:rFonts w:ascii="Tahoma" w:hAnsi="Tahoma"/>
              <w:b/>
              <w:sz w:val="16"/>
              <w:lang w:val="kk-KZ"/>
            </w:rPr>
            <w:t>первое</w:t>
          </w:r>
        </w:p>
      </w:tc>
    </w:tr>
    <w:tr w:rsidR="0075435B" w:rsidTr="003A0F86">
      <w:trPr>
        <w:cantSplit/>
        <w:trHeight w:val="435"/>
      </w:trPr>
      <w:tc>
        <w:tcPr>
          <w:tcW w:w="3799" w:type="dxa"/>
        </w:tcPr>
        <w:p w:rsidR="0075435B" w:rsidRDefault="0075435B" w:rsidP="00566B3F">
          <w:pPr>
            <w:pStyle w:val="a4"/>
            <w:rPr>
              <w:rFonts w:ascii="Tahoma" w:hAnsi="Tahoma"/>
              <w:b/>
              <w:sz w:val="16"/>
            </w:rPr>
          </w:pPr>
          <w:r w:rsidRPr="00320954">
            <w:rPr>
              <w:rFonts w:ascii="Tahoma" w:hAnsi="Tahoma"/>
              <w:b/>
              <w:sz w:val="16"/>
            </w:rPr>
            <w:t xml:space="preserve">Процесс түрінің </w:t>
          </w:r>
          <w:r>
            <w:rPr>
              <w:rFonts w:ascii="Tahoma" w:hAnsi="Tahoma"/>
              <w:b/>
              <w:sz w:val="16"/>
              <w:lang w:val="kk-KZ"/>
            </w:rPr>
            <w:t>ережесі</w:t>
          </w:r>
        </w:p>
        <w:p w:rsidR="0075435B" w:rsidRDefault="0075435B" w:rsidP="00566B3F">
          <w:pPr>
            <w:pStyle w:val="a4"/>
            <w:rPr>
              <w:rFonts w:ascii="Tahoma" w:hAnsi="Tahoma"/>
              <w:b/>
              <w:sz w:val="16"/>
            </w:rPr>
          </w:pPr>
          <w:r w:rsidRPr="00C96DD5">
            <w:rPr>
              <w:rFonts w:ascii="Tahoma" w:hAnsi="Tahoma"/>
              <w:b/>
              <w:sz w:val="16"/>
            </w:rPr>
            <w:t>Положение процессного вида</w:t>
          </w:r>
        </w:p>
      </w:tc>
      <w:tc>
        <w:tcPr>
          <w:tcW w:w="3780" w:type="dxa"/>
        </w:tcPr>
        <w:p w:rsidR="0075435B" w:rsidRPr="00E26EBD" w:rsidRDefault="0075435B" w:rsidP="00566B3F">
          <w:pPr>
            <w:pStyle w:val="a4"/>
            <w:rPr>
              <w:rFonts w:ascii="Tahoma" w:hAnsi="Tahoma"/>
              <w:b/>
              <w:sz w:val="16"/>
            </w:rPr>
          </w:pPr>
          <w:r>
            <w:rPr>
              <w:rFonts w:ascii="Tahoma" w:hAnsi="Tahoma"/>
              <w:b/>
              <w:sz w:val="16"/>
            </w:rPr>
            <w:t>СҚМУ ПТЕ 95</w:t>
          </w:r>
        </w:p>
        <w:p w:rsidR="0075435B" w:rsidRDefault="0075435B" w:rsidP="00566B3F">
          <w:pPr>
            <w:pStyle w:val="a4"/>
            <w:rPr>
              <w:rFonts w:ascii="Tahoma" w:hAnsi="Tahoma"/>
              <w:b/>
              <w:sz w:val="16"/>
            </w:rPr>
          </w:pPr>
          <w:r>
            <w:rPr>
              <w:rFonts w:ascii="Tahoma" w:hAnsi="Tahoma"/>
              <w:b/>
              <w:sz w:val="16"/>
            </w:rPr>
            <w:t>ПП СКГУ 95</w:t>
          </w:r>
        </w:p>
      </w:tc>
      <w:tc>
        <w:tcPr>
          <w:tcW w:w="1800" w:type="dxa"/>
        </w:tcPr>
        <w:p w:rsidR="0075435B" w:rsidRDefault="0075435B" w:rsidP="00566B3F">
          <w:pPr>
            <w:pStyle w:val="a4"/>
            <w:rPr>
              <w:rFonts w:ascii="Tahoma" w:hAnsi="Tahoma"/>
              <w:b/>
              <w:sz w:val="16"/>
              <w:lang w:val="en-US"/>
            </w:rPr>
          </w:pPr>
          <w:r>
            <w:rPr>
              <w:rFonts w:ascii="Tahoma" w:hAnsi="Tahoma"/>
              <w:b/>
              <w:sz w:val="16"/>
            </w:rPr>
            <w:fldChar w:fldCharType="begin"/>
          </w:r>
          <w:r>
            <w:rPr>
              <w:rFonts w:ascii="Tahoma" w:hAnsi="Tahoma"/>
              <w:b/>
              <w:sz w:val="16"/>
            </w:rPr>
            <w:instrText xml:space="preserve"> PAGE </w:instrText>
          </w:r>
          <w:r>
            <w:rPr>
              <w:rFonts w:ascii="Tahoma" w:hAnsi="Tahoma"/>
              <w:b/>
              <w:sz w:val="16"/>
            </w:rPr>
            <w:fldChar w:fldCharType="separate"/>
          </w:r>
          <w:r w:rsidR="00AA0A68">
            <w:rPr>
              <w:rFonts w:ascii="Tahoma" w:hAnsi="Tahoma"/>
              <w:b/>
              <w:noProof/>
              <w:sz w:val="16"/>
            </w:rPr>
            <w:t>1</w:t>
          </w:r>
          <w:r>
            <w:rPr>
              <w:rFonts w:ascii="Tahoma" w:hAnsi="Tahoma"/>
              <w:b/>
              <w:sz w:val="16"/>
            </w:rPr>
            <w:fldChar w:fldCharType="end"/>
          </w:r>
          <w:r>
            <w:rPr>
              <w:rFonts w:ascii="Tahoma" w:hAnsi="Tahoma"/>
              <w:b/>
              <w:sz w:val="16"/>
            </w:rPr>
            <w:t xml:space="preserve"> беттің </w:t>
          </w:r>
          <w:r>
            <w:rPr>
              <w:rFonts w:ascii="Tahoma" w:hAnsi="Tahoma"/>
              <w:b/>
              <w:sz w:val="16"/>
            </w:rPr>
            <w:fldChar w:fldCharType="begin"/>
          </w:r>
          <w:r>
            <w:rPr>
              <w:rFonts w:ascii="Tahoma" w:hAnsi="Tahoma"/>
              <w:b/>
              <w:sz w:val="16"/>
            </w:rPr>
            <w:instrText xml:space="preserve"> NUMPAGES </w:instrText>
          </w:r>
          <w:r>
            <w:rPr>
              <w:rFonts w:ascii="Tahoma" w:hAnsi="Tahoma"/>
              <w:b/>
              <w:sz w:val="16"/>
            </w:rPr>
            <w:fldChar w:fldCharType="separate"/>
          </w:r>
          <w:r w:rsidR="00AA0A68">
            <w:rPr>
              <w:rFonts w:ascii="Tahoma" w:hAnsi="Tahoma"/>
              <w:b/>
              <w:noProof/>
              <w:sz w:val="16"/>
            </w:rPr>
            <w:t>2</w:t>
          </w:r>
          <w:r>
            <w:rPr>
              <w:rFonts w:ascii="Tahoma" w:hAnsi="Tahoma"/>
              <w:b/>
              <w:sz w:val="16"/>
            </w:rPr>
            <w:fldChar w:fldCharType="end"/>
          </w:r>
        </w:p>
        <w:p w:rsidR="0075435B" w:rsidRDefault="0075435B" w:rsidP="00566B3F">
          <w:pPr>
            <w:pStyle w:val="a4"/>
            <w:rPr>
              <w:rFonts w:ascii="Tahoma" w:hAnsi="Tahoma"/>
              <w:b/>
              <w:sz w:val="16"/>
            </w:rPr>
          </w:pPr>
          <w:r>
            <w:rPr>
              <w:rFonts w:ascii="Tahoma" w:hAnsi="Tahoma"/>
              <w:b/>
              <w:sz w:val="16"/>
            </w:rPr>
            <w:t xml:space="preserve">Стр. </w:t>
          </w:r>
          <w:r>
            <w:rPr>
              <w:rFonts w:ascii="Tahoma" w:hAnsi="Tahoma"/>
              <w:b/>
              <w:sz w:val="16"/>
            </w:rPr>
            <w:fldChar w:fldCharType="begin"/>
          </w:r>
          <w:r>
            <w:rPr>
              <w:rFonts w:ascii="Tahoma" w:hAnsi="Tahoma"/>
              <w:b/>
              <w:sz w:val="16"/>
            </w:rPr>
            <w:instrText xml:space="preserve"> PAGE </w:instrText>
          </w:r>
          <w:r>
            <w:rPr>
              <w:rFonts w:ascii="Tahoma" w:hAnsi="Tahoma"/>
              <w:b/>
              <w:sz w:val="16"/>
            </w:rPr>
            <w:fldChar w:fldCharType="separate"/>
          </w:r>
          <w:r w:rsidR="00AA0A68">
            <w:rPr>
              <w:rFonts w:ascii="Tahoma" w:hAnsi="Tahoma"/>
              <w:b/>
              <w:noProof/>
              <w:sz w:val="16"/>
            </w:rPr>
            <w:t>1</w:t>
          </w:r>
          <w:r>
            <w:rPr>
              <w:rFonts w:ascii="Tahoma" w:hAnsi="Tahoma"/>
              <w:b/>
              <w:sz w:val="16"/>
            </w:rPr>
            <w:fldChar w:fldCharType="end"/>
          </w:r>
          <w:r>
            <w:rPr>
              <w:rFonts w:ascii="Tahoma" w:hAnsi="Tahoma"/>
              <w:b/>
              <w:sz w:val="16"/>
            </w:rPr>
            <w:t xml:space="preserve"> из </w:t>
          </w:r>
          <w:r>
            <w:rPr>
              <w:rFonts w:ascii="Tahoma" w:hAnsi="Tahoma"/>
              <w:b/>
              <w:sz w:val="16"/>
            </w:rPr>
            <w:fldChar w:fldCharType="begin"/>
          </w:r>
          <w:r>
            <w:rPr>
              <w:rFonts w:ascii="Tahoma" w:hAnsi="Tahoma"/>
              <w:b/>
              <w:sz w:val="16"/>
            </w:rPr>
            <w:instrText xml:space="preserve"> NUMPAGES </w:instrText>
          </w:r>
          <w:r>
            <w:rPr>
              <w:rFonts w:ascii="Tahoma" w:hAnsi="Tahoma"/>
              <w:b/>
              <w:sz w:val="16"/>
            </w:rPr>
            <w:fldChar w:fldCharType="separate"/>
          </w:r>
          <w:r w:rsidR="00AA0A68">
            <w:rPr>
              <w:rFonts w:ascii="Tahoma" w:hAnsi="Tahoma"/>
              <w:b/>
              <w:noProof/>
              <w:sz w:val="16"/>
            </w:rPr>
            <w:t>2</w:t>
          </w:r>
          <w:r>
            <w:rPr>
              <w:rFonts w:ascii="Tahoma" w:hAnsi="Tahoma"/>
              <w:b/>
              <w:sz w:val="16"/>
            </w:rPr>
            <w:fldChar w:fldCharType="end"/>
          </w:r>
        </w:p>
      </w:tc>
    </w:tr>
  </w:tbl>
  <w:p w:rsidR="0075435B" w:rsidRPr="00566B3F" w:rsidRDefault="0075435B" w:rsidP="00566B3F">
    <w:pPr>
      <w:pStyle w:val="a4"/>
      <w:rPr>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746C7"/>
    <w:multiLevelType w:val="hybridMultilevel"/>
    <w:tmpl w:val="17A6A9EA"/>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1D5684F"/>
    <w:multiLevelType w:val="multilevel"/>
    <w:tmpl w:val="AE2C75AC"/>
    <w:styleLink w:val="6"/>
    <w:lvl w:ilvl="0">
      <w:start w:val="3"/>
      <w:numFmt w:val="decimal"/>
      <w:lvlText w:val="%1)"/>
      <w:lvlJc w:val="left"/>
      <w:pPr>
        <w:ind w:left="360" w:hanging="360"/>
      </w:pPr>
      <w:rPr>
        <w:rFonts w:cs="Times New Roman" w:hint="default"/>
      </w:rPr>
    </w:lvl>
    <w:lvl w:ilvl="1">
      <w:start w:val="1"/>
      <w:numFmt w:val="decimal"/>
      <w:lvlText w:val="%2.1"/>
      <w:lvlJc w:val="left"/>
      <w:pPr>
        <w:ind w:left="720" w:hanging="360"/>
      </w:pPr>
      <w:rPr>
        <w:rFonts w:hint="default"/>
        <w:sz w:val="24"/>
        <w:szCs w:val="24"/>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nsid w:val="03E642EB"/>
    <w:multiLevelType w:val="multilevel"/>
    <w:tmpl w:val="82F0ADFC"/>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04432AD9"/>
    <w:multiLevelType w:val="hybridMultilevel"/>
    <w:tmpl w:val="E9BEDD16"/>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7A61ABE"/>
    <w:multiLevelType w:val="hybridMultilevel"/>
    <w:tmpl w:val="4998C64A"/>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86F4D07"/>
    <w:multiLevelType w:val="hybridMultilevel"/>
    <w:tmpl w:val="46AED11A"/>
    <w:lvl w:ilvl="0" w:tplc="818EC490">
      <w:start w:val="1"/>
      <w:numFmt w:val="decimal"/>
      <w:lvlText w:val="7.%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357902"/>
    <w:multiLevelType w:val="hybridMultilevel"/>
    <w:tmpl w:val="0658E052"/>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6E4A14"/>
    <w:multiLevelType w:val="hybridMultilevel"/>
    <w:tmpl w:val="3078BC96"/>
    <w:lvl w:ilvl="0" w:tplc="3110876E">
      <w:start w:val="1"/>
      <w:numFmt w:val="decimal"/>
      <w:lvlText w:val="8.%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260C1B"/>
    <w:multiLevelType w:val="multilevel"/>
    <w:tmpl w:val="4C9E9C5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124C2749"/>
    <w:multiLevelType w:val="hybridMultilevel"/>
    <w:tmpl w:val="A718BD6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12A32B7E"/>
    <w:multiLevelType w:val="multilevel"/>
    <w:tmpl w:val="8C0E8DFC"/>
    <w:lvl w:ilvl="0">
      <w:start w:val="1"/>
      <w:numFmt w:val="decimal"/>
      <w:lvlText w:val="%1."/>
      <w:lvlJc w:val="left"/>
      <w:pPr>
        <w:ind w:left="720" w:hanging="360"/>
      </w:pPr>
      <w:rPr>
        <w:rFonts w:hint="default"/>
      </w:rPr>
    </w:lvl>
    <w:lvl w:ilvl="1">
      <w:start w:val="1"/>
      <w:numFmt w:val="decimal"/>
      <w:isLgl/>
      <w:lvlText w:val="5.%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1">
    <w:nsid w:val="172A658C"/>
    <w:multiLevelType w:val="hybridMultilevel"/>
    <w:tmpl w:val="DDFCBF60"/>
    <w:lvl w:ilvl="0" w:tplc="EB2CB988">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B607BE"/>
    <w:multiLevelType w:val="hybridMultilevel"/>
    <w:tmpl w:val="56F2EB5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1E474F38"/>
    <w:multiLevelType w:val="multilevel"/>
    <w:tmpl w:val="4C9E9C5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1BD0BBD"/>
    <w:multiLevelType w:val="hybridMultilevel"/>
    <w:tmpl w:val="26143AD4"/>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336142D"/>
    <w:multiLevelType w:val="hybridMultilevel"/>
    <w:tmpl w:val="5CE05ED6"/>
    <w:lvl w:ilvl="0" w:tplc="C62E90AC">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145486"/>
    <w:multiLevelType w:val="multilevel"/>
    <w:tmpl w:val="5F3610A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4341B0D"/>
    <w:multiLevelType w:val="hybridMultilevel"/>
    <w:tmpl w:val="D056F15C"/>
    <w:lvl w:ilvl="0" w:tplc="C62E90AC">
      <w:start w:val="1"/>
      <w:numFmt w:val="decimal"/>
      <w:lvlText w:val="1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96587A"/>
    <w:multiLevelType w:val="hybridMultilevel"/>
    <w:tmpl w:val="F3CEB492"/>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6F67136"/>
    <w:multiLevelType w:val="hybridMultilevel"/>
    <w:tmpl w:val="0E10F4EA"/>
    <w:lvl w:ilvl="0" w:tplc="3110876E">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8A74F96"/>
    <w:multiLevelType w:val="hybridMultilevel"/>
    <w:tmpl w:val="FF1C8EC6"/>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1">
    <w:nsid w:val="2B1803A9"/>
    <w:multiLevelType w:val="hybridMultilevel"/>
    <w:tmpl w:val="3FF86882"/>
    <w:lvl w:ilvl="0" w:tplc="58D2D0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C627093"/>
    <w:multiLevelType w:val="hybridMultilevel"/>
    <w:tmpl w:val="F97CAFA6"/>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2E5B1E4C"/>
    <w:multiLevelType w:val="hybridMultilevel"/>
    <w:tmpl w:val="18AE10E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2FDF48FB"/>
    <w:multiLevelType w:val="hybridMultilevel"/>
    <w:tmpl w:val="0ECC1CD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31EA1124"/>
    <w:multiLevelType w:val="multilevel"/>
    <w:tmpl w:val="88D60A48"/>
    <w:lvl w:ilvl="0">
      <w:start w:val="5"/>
      <w:numFmt w:val="decimal"/>
      <w:lvlText w:val="%1."/>
      <w:lvlJc w:val="left"/>
      <w:pPr>
        <w:tabs>
          <w:tab w:val="num" w:pos="360"/>
        </w:tabs>
        <w:ind w:left="360" w:hanging="360"/>
      </w:pPr>
      <w:rPr>
        <w:rFonts w:hint="default"/>
      </w:rPr>
    </w:lvl>
    <w:lvl w:ilvl="1">
      <w:start w:val="1"/>
      <w:numFmt w:val="decimal"/>
      <w:lvlText w:val="6.%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28027BD"/>
    <w:multiLevelType w:val="hybridMultilevel"/>
    <w:tmpl w:val="8E3AE4F0"/>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35E24E53"/>
    <w:multiLevelType w:val="multilevel"/>
    <w:tmpl w:val="7316AEB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5E72C23"/>
    <w:multiLevelType w:val="hybridMultilevel"/>
    <w:tmpl w:val="D364438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37807855"/>
    <w:multiLevelType w:val="hybridMultilevel"/>
    <w:tmpl w:val="36A483D0"/>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390A6609"/>
    <w:multiLevelType w:val="hybridMultilevel"/>
    <w:tmpl w:val="526A2098"/>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3A574F60"/>
    <w:multiLevelType w:val="multilevel"/>
    <w:tmpl w:val="B234E954"/>
    <w:lvl w:ilvl="0">
      <w:start w:val="1"/>
      <w:numFmt w:val="decimal"/>
      <w:lvlText w:val="%1."/>
      <w:lvlJc w:val="left"/>
      <w:pPr>
        <w:ind w:left="720" w:hanging="360"/>
      </w:pPr>
      <w:rPr>
        <w:rFonts w:hint="default"/>
      </w:rPr>
    </w:lvl>
    <w:lvl w:ilvl="1">
      <w:start w:val="1"/>
      <w:numFmt w:val="decimal"/>
      <w:isLgl/>
      <w:lvlText w:val="2.%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2">
    <w:nsid w:val="3B5A37CD"/>
    <w:multiLevelType w:val="hybridMultilevel"/>
    <w:tmpl w:val="F3324808"/>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3C0956E7"/>
    <w:multiLevelType w:val="hybridMultilevel"/>
    <w:tmpl w:val="3250A7A2"/>
    <w:lvl w:ilvl="0" w:tplc="B18CFE38">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F450753"/>
    <w:multiLevelType w:val="hybridMultilevel"/>
    <w:tmpl w:val="39A28FBC"/>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479A1C8B"/>
    <w:multiLevelType w:val="hybridMultilevel"/>
    <w:tmpl w:val="8ADA6EC6"/>
    <w:lvl w:ilvl="0" w:tplc="2F0A145C">
      <w:start w:val="1"/>
      <w:numFmt w:val="decimal"/>
      <w:lvlText w:val="10.%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AD752C6"/>
    <w:multiLevelType w:val="hybridMultilevel"/>
    <w:tmpl w:val="782470C2"/>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4CAC2D39"/>
    <w:multiLevelType w:val="multilevel"/>
    <w:tmpl w:val="4B7421CC"/>
    <w:styleLink w:val="1"/>
    <w:lvl w:ilvl="0">
      <w:start w:val="1"/>
      <w:numFmt w:val="decimal"/>
      <w:lvlText w:val="%1."/>
      <w:lvlJc w:val="left"/>
      <w:pPr>
        <w:ind w:left="720" w:hanging="360"/>
      </w:pPr>
      <w:rPr>
        <w:rFonts w:hint="default"/>
      </w:rPr>
    </w:lvl>
    <w:lvl w:ilvl="1">
      <w:start w:val="1"/>
      <w:numFmt w:val="decimal"/>
      <w:isLgl/>
      <w:lvlText w:val="7.%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8">
    <w:nsid w:val="4DC54AF0"/>
    <w:multiLevelType w:val="hybridMultilevel"/>
    <w:tmpl w:val="17A0B260"/>
    <w:lvl w:ilvl="0" w:tplc="568A7586">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21B0E6D"/>
    <w:multiLevelType w:val="hybridMultilevel"/>
    <w:tmpl w:val="55F4E4B6"/>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52357036"/>
    <w:multiLevelType w:val="hybridMultilevel"/>
    <w:tmpl w:val="2654B7C4"/>
    <w:lvl w:ilvl="0" w:tplc="9A1E036E">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25C6210"/>
    <w:multiLevelType w:val="hybridMultilevel"/>
    <w:tmpl w:val="9A3C9344"/>
    <w:lvl w:ilvl="0" w:tplc="67FCBD26">
      <w:start w:val="1"/>
      <w:numFmt w:val="decimal"/>
      <w:lvlText w:val="7.%1."/>
      <w:lvlJc w:val="left"/>
      <w:pPr>
        <w:ind w:left="720" w:hanging="360"/>
      </w:pPr>
      <w:rPr>
        <w:rFonts w:hint="default"/>
      </w:rPr>
    </w:lvl>
    <w:lvl w:ilvl="1" w:tplc="0B90174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57F2067"/>
    <w:multiLevelType w:val="hybridMultilevel"/>
    <w:tmpl w:val="7B469CEE"/>
    <w:lvl w:ilvl="0" w:tplc="58D2D0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55C2398D"/>
    <w:multiLevelType w:val="hybridMultilevel"/>
    <w:tmpl w:val="0C42846E"/>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580038C0"/>
    <w:multiLevelType w:val="hybridMultilevel"/>
    <w:tmpl w:val="BF6067F2"/>
    <w:lvl w:ilvl="0" w:tplc="58D2D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8D069B2"/>
    <w:multiLevelType w:val="hybridMultilevel"/>
    <w:tmpl w:val="332C8C1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nsid w:val="5B161669"/>
    <w:multiLevelType w:val="hybridMultilevel"/>
    <w:tmpl w:val="002E2164"/>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nsid w:val="5CA73373"/>
    <w:multiLevelType w:val="hybridMultilevel"/>
    <w:tmpl w:val="F0BCE16A"/>
    <w:lvl w:ilvl="0" w:tplc="58D2D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0630CBF"/>
    <w:multiLevelType w:val="multilevel"/>
    <w:tmpl w:val="52DE6CA8"/>
    <w:lvl w:ilvl="0">
      <w:start w:val="6"/>
      <w:numFmt w:val="decimal"/>
      <w:lvlText w:val="%1."/>
      <w:lvlJc w:val="left"/>
      <w:pPr>
        <w:tabs>
          <w:tab w:val="num" w:pos="360"/>
        </w:tabs>
        <w:ind w:left="360" w:hanging="360"/>
      </w:pPr>
      <w:rPr>
        <w:rFonts w:hint="default"/>
      </w:rPr>
    </w:lvl>
    <w:lvl w:ilvl="1">
      <w:start w:val="1"/>
      <w:numFmt w:val="decimal"/>
      <w:lvlText w:val="12.%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9">
    <w:nsid w:val="61CF1226"/>
    <w:multiLevelType w:val="hybridMultilevel"/>
    <w:tmpl w:val="F8E85E88"/>
    <w:lvl w:ilvl="0" w:tplc="58D2D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2565286"/>
    <w:multiLevelType w:val="hybridMultilevel"/>
    <w:tmpl w:val="C9BA81DC"/>
    <w:lvl w:ilvl="0" w:tplc="FBD850DE">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nsid w:val="655E0D14"/>
    <w:multiLevelType w:val="hybridMultilevel"/>
    <w:tmpl w:val="D9AE9834"/>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66BE4E0E"/>
    <w:multiLevelType w:val="hybridMultilevel"/>
    <w:tmpl w:val="8562A768"/>
    <w:lvl w:ilvl="0" w:tplc="66624752">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80835EF"/>
    <w:multiLevelType w:val="hybridMultilevel"/>
    <w:tmpl w:val="B650B394"/>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nsid w:val="6C2B730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6DDF5279"/>
    <w:multiLevelType w:val="multilevel"/>
    <w:tmpl w:val="E7DC64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6E5E6E25"/>
    <w:multiLevelType w:val="hybridMultilevel"/>
    <w:tmpl w:val="C4AA22AA"/>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7">
    <w:nsid w:val="6EC661C8"/>
    <w:multiLevelType w:val="hybridMultilevel"/>
    <w:tmpl w:val="0D04D29C"/>
    <w:lvl w:ilvl="0" w:tplc="58D2D0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07A47E9"/>
    <w:multiLevelType w:val="hybridMultilevel"/>
    <w:tmpl w:val="DE7CE268"/>
    <w:lvl w:ilvl="0" w:tplc="4F6EB476">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1AF0F89"/>
    <w:multiLevelType w:val="hybridMultilevel"/>
    <w:tmpl w:val="45F2ECAE"/>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nsid w:val="77816BDE"/>
    <w:multiLevelType w:val="hybridMultilevel"/>
    <w:tmpl w:val="F6023AFA"/>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nsid w:val="78727D39"/>
    <w:multiLevelType w:val="multilevel"/>
    <w:tmpl w:val="9CEA45F2"/>
    <w:lvl w:ilvl="0">
      <w:start w:val="1"/>
      <w:numFmt w:val="decimal"/>
      <w:lvlText w:val="%1."/>
      <w:lvlJc w:val="left"/>
      <w:pPr>
        <w:ind w:left="720" w:hanging="360"/>
      </w:pPr>
      <w:rPr>
        <w:rFonts w:hint="default"/>
      </w:rPr>
    </w:lvl>
    <w:lvl w:ilvl="1">
      <w:start w:val="1"/>
      <w:numFmt w:val="decimal"/>
      <w:lvlText w:val="4.%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62">
    <w:nsid w:val="79230FE5"/>
    <w:multiLevelType w:val="hybridMultilevel"/>
    <w:tmpl w:val="F55C725E"/>
    <w:lvl w:ilvl="0" w:tplc="58D2D0C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nsid w:val="79CA116F"/>
    <w:multiLevelType w:val="hybridMultilevel"/>
    <w:tmpl w:val="0E78667C"/>
    <w:lvl w:ilvl="0" w:tplc="58D2D0C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4">
    <w:nsid w:val="7EE14736"/>
    <w:multiLevelType w:val="hybridMultilevel"/>
    <w:tmpl w:val="4F54A8D4"/>
    <w:lvl w:ilvl="0" w:tplc="4C26D490">
      <w:start w:val="1"/>
      <w:numFmt w:val="decimal"/>
      <w:lvlText w:val="12.%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7"/>
  </w:num>
  <w:num w:numId="3">
    <w:abstractNumId w:val="31"/>
  </w:num>
  <w:num w:numId="4">
    <w:abstractNumId w:val="55"/>
  </w:num>
  <w:num w:numId="5">
    <w:abstractNumId w:val="2"/>
  </w:num>
  <w:num w:numId="6">
    <w:abstractNumId w:val="16"/>
  </w:num>
  <w:num w:numId="7">
    <w:abstractNumId w:val="27"/>
  </w:num>
  <w:num w:numId="8">
    <w:abstractNumId w:val="13"/>
  </w:num>
  <w:num w:numId="9">
    <w:abstractNumId w:val="48"/>
  </w:num>
  <w:num w:numId="10">
    <w:abstractNumId w:val="47"/>
  </w:num>
  <w:num w:numId="11">
    <w:abstractNumId w:val="52"/>
  </w:num>
  <w:num w:numId="12">
    <w:abstractNumId w:val="1"/>
  </w:num>
  <w:num w:numId="13">
    <w:abstractNumId w:val="50"/>
  </w:num>
  <w:num w:numId="14">
    <w:abstractNumId w:val="64"/>
  </w:num>
  <w:num w:numId="15">
    <w:abstractNumId w:val="49"/>
  </w:num>
  <w:num w:numId="16">
    <w:abstractNumId w:val="40"/>
  </w:num>
  <w:num w:numId="17">
    <w:abstractNumId w:val="61"/>
  </w:num>
  <w:num w:numId="18">
    <w:abstractNumId w:val="58"/>
  </w:num>
  <w:num w:numId="19">
    <w:abstractNumId w:val="5"/>
  </w:num>
  <w:num w:numId="20">
    <w:abstractNumId w:val="7"/>
  </w:num>
  <w:num w:numId="21">
    <w:abstractNumId w:val="35"/>
  </w:num>
  <w:num w:numId="22">
    <w:abstractNumId w:val="17"/>
  </w:num>
  <w:num w:numId="23">
    <w:abstractNumId w:val="39"/>
  </w:num>
  <w:num w:numId="24">
    <w:abstractNumId w:val="9"/>
  </w:num>
  <w:num w:numId="25">
    <w:abstractNumId w:val="14"/>
  </w:num>
  <w:num w:numId="26">
    <w:abstractNumId w:val="46"/>
  </w:num>
  <w:num w:numId="27">
    <w:abstractNumId w:val="6"/>
  </w:num>
  <w:num w:numId="28">
    <w:abstractNumId w:val="23"/>
  </w:num>
  <w:num w:numId="29">
    <w:abstractNumId w:val="59"/>
  </w:num>
  <w:num w:numId="30">
    <w:abstractNumId w:val="36"/>
  </w:num>
  <w:num w:numId="31">
    <w:abstractNumId w:val="3"/>
  </w:num>
  <w:num w:numId="32">
    <w:abstractNumId w:val="44"/>
  </w:num>
  <w:num w:numId="33">
    <w:abstractNumId w:val="57"/>
  </w:num>
  <w:num w:numId="34">
    <w:abstractNumId w:val="21"/>
  </w:num>
  <w:num w:numId="35">
    <w:abstractNumId w:val="42"/>
  </w:num>
  <w:num w:numId="36">
    <w:abstractNumId w:val="18"/>
  </w:num>
  <w:num w:numId="37">
    <w:abstractNumId w:val="63"/>
  </w:num>
  <w:num w:numId="38">
    <w:abstractNumId w:val="12"/>
  </w:num>
  <w:num w:numId="39">
    <w:abstractNumId w:val="24"/>
  </w:num>
  <w:num w:numId="40">
    <w:abstractNumId w:val="11"/>
  </w:num>
  <w:num w:numId="41">
    <w:abstractNumId w:val="26"/>
  </w:num>
  <w:num w:numId="42">
    <w:abstractNumId w:val="29"/>
  </w:num>
  <w:num w:numId="43">
    <w:abstractNumId w:val="51"/>
  </w:num>
  <w:num w:numId="44">
    <w:abstractNumId w:val="41"/>
  </w:num>
  <w:num w:numId="45">
    <w:abstractNumId w:val="56"/>
  </w:num>
  <w:num w:numId="46">
    <w:abstractNumId w:val="20"/>
  </w:num>
  <w:num w:numId="47">
    <w:abstractNumId w:val="0"/>
  </w:num>
  <w:num w:numId="48">
    <w:abstractNumId w:val="19"/>
  </w:num>
  <w:num w:numId="49">
    <w:abstractNumId w:val="30"/>
  </w:num>
  <w:num w:numId="50">
    <w:abstractNumId w:val="43"/>
  </w:num>
  <w:num w:numId="51">
    <w:abstractNumId w:val="60"/>
  </w:num>
  <w:num w:numId="52">
    <w:abstractNumId w:val="62"/>
  </w:num>
  <w:num w:numId="53">
    <w:abstractNumId w:val="4"/>
  </w:num>
  <w:num w:numId="54">
    <w:abstractNumId w:val="34"/>
  </w:num>
  <w:num w:numId="55">
    <w:abstractNumId w:val="45"/>
  </w:num>
  <w:num w:numId="56">
    <w:abstractNumId w:val="38"/>
  </w:num>
  <w:num w:numId="57">
    <w:abstractNumId w:val="33"/>
  </w:num>
  <w:num w:numId="58">
    <w:abstractNumId w:val="32"/>
  </w:num>
  <w:num w:numId="59">
    <w:abstractNumId w:val="22"/>
  </w:num>
  <w:num w:numId="60">
    <w:abstractNumId w:val="28"/>
  </w:num>
  <w:num w:numId="61">
    <w:abstractNumId w:val="15"/>
  </w:num>
  <w:num w:numId="62">
    <w:abstractNumId w:val="53"/>
  </w:num>
  <w:num w:numId="63">
    <w:abstractNumId w:val="54"/>
  </w:num>
  <w:num w:numId="64">
    <w:abstractNumId w:val="8"/>
  </w:num>
  <w:num w:numId="65">
    <w:abstractNumId w:val="25"/>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4994"/>
  </w:hdrShapeDefaults>
  <w:footnotePr>
    <w:footnote w:id="0"/>
    <w:footnote w:id="1"/>
  </w:footnotePr>
  <w:endnotePr>
    <w:endnote w:id="0"/>
    <w:endnote w:id="1"/>
  </w:endnotePr>
  <w:compat/>
  <w:rsids>
    <w:rsidRoot w:val="00BD5A7B"/>
    <w:rsid w:val="000035DA"/>
    <w:rsid w:val="00003F45"/>
    <w:rsid w:val="00004960"/>
    <w:rsid w:val="00004C7F"/>
    <w:rsid w:val="00005718"/>
    <w:rsid w:val="000072AE"/>
    <w:rsid w:val="0001029F"/>
    <w:rsid w:val="00012562"/>
    <w:rsid w:val="0001470C"/>
    <w:rsid w:val="00014939"/>
    <w:rsid w:val="00014D39"/>
    <w:rsid w:val="0001684D"/>
    <w:rsid w:val="0002190F"/>
    <w:rsid w:val="0002254C"/>
    <w:rsid w:val="00027B9D"/>
    <w:rsid w:val="0003256A"/>
    <w:rsid w:val="00035204"/>
    <w:rsid w:val="0003766D"/>
    <w:rsid w:val="0004247B"/>
    <w:rsid w:val="0004440C"/>
    <w:rsid w:val="00046704"/>
    <w:rsid w:val="000512D1"/>
    <w:rsid w:val="00051439"/>
    <w:rsid w:val="00053B19"/>
    <w:rsid w:val="00054899"/>
    <w:rsid w:val="0005762B"/>
    <w:rsid w:val="00057730"/>
    <w:rsid w:val="00061D20"/>
    <w:rsid w:val="00066414"/>
    <w:rsid w:val="0007207C"/>
    <w:rsid w:val="00072195"/>
    <w:rsid w:val="00072384"/>
    <w:rsid w:val="00072399"/>
    <w:rsid w:val="000724AB"/>
    <w:rsid w:val="00073C08"/>
    <w:rsid w:val="00081AE0"/>
    <w:rsid w:val="00082B16"/>
    <w:rsid w:val="00085F69"/>
    <w:rsid w:val="000860D9"/>
    <w:rsid w:val="000871AC"/>
    <w:rsid w:val="00090320"/>
    <w:rsid w:val="000929DA"/>
    <w:rsid w:val="00096C90"/>
    <w:rsid w:val="000A0D12"/>
    <w:rsid w:val="000A1133"/>
    <w:rsid w:val="000A1EF0"/>
    <w:rsid w:val="000A240B"/>
    <w:rsid w:val="000A7272"/>
    <w:rsid w:val="000B4032"/>
    <w:rsid w:val="000B5A9C"/>
    <w:rsid w:val="000B695F"/>
    <w:rsid w:val="000B79BB"/>
    <w:rsid w:val="000B7FC8"/>
    <w:rsid w:val="000C120A"/>
    <w:rsid w:val="000C1686"/>
    <w:rsid w:val="000C1A7F"/>
    <w:rsid w:val="000C51C4"/>
    <w:rsid w:val="000D042A"/>
    <w:rsid w:val="000D2A05"/>
    <w:rsid w:val="000D2E63"/>
    <w:rsid w:val="000D2FAA"/>
    <w:rsid w:val="000D4C90"/>
    <w:rsid w:val="000D56A2"/>
    <w:rsid w:val="000D68AF"/>
    <w:rsid w:val="000D7CD0"/>
    <w:rsid w:val="000E2DA9"/>
    <w:rsid w:val="000E5FB9"/>
    <w:rsid w:val="000E685F"/>
    <w:rsid w:val="000F10CF"/>
    <w:rsid w:val="000F171C"/>
    <w:rsid w:val="000F1C78"/>
    <w:rsid w:val="000F3191"/>
    <w:rsid w:val="000F462C"/>
    <w:rsid w:val="000F4873"/>
    <w:rsid w:val="000F5630"/>
    <w:rsid w:val="000F5AD8"/>
    <w:rsid w:val="001002E3"/>
    <w:rsid w:val="0011069D"/>
    <w:rsid w:val="00111E81"/>
    <w:rsid w:val="00112187"/>
    <w:rsid w:val="0011252D"/>
    <w:rsid w:val="00112BDA"/>
    <w:rsid w:val="00112DB1"/>
    <w:rsid w:val="0011377B"/>
    <w:rsid w:val="00114B6B"/>
    <w:rsid w:val="00116422"/>
    <w:rsid w:val="00122514"/>
    <w:rsid w:val="00122DBE"/>
    <w:rsid w:val="0013074C"/>
    <w:rsid w:val="00130E92"/>
    <w:rsid w:val="00132EEC"/>
    <w:rsid w:val="00143785"/>
    <w:rsid w:val="001478EA"/>
    <w:rsid w:val="001479DF"/>
    <w:rsid w:val="00147D0D"/>
    <w:rsid w:val="001539EE"/>
    <w:rsid w:val="00156B52"/>
    <w:rsid w:val="00160B3A"/>
    <w:rsid w:val="00161A51"/>
    <w:rsid w:val="00161BB4"/>
    <w:rsid w:val="001647FF"/>
    <w:rsid w:val="001665B0"/>
    <w:rsid w:val="00166723"/>
    <w:rsid w:val="0017283B"/>
    <w:rsid w:val="00173027"/>
    <w:rsid w:val="00174C66"/>
    <w:rsid w:val="0017680C"/>
    <w:rsid w:val="00177024"/>
    <w:rsid w:val="0018123B"/>
    <w:rsid w:val="0018314A"/>
    <w:rsid w:val="00183264"/>
    <w:rsid w:val="00183C3D"/>
    <w:rsid w:val="00183DCF"/>
    <w:rsid w:val="00192018"/>
    <w:rsid w:val="001925EA"/>
    <w:rsid w:val="00195892"/>
    <w:rsid w:val="001A037C"/>
    <w:rsid w:val="001A0C6A"/>
    <w:rsid w:val="001A0DC0"/>
    <w:rsid w:val="001A1D73"/>
    <w:rsid w:val="001B168E"/>
    <w:rsid w:val="001B2798"/>
    <w:rsid w:val="001B7BAB"/>
    <w:rsid w:val="001C1422"/>
    <w:rsid w:val="001C1B7C"/>
    <w:rsid w:val="001C3B33"/>
    <w:rsid w:val="001C745E"/>
    <w:rsid w:val="001C764E"/>
    <w:rsid w:val="001C7A46"/>
    <w:rsid w:val="001D08B6"/>
    <w:rsid w:val="001D1D0F"/>
    <w:rsid w:val="001D3E32"/>
    <w:rsid w:val="001D57FC"/>
    <w:rsid w:val="001D6FCA"/>
    <w:rsid w:val="001E11CE"/>
    <w:rsid w:val="001E21E0"/>
    <w:rsid w:val="001E40BC"/>
    <w:rsid w:val="001E7597"/>
    <w:rsid w:val="001E7932"/>
    <w:rsid w:val="001F12C3"/>
    <w:rsid w:val="001F30F5"/>
    <w:rsid w:val="001F35A7"/>
    <w:rsid w:val="001F443F"/>
    <w:rsid w:val="001F6B7D"/>
    <w:rsid w:val="001F762B"/>
    <w:rsid w:val="00200233"/>
    <w:rsid w:val="00200EB8"/>
    <w:rsid w:val="00204D3C"/>
    <w:rsid w:val="00213927"/>
    <w:rsid w:val="00220CE0"/>
    <w:rsid w:val="00220EDD"/>
    <w:rsid w:val="002240C3"/>
    <w:rsid w:val="00224BC2"/>
    <w:rsid w:val="00226CE9"/>
    <w:rsid w:val="002271E5"/>
    <w:rsid w:val="00227484"/>
    <w:rsid w:val="00235B11"/>
    <w:rsid w:val="002367D1"/>
    <w:rsid w:val="00236A7C"/>
    <w:rsid w:val="00240581"/>
    <w:rsid w:val="002418EA"/>
    <w:rsid w:val="00241C82"/>
    <w:rsid w:val="00242905"/>
    <w:rsid w:val="002527C5"/>
    <w:rsid w:val="002535AF"/>
    <w:rsid w:val="00256700"/>
    <w:rsid w:val="00260A8A"/>
    <w:rsid w:val="00260F51"/>
    <w:rsid w:val="0026388B"/>
    <w:rsid w:val="00263E2B"/>
    <w:rsid w:val="00270F92"/>
    <w:rsid w:val="002737E6"/>
    <w:rsid w:val="00274528"/>
    <w:rsid w:val="002749CC"/>
    <w:rsid w:val="00275346"/>
    <w:rsid w:val="00280EF0"/>
    <w:rsid w:val="00281501"/>
    <w:rsid w:val="00282443"/>
    <w:rsid w:val="00284160"/>
    <w:rsid w:val="00285951"/>
    <w:rsid w:val="00286EEA"/>
    <w:rsid w:val="002914E4"/>
    <w:rsid w:val="0029362D"/>
    <w:rsid w:val="0029401C"/>
    <w:rsid w:val="00295A88"/>
    <w:rsid w:val="002A7F87"/>
    <w:rsid w:val="002B2940"/>
    <w:rsid w:val="002B743D"/>
    <w:rsid w:val="002C1D56"/>
    <w:rsid w:val="002C3303"/>
    <w:rsid w:val="002C6747"/>
    <w:rsid w:val="002D01A5"/>
    <w:rsid w:val="002D17B1"/>
    <w:rsid w:val="002D23FE"/>
    <w:rsid w:val="002E4D5D"/>
    <w:rsid w:val="002E625C"/>
    <w:rsid w:val="002F416B"/>
    <w:rsid w:val="002F5C0D"/>
    <w:rsid w:val="002F6270"/>
    <w:rsid w:val="003037DB"/>
    <w:rsid w:val="003063A4"/>
    <w:rsid w:val="00307553"/>
    <w:rsid w:val="00310A7D"/>
    <w:rsid w:val="00311C81"/>
    <w:rsid w:val="00312190"/>
    <w:rsid w:val="003133C0"/>
    <w:rsid w:val="00313C02"/>
    <w:rsid w:val="00314019"/>
    <w:rsid w:val="003171FF"/>
    <w:rsid w:val="00317275"/>
    <w:rsid w:val="00323CD5"/>
    <w:rsid w:val="00332E91"/>
    <w:rsid w:val="003362CD"/>
    <w:rsid w:val="00336CFA"/>
    <w:rsid w:val="00340DAC"/>
    <w:rsid w:val="00345140"/>
    <w:rsid w:val="0034745E"/>
    <w:rsid w:val="003504E9"/>
    <w:rsid w:val="003507C4"/>
    <w:rsid w:val="003527A8"/>
    <w:rsid w:val="00353B13"/>
    <w:rsid w:val="00354F7E"/>
    <w:rsid w:val="00355C7D"/>
    <w:rsid w:val="00360FD6"/>
    <w:rsid w:val="003615E3"/>
    <w:rsid w:val="00370931"/>
    <w:rsid w:val="00370A2B"/>
    <w:rsid w:val="00370CFF"/>
    <w:rsid w:val="00374874"/>
    <w:rsid w:val="00381576"/>
    <w:rsid w:val="00383856"/>
    <w:rsid w:val="00386739"/>
    <w:rsid w:val="00386CB4"/>
    <w:rsid w:val="0039136E"/>
    <w:rsid w:val="0039391C"/>
    <w:rsid w:val="00395D09"/>
    <w:rsid w:val="0039760A"/>
    <w:rsid w:val="00397F75"/>
    <w:rsid w:val="003A0F86"/>
    <w:rsid w:val="003A3DC2"/>
    <w:rsid w:val="003A79CE"/>
    <w:rsid w:val="003B609B"/>
    <w:rsid w:val="003B6624"/>
    <w:rsid w:val="003C2106"/>
    <w:rsid w:val="003C2681"/>
    <w:rsid w:val="003C2BB3"/>
    <w:rsid w:val="003C406C"/>
    <w:rsid w:val="003C5038"/>
    <w:rsid w:val="003C603D"/>
    <w:rsid w:val="003D2CB9"/>
    <w:rsid w:val="003D5CC6"/>
    <w:rsid w:val="003E070B"/>
    <w:rsid w:val="003E0F1B"/>
    <w:rsid w:val="003E1064"/>
    <w:rsid w:val="003E1427"/>
    <w:rsid w:val="003E3E61"/>
    <w:rsid w:val="003E583D"/>
    <w:rsid w:val="003E68B3"/>
    <w:rsid w:val="003F1A83"/>
    <w:rsid w:val="003F2E1A"/>
    <w:rsid w:val="003F635F"/>
    <w:rsid w:val="00400456"/>
    <w:rsid w:val="00402367"/>
    <w:rsid w:val="004134F7"/>
    <w:rsid w:val="004147F2"/>
    <w:rsid w:val="00414A80"/>
    <w:rsid w:val="004162AA"/>
    <w:rsid w:val="00420523"/>
    <w:rsid w:val="0042691F"/>
    <w:rsid w:val="00426FCD"/>
    <w:rsid w:val="00430467"/>
    <w:rsid w:val="00431594"/>
    <w:rsid w:val="00436FA9"/>
    <w:rsid w:val="00437E41"/>
    <w:rsid w:val="004420BB"/>
    <w:rsid w:val="004427D1"/>
    <w:rsid w:val="00447424"/>
    <w:rsid w:val="0045131E"/>
    <w:rsid w:val="0045461C"/>
    <w:rsid w:val="00454893"/>
    <w:rsid w:val="0046001E"/>
    <w:rsid w:val="004607A7"/>
    <w:rsid w:val="0046150B"/>
    <w:rsid w:val="00462617"/>
    <w:rsid w:val="00462DB3"/>
    <w:rsid w:val="004675CA"/>
    <w:rsid w:val="004676D6"/>
    <w:rsid w:val="004702DE"/>
    <w:rsid w:val="004723DB"/>
    <w:rsid w:val="0047285F"/>
    <w:rsid w:val="004733C3"/>
    <w:rsid w:val="0047362F"/>
    <w:rsid w:val="0047382D"/>
    <w:rsid w:val="00473E77"/>
    <w:rsid w:val="00476E69"/>
    <w:rsid w:val="0048435F"/>
    <w:rsid w:val="00486823"/>
    <w:rsid w:val="00487337"/>
    <w:rsid w:val="004900D3"/>
    <w:rsid w:val="00490251"/>
    <w:rsid w:val="0049094F"/>
    <w:rsid w:val="00491BA2"/>
    <w:rsid w:val="004920C5"/>
    <w:rsid w:val="004921FA"/>
    <w:rsid w:val="00492E3D"/>
    <w:rsid w:val="00492EA6"/>
    <w:rsid w:val="0049769A"/>
    <w:rsid w:val="004A0E08"/>
    <w:rsid w:val="004A243B"/>
    <w:rsid w:val="004A3322"/>
    <w:rsid w:val="004A5910"/>
    <w:rsid w:val="004A79E5"/>
    <w:rsid w:val="004B1DC0"/>
    <w:rsid w:val="004B2332"/>
    <w:rsid w:val="004B442A"/>
    <w:rsid w:val="004B4558"/>
    <w:rsid w:val="004B72AB"/>
    <w:rsid w:val="004C45DB"/>
    <w:rsid w:val="004C6598"/>
    <w:rsid w:val="004C69AA"/>
    <w:rsid w:val="004D64D9"/>
    <w:rsid w:val="004E3C51"/>
    <w:rsid w:val="004F0078"/>
    <w:rsid w:val="004F1B33"/>
    <w:rsid w:val="004F585B"/>
    <w:rsid w:val="004F66C0"/>
    <w:rsid w:val="0050099E"/>
    <w:rsid w:val="00502E4C"/>
    <w:rsid w:val="005038C1"/>
    <w:rsid w:val="00504566"/>
    <w:rsid w:val="0050758A"/>
    <w:rsid w:val="00507CE2"/>
    <w:rsid w:val="00513524"/>
    <w:rsid w:val="0051463F"/>
    <w:rsid w:val="005153B8"/>
    <w:rsid w:val="005171E6"/>
    <w:rsid w:val="00521A69"/>
    <w:rsid w:val="00522C98"/>
    <w:rsid w:val="00525D91"/>
    <w:rsid w:val="00526CB7"/>
    <w:rsid w:val="00531CAA"/>
    <w:rsid w:val="00532ECE"/>
    <w:rsid w:val="00532F5C"/>
    <w:rsid w:val="00534A93"/>
    <w:rsid w:val="00535D29"/>
    <w:rsid w:val="00537966"/>
    <w:rsid w:val="00544196"/>
    <w:rsid w:val="00544729"/>
    <w:rsid w:val="00544CF1"/>
    <w:rsid w:val="005508F6"/>
    <w:rsid w:val="0055476B"/>
    <w:rsid w:val="00557625"/>
    <w:rsid w:val="00566203"/>
    <w:rsid w:val="00566467"/>
    <w:rsid w:val="00566B3F"/>
    <w:rsid w:val="00567E07"/>
    <w:rsid w:val="0057348B"/>
    <w:rsid w:val="00575C51"/>
    <w:rsid w:val="00576E31"/>
    <w:rsid w:val="00577646"/>
    <w:rsid w:val="005801F5"/>
    <w:rsid w:val="005847EB"/>
    <w:rsid w:val="00585586"/>
    <w:rsid w:val="00591EC6"/>
    <w:rsid w:val="00593A50"/>
    <w:rsid w:val="00596DF7"/>
    <w:rsid w:val="005A52CC"/>
    <w:rsid w:val="005B33BC"/>
    <w:rsid w:val="005B3F6F"/>
    <w:rsid w:val="005B5A3C"/>
    <w:rsid w:val="005B5CDF"/>
    <w:rsid w:val="005B7A90"/>
    <w:rsid w:val="005C0F8A"/>
    <w:rsid w:val="005C2A4F"/>
    <w:rsid w:val="005C6358"/>
    <w:rsid w:val="005D22F6"/>
    <w:rsid w:val="005D3BF1"/>
    <w:rsid w:val="005D4B05"/>
    <w:rsid w:val="005E039C"/>
    <w:rsid w:val="005E11A1"/>
    <w:rsid w:val="005E4D03"/>
    <w:rsid w:val="005E7F40"/>
    <w:rsid w:val="005F23CC"/>
    <w:rsid w:val="005F3253"/>
    <w:rsid w:val="005F39B1"/>
    <w:rsid w:val="005F57A5"/>
    <w:rsid w:val="00601679"/>
    <w:rsid w:val="006024A9"/>
    <w:rsid w:val="00602639"/>
    <w:rsid w:val="00602707"/>
    <w:rsid w:val="00605958"/>
    <w:rsid w:val="0060766E"/>
    <w:rsid w:val="0061248F"/>
    <w:rsid w:val="0061541E"/>
    <w:rsid w:val="006235A8"/>
    <w:rsid w:val="00623C29"/>
    <w:rsid w:val="00624430"/>
    <w:rsid w:val="0062464A"/>
    <w:rsid w:val="00632974"/>
    <w:rsid w:val="00633091"/>
    <w:rsid w:val="00636CB6"/>
    <w:rsid w:val="006372C9"/>
    <w:rsid w:val="00640CC3"/>
    <w:rsid w:val="00641188"/>
    <w:rsid w:val="006429DE"/>
    <w:rsid w:val="006444DB"/>
    <w:rsid w:val="00650114"/>
    <w:rsid w:val="006504A3"/>
    <w:rsid w:val="00651FFF"/>
    <w:rsid w:val="006523FD"/>
    <w:rsid w:val="00652738"/>
    <w:rsid w:val="00653DA5"/>
    <w:rsid w:val="0065454F"/>
    <w:rsid w:val="00654E5C"/>
    <w:rsid w:val="0065788E"/>
    <w:rsid w:val="00664C78"/>
    <w:rsid w:val="00673A89"/>
    <w:rsid w:val="00675BFC"/>
    <w:rsid w:val="00677582"/>
    <w:rsid w:val="00677905"/>
    <w:rsid w:val="00677D66"/>
    <w:rsid w:val="00680186"/>
    <w:rsid w:val="00682F76"/>
    <w:rsid w:val="00684207"/>
    <w:rsid w:val="00684C6A"/>
    <w:rsid w:val="00684D33"/>
    <w:rsid w:val="006A0133"/>
    <w:rsid w:val="006A02D0"/>
    <w:rsid w:val="006A1FF3"/>
    <w:rsid w:val="006A3487"/>
    <w:rsid w:val="006A418C"/>
    <w:rsid w:val="006A4D2B"/>
    <w:rsid w:val="006B13B0"/>
    <w:rsid w:val="006B3B97"/>
    <w:rsid w:val="006B63B9"/>
    <w:rsid w:val="006B78B7"/>
    <w:rsid w:val="006C423E"/>
    <w:rsid w:val="006D0A8E"/>
    <w:rsid w:val="006D7B9A"/>
    <w:rsid w:val="006E1CF2"/>
    <w:rsid w:val="006E333D"/>
    <w:rsid w:val="006E3869"/>
    <w:rsid w:val="006E3F91"/>
    <w:rsid w:val="006E4926"/>
    <w:rsid w:val="006F075C"/>
    <w:rsid w:val="006F5AA5"/>
    <w:rsid w:val="006F5C8B"/>
    <w:rsid w:val="007142C1"/>
    <w:rsid w:val="007162A9"/>
    <w:rsid w:val="007164C7"/>
    <w:rsid w:val="00723D85"/>
    <w:rsid w:val="00725E2C"/>
    <w:rsid w:val="00726096"/>
    <w:rsid w:val="00727CFE"/>
    <w:rsid w:val="00727DB4"/>
    <w:rsid w:val="00731F19"/>
    <w:rsid w:val="00732FC0"/>
    <w:rsid w:val="00734034"/>
    <w:rsid w:val="007357D0"/>
    <w:rsid w:val="007444E9"/>
    <w:rsid w:val="00747833"/>
    <w:rsid w:val="007515F5"/>
    <w:rsid w:val="00752773"/>
    <w:rsid w:val="00752B67"/>
    <w:rsid w:val="00752E09"/>
    <w:rsid w:val="0075435B"/>
    <w:rsid w:val="00755280"/>
    <w:rsid w:val="0075565A"/>
    <w:rsid w:val="007608EC"/>
    <w:rsid w:val="00762115"/>
    <w:rsid w:val="00762E71"/>
    <w:rsid w:val="00764A85"/>
    <w:rsid w:val="00767819"/>
    <w:rsid w:val="00767931"/>
    <w:rsid w:val="00774F51"/>
    <w:rsid w:val="00785C31"/>
    <w:rsid w:val="00786730"/>
    <w:rsid w:val="00787049"/>
    <w:rsid w:val="00787D6C"/>
    <w:rsid w:val="007974AA"/>
    <w:rsid w:val="007A02FF"/>
    <w:rsid w:val="007A6E42"/>
    <w:rsid w:val="007B0293"/>
    <w:rsid w:val="007B1BFD"/>
    <w:rsid w:val="007B50F7"/>
    <w:rsid w:val="007B58F0"/>
    <w:rsid w:val="007B5CDC"/>
    <w:rsid w:val="007B7AB1"/>
    <w:rsid w:val="007C56BA"/>
    <w:rsid w:val="007C61F9"/>
    <w:rsid w:val="007C766B"/>
    <w:rsid w:val="007D0A3C"/>
    <w:rsid w:val="007D1848"/>
    <w:rsid w:val="007D1B1B"/>
    <w:rsid w:val="007D1CC2"/>
    <w:rsid w:val="007D2288"/>
    <w:rsid w:val="007D6671"/>
    <w:rsid w:val="007E0645"/>
    <w:rsid w:val="007E3565"/>
    <w:rsid w:val="007E61D4"/>
    <w:rsid w:val="007F0820"/>
    <w:rsid w:val="007F1199"/>
    <w:rsid w:val="007F314C"/>
    <w:rsid w:val="00802350"/>
    <w:rsid w:val="00802DA1"/>
    <w:rsid w:val="00803B5A"/>
    <w:rsid w:val="00804DBC"/>
    <w:rsid w:val="0081228D"/>
    <w:rsid w:val="00812CD5"/>
    <w:rsid w:val="00813EFE"/>
    <w:rsid w:val="0081475B"/>
    <w:rsid w:val="00815AEE"/>
    <w:rsid w:val="00817722"/>
    <w:rsid w:val="00820C2E"/>
    <w:rsid w:val="00822B52"/>
    <w:rsid w:val="00825000"/>
    <w:rsid w:val="00832ABA"/>
    <w:rsid w:val="00837D2C"/>
    <w:rsid w:val="00840CAD"/>
    <w:rsid w:val="008446D3"/>
    <w:rsid w:val="0084541B"/>
    <w:rsid w:val="008522CF"/>
    <w:rsid w:val="0085303A"/>
    <w:rsid w:val="0085400D"/>
    <w:rsid w:val="00855F49"/>
    <w:rsid w:val="00857CAB"/>
    <w:rsid w:val="008613E6"/>
    <w:rsid w:val="00862808"/>
    <w:rsid w:val="00863876"/>
    <w:rsid w:val="0086493A"/>
    <w:rsid w:val="00870059"/>
    <w:rsid w:val="00871CA6"/>
    <w:rsid w:val="00872FF7"/>
    <w:rsid w:val="008740C4"/>
    <w:rsid w:val="008761BF"/>
    <w:rsid w:val="00877D9E"/>
    <w:rsid w:val="00890861"/>
    <w:rsid w:val="00891ACA"/>
    <w:rsid w:val="008A16E4"/>
    <w:rsid w:val="008A3E3D"/>
    <w:rsid w:val="008A653C"/>
    <w:rsid w:val="008B0EDE"/>
    <w:rsid w:val="008B6732"/>
    <w:rsid w:val="008B6BDD"/>
    <w:rsid w:val="008B7F09"/>
    <w:rsid w:val="008C0349"/>
    <w:rsid w:val="008C3F9E"/>
    <w:rsid w:val="008C53E4"/>
    <w:rsid w:val="008C5E2E"/>
    <w:rsid w:val="008C6C9F"/>
    <w:rsid w:val="008D14F6"/>
    <w:rsid w:val="008D3848"/>
    <w:rsid w:val="008D4A5E"/>
    <w:rsid w:val="008D7328"/>
    <w:rsid w:val="008D75C0"/>
    <w:rsid w:val="008E4B7C"/>
    <w:rsid w:val="008E6DBF"/>
    <w:rsid w:val="008E7026"/>
    <w:rsid w:val="008E7A28"/>
    <w:rsid w:val="008F2A9A"/>
    <w:rsid w:val="008F39DA"/>
    <w:rsid w:val="008F3E46"/>
    <w:rsid w:val="008F7312"/>
    <w:rsid w:val="00904A2B"/>
    <w:rsid w:val="00905BB6"/>
    <w:rsid w:val="00905E3D"/>
    <w:rsid w:val="00906F9C"/>
    <w:rsid w:val="00913242"/>
    <w:rsid w:val="009207CD"/>
    <w:rsid w:val="009228A4"/>
    <w:rsid w:val="00923444"/>
    <w:rsid w:val="0092393B"/>
    <w:rsid w:val="00924086"/>
    <w:rsid w:val="00927A09"/>
    <w:rsid w:val="00930B2E"/>
    <w:rsid w:val="0093197B"/>
    <w:rsid w:val="00933131"/>
    <w:rsid w:val="00935798"/>
    <w:rsid w:val="00937E80"/>
    <w:rsid w:val="009407B8"/>
    <w:rsid w:val="00940DDF"/>
    <w:rsid w:val="00942B06"/>
    <w:rsid w:val="00945051"/>
    <w:rsid w:val="00946696"/>
    <w:rsid w:val="009477C3"/>
    <w:rsid w:val="00947A7D"/>
    <w:rsid w:val="00950C71"/>
    <w:rsid w:val="00952889"/>
    <w:rsid w:val="00956DB3"/>
    <w:rsid w:val="00964A2A"/>
    <w:rsid w:val="0096519B"/>
    <w:rsid w:val="00965621"/>
    <w:rsid w:val="009666CF"/>
    <w:rsid w:val="009705B2"/>
    <w:rsid w:val="00971812"/>
    <w:rsid w:val="0097251F"/>
    <w:rsid w:val="00972C30"/>
    <w:rsid w:val="00975983"/>
    <w:rsid w:val="00977BEC"/>
    <w:rsid w:val="00980524"/>
    <w:rsid w:val="009850AB"/>
    <w:rsid w:val="00990DC8"/>
    <w:rsid w:val="00992008"/>
    <w:rsid w:val="009921DC"/>
    <w:rsid w:val="00996AB4"/>
    <w:rsid w:val="009A2C28"/>
    <w:rsid w:val="009A3122"/>
    <w:rsid w:val="009A3CA8"/>
    <w:rsid w:val="009A3FF5"/>
    <w:rsid w:val="009A4866"/>
    <w:rsid w:val="009A4E23"/>
    <w:rsid w:val="009A519F"/>
    <w:rsid w:val="009A55C6"/>
    <w:rsid w:val="009A61F9"/>
    <w:rsid w:val="009A6BDC"/>
    <w:rsid w:val="009B4AAF"/>
    <w:rsid w:val="009C5467"/>
    <w:rsid w:val="009C6D16"/>
    <w:rsid w:val="009D2A96"/>
    <w:rsid w:val="009D36AB"/>
    <w:rsid w:val="009D6018"/>
    <w:rsid w:val="009D6288"/>
    <w:rsid w:val="009E1CCB"/>
    <w:rsid w:val="009E474C"/>
    <w:rsid w:val="009E700B"/>
    <w:rsid w:val="009F12E9"/>
    <w:rsid w:val="009F1A62"/>
    <w:rsid w:val="009F2740"/>
    <w:rsid w:val="009F28D5"/>
    <w:rsid w:val="009F4B86"/>
    <w:rsid w:val="009F519B"/>
    <w:rsid w:val="00A01771"/>
    <w:rsid w:val="00A03383"/>
    <w:rsid w:val="00A108B1"/>
    <w:rsid w:val="00A10F3B"/>
    <w:rsid w:val="00A12854"/>
    <w:rsid w:val="00A14B7C"/>
    <w:rsid w:val="00A16050"/>
    <w:rsid w:val="00A166C5"/>
    <w:rsid w:val="00A21F64"/>
    <w:rsid w:val="00A22230"/>
    <w:rsid w:val="00A226D2"/>
    <w:rsid w:val="00A22EC9"/>
    <w:rsid w:val="00A2323D"/>
    <w:rsid w:val="00A232B1"/>
    <w:rsid w:val="00A2499C"/>
    <w:rsid w:val="00A2634E"/>
    <w:rsid w:val="00A268DE"/>
    <w:rsid w:val="00A3172A"/>
    <w:rsid w:val="00A31B27"/>
    <w:rsid w:val="00A31C7F"/>
    <w:rsid w:val="00A330B2"/>
    <w:rsid w:val="00A33575"/>
    <w:rsid w:val="00A34905"/>
    <w:rsid w:val="00A35CF7"/>
    <w:rsid w:val="00A4074C"/>
    <w:rsid w:val="00A47B27"/>
    <w:rsid w:val="00A47FD8"/>
    <w:rsid w:val="00A50E06"/>
    <w:rsid w:val="00A523A8"/>
    <w:rsid w:val="00A55FEE"/>
    <w:rsid w:val="00A57154"/>
    <w:rsid w:val="00A640BC"/>
    <w:rsid w:val="00A64BDC"/>
    <w:rsid w:val="00A6537F"/>
    <w:rsid w:val="00A715AA"/>
    <w:rsid w:val="00A72411"/>
    <w:rsid w:val="00A74129"/>
    <w:rsid w:val="00A77560"/>
    <w:rsid w:val="00A85071"/>
    <w:rsid w:val="00A85B16"/>
    <w:rsid w:val="00A86267"/>
    <w:rsid w:val="00A87020"/>
    <w:rsid w:val="00A92060"/>
    <w:rsid w:val="00A93754"/>
    <w:rsid w:val="00AA0A68"/>
    <w:rsid w:val="00AA192B"/>
    <w:rsid w:val="00AA399E"/>
    <w:rsid w:val="00AA3F17"/>
    <w:rsid w:val="00AA4170"/>
    <w:rsid w:val="00AA5E78"/>
    <w:rsid w:val="00AA742A"/>
    <w:rsid w:val="00AB19C2"/>
    <w:rsid w:val="00AB49BC"/>
    <w:rsid w:val="00AC00F4"/>
    <w:rsid w:val="00AC38DD"/>
    <w:rsid w:val="00AC3ACA"/>
    <w:rsid w:val="00AC4CF7"/>
    <w:rsid w:val="00AD235D"/>
    <w:rsid w:val="00AD2674"/>
    <w:rsid w:val="00AD4A5D"/>
    <w:rsid w:val="00AE046A"/>
    <w:rsid w:val="00AE51F1"/>
    <w:rsid w:val="00AE6990"/>
    <w:rsid w:val="00AF2F0C"/>
    <w:rsid w:val="00AF4C57"/>
    <w:rsid w:val="00AF5EF0"/>
    <w:rsid w:val="00AF7332"/>
    <w:rsid w:val="00B00187"/>
    <w:rsid w:val="00B019A5"/>
    <w:rsid w:val="00B04918"/>
    <w:rsid w:val="00B04A90"/>
    <w:rsid w:val="00B04E3E"/>
    <w:rsid w:val="00B06C18"/>
    <w:rsid w:val="00B07D9E"/>
    <w:rsid w:val="00B07E9E"/>
    <w:rsid w:val="00B10A93"/>
    <w:rsid w:val="00B11747"/>
    <w:rsid w:val="00B12A00"/>
    <w:rsid w:val="00B14A98"/>
    <w:rsid w:val="00B16147"/>
    <w:rsid w:val="00B161CC"/>
    <w:rsid w:val="00B17D29"/>
    <w:rsid w:val="00B20939"/>
    <w:rsid w:val="00B22A08"/>
    <w:rsid w:val="00B25913"/>
    <w:rsid w:val="00B259CE"/>
    <w:rsid w:val="00B27978"/>
    <w:rsid w:val="00B31A86"/>
    <w:rsid w:val="00B31E5E"/>
    <w:rsid w:val="00B363FC"/>
    <w:rsid w:val="00B36463"/>
    <w:rsid w:val="00B37869"/>
    <w:rsid w:val="00B433F5"/>
    <w:rsid w:val="00B45052"/>
    <w:rsid w:val="00B455AB"/>
    <w:rsid w:val="00B467BB"/>
    <w:rsid w:val="00B55BB4"/>
    <w:rsid w:val="00B560B2"/>
    <w:rsid w:val="00B562A3"/>
    <w:rsid w:val="00B57519"/>
    <w:rsid w:val="00B60524"/>
    <w:rsid w:val="00B61BFB"/>
    <w:rsid w:val="00B61DF4"/>
    <w:rsid w:val="00B6287A"/>
    <w:rsid w:val="00B665C3"/>
    <w:rsid w:val="00B71ADC"/>
    <w:rsid w:val="00B747D6"/>
    <w:rsid w:val="00B748B6"/>
    <w:rsid w:val="00B81CFF"/>
    <w:rsid w:val="00B847A4"/>
    <w:rsid w:val="00B85A17"/>
    <w:rsid w:val="00B85FB5"/>
    <w:rsid w:val="00B86525"/>
    <w:rsid w:val="00B90B5D"/>
    <w:rsid w:val="00B9367B"/>
    <w:rsid w:val="00B967CF"/>
    <w:rsid w:val="00B975F7"/>
    <w:rsid w:val="00BA066E"/>
    <w:rsid w:val="00BA1E69"/>
    <w:rsid w:val="00BA3788"/>
    <w:rsid w:val="00BA50BC"/>
    <w:rsid w:val="00BA7B90"/>
    <w:rsid w:val="00BB6D94"/>
    <w:rsid w:val="00BC11DC"/>
    <w:rsid w:val="00BC120C"/>
    <w:rsid w:val="00BC2891"/>
    <w:rsid w:val="00BC3F5F"/>
    <w:rsid w:val="00BC53D4"/>
    <w:rsid w:val="00BC5788"/>
    <w:rsid w:val="00BD2AAB"/>
    <w:rsid w:val="00BD3258"/>
    <w:rsid w:val="00BD5A7B"/>
    <w:rsid w:val="00BE0974"/>
    <w:rsid w:val="00BE41AD"/>
    <w:rsid w:val="00BE6156"/>
    <w:rsid w:val="00BF0160"/>
    <w:rsid w:val="00BF1A14"/>
    <w:rsid w:val="00BF3FA6"/>
    <w:rsid w:val="00C01DAB"/>
    <w:rsid w:val="00C01EF5"/>
    <w:rsid w:val="00C04424"/>
    <w:rsid w:val="00C0601B"/>
    <w:rsid w:val="00C06661"/>
    <w:rsid w:val="00C070B9"/>
    <w:rsid w:val="00C07EA6"/>
    <w:rsid w:val="00C11540"/>
    <w:rsid w:val="00C12570"/>
    <w:rsid w:val="00C133FB"/>
    <w:rsid w:val="00C15B93"/>
    <w:rsid w:val="00C202B1"/>
    <w:rsid w:val="00C20E3B"/>
    <w:rsid w:val="00C20EA9"/>
    <w:rsid w:val="00C20F7F"/>
    <w:rsid w:val="00C2121F"/>
    <w:rsid w:val="00C21920"/>
    <w:rsid w:val="00C229C9"/>
    <w:rsid w:val="00C245CA"/>
    <w:rsid w:val="00C25EFF"/>
    <w:rsid w:val="00C303DC"/>
    <w:rsid w:val="00C32644"/>
    <w:rsid w:val="00C33920"/>
    <w:rsid w:val="00C35859"/>
    <w:rsid w:val="00C3629F"/>
    <w:rsid w:val="00C45B1F"/>
    <w:rsid w:val="00C45FC6"/>
    <w:rsid w:val="00C50099"/>
    <w:rsid w:val="00C51E98"/>
    <w:rsid w:val="00C52758"/>
    <w:rsid w:val="00C52AEF"/>
    <w:rsid w:val="00C53876"/>
    <w:rsid w:val="00C5734E"/>
    <w:rsid w:val="00C62514"/>
    <w:rsid w:val="00C63864"/>
    <w:rsid w:val="00C6398E"/>
    <w:rsid w:val="00C64863"/>
    <w:rsid w:val="00C65783"/>
    <w:rsid w:val="00C7442A"/>
    <w:rsid w:val="00C776FB"/>
    <w:rsid w:val="00C77AE2"/>
    <w:rsid w:val="00C80A05"/>
    <w:rsid w:val="00C824A1"/>
    <w:rsid w:val="00C911C6"/>
    <w:rsid w:val="00C91B76"/>
    <w:rsid w:val="00C94F9B"/>
    <w:rsid w:val="00C97D1B"/>
    <w:rsid w:val="00CA01B7"/>
    <w:rsid w:val="00CA2E12"/>
    <w:rsid w:val="00CA3D93"/>
    <w:rsid w:val="00CA45D6"/>
    <w:rsid w:val="00CA580E"/>
    <w:rsid w:val="00CA5C8C"/>
    <w:rsid w:val="00CB1352"/>
    <w:rsid w:val="00CB14A3"/>
    <w:rsid w:val="00CB44C8"/>
    <w:rsid w:val="00CB4FF5"/>
    <w:rsid w:val="00CB6286"/>
    <w:rsid w:val="00CB771F"/>
    <w:rsid w:val="00CB7EA9"/>
    <w:rsid w:val="00CC085A"/>
    <w:rsid w:val="00CC1C26"/>
    <w:rsid w:val="00CC3F82"/>
    <w:rsid w:val="00CC5818"/>
    <w:rsid w:val="00CC5A62"/>
    <w:rsid w:val="00CD0379"/>
    <w:rsid w:val="00CD0FD6"/>
    <w:rsid w:val="00CD147C"/>
    <w:rsid w:val="00CD1EC8"/>
    <w:rsid w:val="00CD5397"/>
    <w:rsid w:val="00CD58B7"/>
    <w:rsid w:val="00CD60F4"/>
    <w:rsid w:val="00CE0792"/>
    <w:rsid w:val="00CE4C76"/>
    <w:rsid w:val="00CF0FDA"/>
    <w:rsid w:val="00CF620B"/>
    <w:rsid w:val="00D05341"/>
    <w:rsid w:val="00D076DD"/>
    <w:rsid w:val="00D1016E"/>
    <w:rsid w:val="00D14F18"/>
    <w:rsid w:val="00D1626F"/>
    <w:rsid w:val="00D16448"/>
    <w:rsid w:val="00D16E74"/>
    <w:rsid w:val="00D16EDD"/>
    <w:rsid w:val="00D21ADF"/>
    <w:rsid w:val="00D263AE"/>
    <w:rsid w:val="00D31051"/>
    <w:rsid w:val="00D37E93"/>
    <w:rsid w:val="00D41F25"/>
    <w:rsid w:val="00D44CDC"/>
    <w:rsid w:val="00D44FA4"/>
    <w:rsid w:val="00D509C1"/>
    <w:rsid w:val="00D50DF6"/>
    <w:rsid w:val="00D52C12"/>
    <w:rsid w:val="00D56F81"/>
    <w:rsid w:val="00D57C91"/>
    <w:rsid w:val="00D609AE"/>
    <w:rsid w:val="00D612D7"/>
    <w:rsid w:val="00D61AB7"/>
    <w:rsid w:val="00D6484D"/>
    <w:rsid w:val="00D65976"/>
    <w:rsid w:val="00D66FA8"/>
    <w:rsid w:val="00D72588"/>
    <w:rsid w:val="00D80B27"/>
    <w:rsid w:val="00D80D6D"/>
    <w:rsid w:val="00D812D3"/>
    <w:rsid w:val="00D8254C"/>
    <w:rsid w:val="00D829B3"/>
    <w:rsid w:val="00D82C5C"/>
    <w:rsid w:val="00D85380"/>
    <w:rsid w:val="00D87007"/>
    <w:rsid w:val="00D918AA"/>
    <w:rsid w:val="00D919D2"/>
    <w:rsid w:val="00D94F25"/>
    <w:rsid w:val="00D958C2"/>
    <w:rsid w:val="00D970C1"/>
    <w:rsid w:val="00D97CED"/>
    <w:rsid w:val="00DA260D"/>
    <w:rsid w:val="00DA2A68"/>
    <w:rsid w:val="00DA3D7D"/>
    <w:rsid w:val="00DB03BA"/>
    <w:rsid w:val="00DB189B"/>
    <w:rsid w:val="00DB2F0C"/>
    <w:rsid w:val="00DB4096"/>
    <w:rsid w:val="00DB448D"/>
    <w:rsid w:val="00DB5221"/>
    <w:rsid w:val="00DC167F"/>
    <w:rsid w:val="00DC1855"/>
    <w:rsid w:val="00DC343F"/>
    <w:rsid w:val="00DC4FB4"/>
    <w:rsid w:val="00DD7367"/>
    <w:rsid w:val="00DE5093"/>
    <w:rsid w:val="00DE595E"/>
    <w:rsid w:val="00DE5AA2"/>
    <w:rsid w:val="00DE77FD"/>
    <w:rsid w:val="00DF01AA"/>
    <w:rsid w:val="00DF036B"/>
    <w:rsid w:val="00DF0AE9"/>
    <w:rsid w:val="00DF1717"/>
    <w:rsid w:val="00DF253E"/>
    <w:rsid w:val="00E02982"/>
    <w:rsid w:val="00E104FC"/>
    <w:rsid w:val="00E11FD3"/>
    <w:rsid w:val="00E21494"/>
    <w:rsid w:val="00E2488C"/>
    <w:rsid w:val="00E30DA0"/>
    <w:rsid w:val="00E313AE"/>
    <w:rsid w:val="00E31DD3"/>
    <w:rsid w:val="00E3344E"/>
    <w:rsid w:val="00E35F5A"/>
    <w:rsid w:val="00E3657A"/>
    <w:rsid w:val="00E413EC"/>
    <w:rsid w:val="00E41661"/>
    <w:rsid w:val="00E475D3"/>
    <w:rsid w:val="00E545B6"/>
    <w:rsid w:val="00E572B1"/>
    <w:rsid w:val="00E6057E"/>
    <w:rsid w:val="00E60DC8"/>
    <w:rsid w:val="00E61867"/>
    <w:rsid w:val="00E6228F"/>
    <w:rsid w:val="00E65150"/>
    <w:rsid w:val="00E674BE"/>
    <w:rsid w:val="00E77757"/>
    <w:rsid w:val="00E80455"/>
    <w:rsid w:val="00E8166D"/>
    <w:rsid w:val="00E81DFB"/>
    <w:rsid w:val="00E83179"/>
    <w:rsid w:val="00E8375B"/>
    <w:rsid w:val="00E874AD"/>
    <w:rsid w:val="00E91069"/>
    <w:rsid w:val="00E9168A"/>
    <w:rsid w:val="00E93F3D"/>
    <w:rsid w:val="00E9548D"/>
    <w:rsid w:val="00E967FC"/>
    <w:rsid w:val="00EA0291"/>
    <w:rsid w:val="00EA1637"/>
    <w:rsid w:val="00EA24E7"/>
    <w:rsid w:val="00EA33AE"/>
    <w:rsid w:val="00EA69FC"/>
    <w:rsid w:val="00EB35F7"/>
    <w:rsid w:val="00EB665A"/>
    <w:rsid w:val="00EB68D7"/>
    <w:rsid w:val="00EB7407"/>
    <w:rsid w:val="00EB7839"/>
    <w:rsid w:val="00EC066B"/>
    <w:rsid w:val="00EC3DDF"/>
    <w:rsid w:val="00EC59FB"/>
    <w:rsid w:val="00EC6293"/>
    <w:rsid w:val="00ED5DA0"/>
    <w:rsid w:val="00EE3B67"/>
    <w:rsid w:val="00EE7F19"/>
    <w:rsid w:val="00EF013F"/>
    <w:rsid w:val="00EF0203"/>
    <w:rsid w:val="00EF088E"/>
    <w:rsid w:val="00EF13AD"/>
    <w:rsid w:val="00EF17E6"/>
    <w:rsid w:val="00EF1CF0"/>
    <w:rsid w:val="00EF267B"/>
    <w:rsid w:val="00EF3C87"/>
    <w:rsid w:val="00F05311"/>
    <w:rsid w:val="00F07BA0"/>
    <w:rsid w:val="00F11BED"/>
    <w:rsid w:val="00F14255"/>
    <w:rsid w:val="00F144F9"/>
    <w:rsid w:val="00F155B9"/>
    <w:rsid w:val="00F15944"/>
    <w:rsid w:val="00F16A93"/>
    <w:rsid w:val="00F177DF"/>
    <w:rsid w:val="00F21FBA"/>
    <w:rsid w:val="00F222A0"/>
    <w:rsid w:val="00F23954"/>
    <w:rsid w:val="00F31B7D"/>
    <w:rsid w:val="00F34DC3"/>
    <w:rsid w:val="00F40CB4"/>
    <w:rsid w:val="00F4128F"/>
    <w:rsid w:val="00F4359E"/>
    <w:rsid w:val="00F43CBE"/>
    <w:rsid w:val="00F44C16"/>
    <w:rsid w:val="00F45416"/>
    <w:rsid w:val="00F53F75"/>
    <w:rsid w:val="00F55162"/>
    <w:rsid w:val="00F60F2D"/>
    <w:rsid w:val="00F617E2"/>
    <w:rsid w:val="00F6403B"/>
    <w:rsid w:val="00F65A78"/>
    <w:rsid w:val="00F70BA2"/>
    <w:rsid w:val="00F73F1A"/>
    <w:rsid w:val="00F75BDC"/>
    <w:rsid w:val="00F75D5B"/>
    <w:rsid w:val="00F8107E"/>
    <w:rsid w:val="00F83971"/>
    <w:rsid w:val="00F83AC5"/>
    <w:rsid w:val="00F83F0A"/>
    <w:rsid w:val="00F84980"/>
    <w:rsid w:val="00F85F06"/>
    <w:rsid w:val="00F87F41"/>
    <w:rsid w:val="00F90313"/>
    <w:rsid w:val="00F91C21"/>
    <w:rsid w:val="00F92324"/>
    <w:rsid w:val="00F9310B"/>
    <w:rsid w:val="00F937DA"/>
    <w:rsid w:val="00F96DAE"/>
    <w:rsid w:val="00FA02C8"/>
    <w:rsid w:val="00FA1D92"/>
    <w:rsid w:val="00FA2721"/>
    <w:rsid w:val="00FA2BB9"/>
    <w:rsid w:val="00FB1066"/>
    <w:rsid w:val="00FB25C2"/>
    <w:rsid w:val="00FB4AD5"/>
    <w:rsid w:val="00FB4DB2"/>
    <w:rsid w:val="00FB5617"/>
    <w:rsid w:val="00FB5CC1"/>
    <w:rsid w:val="00FC3F19"/>
    <w:rsid w:val="00FC505C"/>
    <w:rsid w:val="00FC6B0F"/>
    <w:rsid w:val="00FC7043"/>
    <w:rsid w:val="00FD176D"/>
    <w:rsid w:val="00FD1C60"/>
    <w:rsid w:val="00FD3949"/>
    <w:rsid w:val="00FD45F3"/>
    <w:rsid w:val="00FD554F"/>
    <w:rsid w:val="00FD6F03"/>
    <w:rsid w:val="00FE2F46"/>
    <w:rsid w:val="00FE3282"/>
    <w:rsid w:val="00FE3CCC"/>
    <w:rsid w:val="00FE5351"/>
    <w:rsid w:val="00FE619C"/>
    <w:rsid w:val="00FE7EF5"/>
    <w:rsid w:val="00FF1B12"/>
    <w:rsid w:val="00FF57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8EA"/>
    <w:pPr>
      <w:widowControl w:val="0"/>
      <w:autoSpaceDE w:val="0"/>
      <w:autoSpaceDN w:val="0"/>
      <w:adjustRightInd w:val="0"/>
    </w:pPr>
  </w:style>
  <w:style w:type="paragraph" w:styleId="10">
    <w:name w:val="heading 1"/>
    <w:basedOn w:val="a"/>
    <w:link w:val="11"/>
    <w:uiPriority w:val="9"/>
    <w:qFormat/>
    <w:rsid w:val="00122514"/>
    <w:pPr>
      <w:widowControl/>
      <w:autoSpaceDE/>
      <w:autoSpaceDN/>
      <w:adjustRightInd/>
      <w:spacing w:before="100" w:beforeAutospacing="1" w:after="100" w:afterAutospacing="1"/>
      <w:outlineLvl w:val="0"/>
    </w:pPr>
    <w:rPr>
      <w:b/>
      <w:bCs/>
      <w:kern w:val="36"/>
      <w:sz w:val="48"/>
      <w:szCs w:val="48"/>
    </w:rPr>
  </w:style>
  <w:style w:type="paragraph" w:styleId="3">
    <w:name w:val="heading 3"/>
    <w:basedOn w:val="a"/>
    <w:link w:val="30"/>
    <w:uiPriority w:val="9"/>
    <w:qFormat/>
    <w:rsid w:val="00122514"/>
    <w:pPr>
      <w:widowControl/>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7D2288"/>
    <w:rPr>
      <w:b/>
      <w:bCs/>
    </w:rPr>
  </w:style>
  <w:style w:type="paragraph" w:styleId="a4">
    <w:name w:val="header"/>
    <w:basedOn w:val="a"/>
    <w:rsid w:val="00FE7EF5"/>
    <w:pPr>
      <w:tabs>
        <w:tab w:val="center" w:pos="4677"/>
        <w:tab w:val="right" w:pos="9355"/>
      </w:tabs>
    </w:pPr>
  </w:style>
  <w:style w:type="paragraph" w:styleId="a5">
    <w:name w:val="footer"/>
    <w:basedOn w:val="a"/>
    <w:link w:val="a6"/>
    <w:uiPriority w:val="99"/>
    <w:rsid w:val="00FE7EF5"/>
    <w:pPr>
      <w:tabs>
        <w:tab w:val="center" w:pos="4677"/>
        <w:tab w:val="right" w:pos="9355"/>
      </w:tabs>
    </w:pPr>
  </w:style>
  <w:style w:type="character" w:styleId="a7">
    <w:name w:val="page number"/>
    <w:basedOn w:val="a0"/>
    <w:rsid w:val="00C63864"/>
  </w:style>
  <w:style w:type="paragraph" w:customStyle="1" w:styleId="a8">
    <w:name w:val="Знак"/>
    <w:basedOn w:val="a"/>
    <w:autoRedefine/>
    <w:rsid w:val="00664C78"/>
    <w:pPr>
      <w:widowControl/>
      <w:autoSpaceDE/>
      <w:autoSpaceDN/>
      <w:adjustRightInd/>
      <w:spacing w:after="160" w:line="240" w:lineRule="exact"/>
    </w:pPr>
    <w:rPr>
      <w:rFonts w:eastAsia="SimSun"/>
      <w:b/>
      <w:sz w:val="28"/>
      <w:szCs w:val="24"/>
      <w:lang w:val="en-US" w:eastAsia="en-US"/>
    </w:rPr>
  </w:style>
  <w:style w:type="paragraph" w:styleId="a9">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a"/>
    <w:uiPriority w:val="99"/>
    <w:qFormat/>
    <w:rsid w:val="008D75C0"/>
    <w:pPr>
      <w:widowControl/>
      <w:autoSpaceDE/>
      <w:autoSpaceDN/>
      <w:adjustRightInd/>
      <w:spacing w:before="100" w:beforeAutospacing="1" w:after="100" w:afterAutospacing="1"/>
    </w:pPr>
    <w:rPr>
      <w:sz w:val="24"/>
      <w:szCs w:val="24"/>
    </w:rPr>
  </w:style>
  <w:style w:type="paragraph" w:styleId="ab">
    <w:name w:val="Balloon Text"/>
    <w:basedOn w:val="a"/>
    <w:semiHidden/>
    <w:rsid w:val="00A22EC9"/>
    <w:rPr>
      <w:rFonts w:ascii="Tahoma" w:hAnsi="Tahoma" w:cs="Tahoma"/>
      <w:sz w:val="16"/>
      <w:szCs w:val="16"/>
    </w:rPr>
  </w:style>
  <w:style w:type="character" w:customStyle="1" w:styleId="s0">
    <w:name w:val="s0"/>
    <w:uiPriority w:val="99"/>
    <w:rsid w:val="000F5630"/>
    <w:rPr>
      <w:rFonts w:ascii="Times New Roman" w:hAnsi="Times New Roman" w:cs="Times New Roman" w:hint="default"/>
      <w:b w:val="0"/>
      <w:bCs w:val="0"/>
      <w:i w:val="0"/>
      <w:iCs w:val="0"/>
      <w:strike w:val="0"/>
      <w:dstrike w:val="0"/>
      <w:color w:val="000000"/>
      <w:sz w:val="28"/>
      <w:szCs w:val="28"/>
      <w:u w:val="none"/>
      <w:effect w:val="none"/>
    </w:rPr>
  </w:style>
  <w:style w:type="character" w:styleId="ac">
    <w:name w:val="Hyperlink"/>
    <w:rsid w:val="000F5630"/>
    <w:rPr>
      <w:rFonts w:ascii="Times New Roman" w:hAnsi="Times New Roman" w:cs="Times New Roman" w:hint="default"/>
      <w:color w:val="333399"/>
      <w:u w:val="single"/>
    </w:rPr>
  </w:style>
  <w:style w:type="paragraph" w:customStyle="1" w:styleId="12">
    <w:name w:val="Обычный1"/>
    <w:rsid w:val="0061541E"/>
    <w:pPr>
      <w:suppressAutoHyphens/>
    </w:pPr>
    <w:rPr>
      <w:rFonts w:eastAsia="Arial"/>
      <w:lang w:eastAsia="ar-SA"/>
    </w:rPr>
  </w:style>
  <w:style w:type="paragraph" w:styleId="ad">
    <w:name w:val="List Paragraph"/>
    <w:aliases w:val="без абзаца,List Paragraph,Раздел,маркированный,Bullets,List Paragraph (numbered (a)),NUMBERED PARAGRAPH,List Paragraph 1,List_Paragraph,Multilevel para_II,Akapit z listą BS,IBL List Paragraph,List Paragraph nowy"/>
    <w:basedOn w:val="a"/>
    <w:link w:val="ae"/>
    <w:uiPriority w:val="34"/>
    <w:qFormat/>
    <w:rsid w:val="00A74129"/>
    <w:pPr>
      <w:ind w:left="708"/>
    </w:pPr>
  </w:style>
  <w:style w:type="character" w:customStyle="1" w:styleId="apple-converted-space">
    <w:name w:val="apple-converted-space"/>
    <w:basedOn w:val="a0"/>
    <w:rsid w:val="00C2121F"/>
  </w:style>
  <w:style w:type="paragraph" w:customStyle="1" w:styleId="Default">
    <w:name w:val="Default"/>
    <w:rsid w:val="008F3E46"/>
    <w:pPr>
      <w:widowControl w:val="0"/>
      <w:autoSpaceDE w:val="0"/>
      <w:autoSpaceDN w:val="0"/>
      <w:adjustRightInd w:val="0"/>
    </w:pPr>
    <w:rPr>
      <w:rFonts w:ascii="Tahoma" w:eastAsia="Calibri" w:hAnsi="Tahoma" w:cs="Tahoma"/>
      <w:color w:val="000000"/>
      <w:sz w:val="24"/>
      <w:szCs w:val="24"/>
    </w:rPr>
  </w:style>
  <w:style w:type="character" w:customStyle="1" w:styleId="ae">
    <w:name w:val="Абзац списка Знак"/>
    <w:aliases w:val="без абзаца Знак,List Paragraph Знак,Раздел Знак,маркированный Знак,Bullets Знак,List Paragraph (numbered (a)) Знак,NUMBERED PARAGRAPH Знак,List Paragraph 1 Знак,List_Paragraph Знак,Multilevel para_II Знак,Akapit z listą BS Знак"/>
    <w:link w:val="ad"/>
    <w:uiPriority w:val="34"/>
    <w:locked/>
    <w:rsid w:val="008F3E46"/>
  </w:style>
  <w:style w:type="character" w:customStyle="1" w:styleId="st">
    <w:name w:val="st"/>
    <w:basedOn w:val="a0"/>
    <w:rsid w:val="00BF3FA6"/>
  </w:style>
  <w:style w:type="paragraph" w:styleId="af">
    <w:name w:val="Body Text"/>
    <w:basedOn w:val="a"/>
    <w:link w:val="af0"/>
    <w:rsid w:val="00BB6D94"/>
    <w:pPr>
      <w:widowControl/>
      <w:autoSpaceDE/>
      <w:autoSpaceDN/>
      <w:adjustRightInd/>
      <w:jc w:val="both"/>
    </w:pPr>
    <w:rPr>
      <w:b/>
      <w:bCs/>
      <w:sz w:val="24"/>
      <w:szCs w:val="24"/>
    </w:rPr>
  </w:style>
  <w:style w:type="character" w:customStyle="1" w:styleId="af0">
    <w:name w:val="Основной текст Знак"/>
    <w:link w:val="af"/>
    <w:rsid w:val="00BB6D94"/>
    <w:rPr>
      <w:b/>
      <w:bCs/>
      <w:sz w:val="24"/>
      <w:szCs w:val="24"/>
    </w:rPr>
  </w:style>
  <w:style w:type="character" w:customStyle="1" w:styleId="11">
    <w:name w:val="Заголовок 1 Знак"/>
    <w:link w:val="10"/>
    <w:uiPriority w:val="9"/>
    <w:rsid w:val="00122514"/>
    <w:rPr>
      <w:b/>
      <w:bCs/>
      <w:kern w:val="36"/>
      <w:sz w:val="48"/>
      <w:szCs w:val="48"/>
    </w:rPr>
  </w:style>
  <w:style w:type="character" w:customStyle="1" w:styleId="30">
    <w:name w:val="Заголовок 3 Знак"/>
    <w:link w:val="3"/>
    <w:uiPriority w:val="9"/>
    <w:rsid w:val="00122514"/>
    <w:rPr>
      <w:b/>
      <w:bCs/>
      <w:sz w:val="27"/>
      <w:szCs w:val="27"/>
    </w:rPr>
  </w:style>
  <w:style w:type="paragraph" w:styleId="af1">
    <w:name w:val="Body Text Indent"/>
    <w:basedOn w:val="a"/>
    <w:link w:val="af2"/>
    <w:rsid w:val="00D918AA"/>
    <w:pPr>
      <w:spacing w:after="120"/>
      <w:ind w:left="283"/>
    </w:pPr>
  </w:style>
  <w:style w:type="character" w:customStyle="1" w:styleId="af2">
    <w:name w:val="Основной текст с отступом Знак"/>
    <w:basedOn w:val="a0"/>
    <w:link w:val="af1"/>
    <w:rsid w:val="00D918AA"/>
  </w:style>
  <w:style w:type="paragraph" w:styleId="af3">
    <w:name w:val="Title"/>
    <w:basedOn w:val="a"/>
    <w:link w:val="af4"/>
    <w:qFormat/>
    <w:rsid w:val="00D918AA"/>
    <w:pPr>
      <w:widowControl/>
      <w:autoSpaceDE/>
      <w:autoSpaceDN/>
      <w:adjustRightInd/>
      <w:jc w:val="center"/>
    </w:pPr>
    <w:rPr>
      <w:b/>
      <w:bCs/>
      <w:sz w:val="28"/>
      <w:szCs w:val="24"/>
    </w:rPr>
  </w:style>
  <w:style w:type="character" w:customStyle="1" w:styleId="af4">
    <w:name w:val="Название Знак"/>
    <w:link w:val="af3"/>
    <w:rsid w:val="00D918AA"/>
    <w:rPr>
      <w:b/>
      <w:bCs/>
      <w:sz w:val="28"/>
      <w:szCs w:val="24"/>
    </w:rPr>
  </w:style>
  <w:style w:type="numbering" w:customStyle="1" w:styleId="1">
    <w:name w:val="Стиль1"/>
    <w:rsid w:val="009A2C28"/>
    <w:pPr>
      <w:numPr>
        <w:numId w:val="2"/>
      </w:numPr>
    </w:pPr>
  </w:style>
  <w:style w:type="character" w:customStyle="1" w:styleId="aa">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9"/>
    <w:uiPriority w:val="99"/>
    <w:locked/>
    <w:rsid w:val="001F12C3"/>
    <w:rPr>
      <w:sz w:val="24"/>
      <w:szCs w:val="24"/>
    </w:rPr>
  </w:style>
  <w:style w:type="character" w:customStyle="1" w:styleId="3Exact">
    <w:name w:val="Основной текст (3) Exact"/>
    <w:link w:val="31"/>
    <w:rsid w:val="00817722"/>
    <w:rPr>
      <w:rFonts w:ascii="Malgun Gothic" w:eastAsia="Malgun Gothic" w:hAnsi="Malgun Gothic" w:cs="Malgun Gothic"/>
      <w:spacing w:val="-19"/>
      <w:sz w:val="19"/>
      <w:szCs w:val="19"/>
      <w:shd w:val="clear" w:color="auto" w:fill="FFFFFF"/>
      <w:lang w:val="en-US"/>
    </w:rPr>
  </w:style>
  <w:style w:type="paragraph" w:customStyle="1" w:styleId="31">
    <w:name w:val="Основной текст (3)"/>
    <w:basedOn w:val="a"/>
    <w:link w:val="3Exact"/>
    <w:rsid w:val="00817722"/>
    <w:pPr>
      <w:shd w:val="clear" w:color="auto" w:fill="FFFFFF"/>
      <w:autoSpaceDE/>
      <w:autoSpaceDN/>
      <w:adjustRightInd/>
      <w:spacing w:line="0" w:lineRule="atLeast"/>
    </w:pPr>
    <w:rPr>
      <w:rFonts w:ascii="Malgun Gothic" w:eastAsia="Malgun Gothic" w:hAnsi="Malgun Gothic"/>
      <w:spacing w:val="-19"/>
      <w:sz w:val="19"/>
      <w:szCs w:val="19"/>
      <w:lang w:val="en-US"/>
    </w:rPr>
  </w:style>
  <w:style w:type="paragraph" w:styleId="af5">
    <w:name w:val="No Spacing"/>
    <w:uiPriority w:val="1"/>
    <w:qFormat/>
    <w:rsid w:val="001C1422"/>
    <w:rPr>
      <w:rFonts w:ascii="Calibri" w:hAnsi="Calibri"/>
      <w:sz w:val="22"/>
      <w:szCs w:val="22"/>
    </w:rPr>
  </w:style>
  <w:style w:type="character" w:customStyle="1" w:styleId="af6">
    <w:name w:val="Верхний колонтитул Знак"/>
    <w:basedOn w:val="a0"/>
    <w:rsid w:val="006E1CF2"/>
    <w:rPr>
      <w:rFonts w:ascii="Arial" w:eastAsia="Times New Roman" w:hAnsi="Arial" w:cs="Times New Roman"/>
      <w:sz w:val="28"/>
      <w:szCs w:val="24"/>
    </w:rPr>
  </w:style>
  <w:style w:type="character" w:customStyle="1" w:styleId="a6">
    <w:name w:val="Нижний колонтитул Знак"/>
    <w:link w:val="a5"/>
    <w:uiPriority w:val="99"/>
    <w:rsid w:val="00566B3F"/>
  </w:style>
  <w:style w:type="numbering" w:customStyle="1" w:styleId="6">
    <w:name w:val="Стиль6"/>
    <w:uiPriority w:val="99"/>
    <w:rsid w:val="008D3848"/>
    <w:pPr>
      <w:numPr>
        <w:numId w:val="12"/>
      </w:numPr>
    </w:pPr>
  </w:style>
</w:styles>
</file>

<file path=word/webSettings.xml><?xml version="1.0" encoding="utf-8"?>
<w:webSettings xmlns:r="http://schemas.openxmlformats.org/officeDocument/2006/relationships" xmlns:w="http://schemas.openxmlformats.org/wordprocessingml/2006/main">
  <w:divs>
    <w:div w:id="9375136">
      <w:bodyDiv w:val="1"/>
      <w:marLeft w:val="0"/>
      <w:marRight w:val="0"/>
      <w:marTop w:val="0"/>
      <w:marBottom w:val="0"/>
      <w:divBdr>
        <w:top w:val="none" w:sz="0" w:space="0" w:color="auto"/>
        <w:left w:val="none" w:sz="0" w:space="0" w:color="auto"/>
        <w:bottom w:val="none" w:sz="0" w:space="0" w:color="auto"/>
        <w:right w:val="none" w:sz="0" w:space="0" w:color="auto"/>
      </w:divBdr>
    </w:div>
    <w:div w:id="20865893">
      <w:bodyDiv w:val="1"/>
      <w:marLeft w:val="0"/>
      <w:marRight w:val="0"/>
      <w:marTop w:val="0"/>
      <w:marBottom w:val="0"/>
      <w:divBdr>
        <w:top w:val="none" w:sz="0" w:space="0" w:color="auto"/>
        <w:left w:val="none" w:sz="0" w:space="0" w:color="auto"/>
        <w:bottom w:val="none" w:sz="0" w:space="0" w:color="auto"/>
        <w:right w:val="none" w:sz="0" w:space="0" w:color="auto"/>
      </w:divBdr>
    </w:div>
    <w:div w:id="217907224">
      <w:bodyDiv w:val="1"/>
      <w:marLeft w:val="0"/>
      <w:marRight w:val="0"/>
      <w:marTop w:val="0"/>
      <w:marBottom w:val="0"/>
      <w:divBdr>
        <w:top w:val="none" w:sz="0" w:space="0" w:color="auto"/>
        <w:left w:val="none" w:sz="0" w:space="0" w:color="auto"/>
        <w:bottom w:val="none" w:sz="0" w:space="0" w:color="auto"/>
        <w:right w:val="none" w:sz="0" w:space="0" w:color="auto"/>
      </w:divBdr>
      <w:divsChild>
        <w:div w:id="1396973436">
          <w:marLeft w:val="0"/>
          <w:marRight w:val="0"/>
          <w:marTop w:val="0"/>
          <w:marBottom w:val="0"/>
          <w:divBdr>
            <w:top w:val="none" w:sz="0" w:space="0" w:color="auto"/>
            <w:left w:val="none" w:sz="0" w:space="0" w:color="auto"/>
            <w:bottom w:val="none" w:sz="0" w:space="0" w:color="auto"/>
            <w:right w:val="none" w:sz="0" w:space="0" w:color="auto"/>
          </w:divBdr>
        </w:div>
        <w:div w:id="1577858431">
          <w:marLeft w:val="0"/>
          <w:marRight w:val="0"/>
          <w:marTop w:val="0"/>
          <w:marBottom w:val="0"/>
          <w:divBdr>
            <w:top w:val="none" w:sz="0" w:space="0" w:color="auto"/>
            <w:left w:val="none" w:sz="0" w:space="0" w:color="auto"/>
            <w:bottom w:val="none" w:sz="0" w:space="0" w:color="auto"/>
            <w:right w:val="none" w:sz="0" w:space="0" w:color="auto"/>
          </w:divBdr>
        </w:div>
        <w:div w:id="1638024846">
          <w:marLeft w:val="0"/>
          <w:marRight w:val="0"/>
          <w:marTop w:val="0"/>
          <w:marBottom w:val="0"/>
          <w:divBdr>
            <w:top w:val="none" w:sz="0" w:space="0" w:color="auto"/>
            <w:left w:val="none" w:sz="0" w:space="0" w:color="auto"/>
            <w:bottom w:val="none" w:sz="0" w:space="0" w:color="auto"/>
            <w:right w:val="none" w:sz="0" w:space="0" w:color="auto"/>
          </w:divBdr>
        </w:div>
        <w:div w:id="1731074146">
          <w:marLeft w:val="0"/>
          <w:marRight w:val="0"/>
          <w:marTop w:val="0"/>
          <w:marBottom w:val="0"/>
          <w:divBdr>
            <w:top w:val="none" w:sz="0" w:space="0" w:color="auto"/>
            <w:left w:val="none" w:sz="0" w:space="0" w:color="auto"/>
            <w:bottom w:val="none" w:sz="0" w:space="0" w:color="auto"/>
            <w:right w:val="none" w:sz="0" w:space="0" w:color="auto"/>
          </w:divBdr>
        </w:div>
        <w:div w:id="1836648332">
          <w:marLeft w:val="0"/>
          <w:marRight w:val="0"/>
          <w:marTop w:val="0"/>
          <w:marBottom w:val="0"/>
          <w:divBdr>
            <w:top w:val="none" w:sz="0" w:space="0" w:color="auto"/>
            <w:left w:val="none" w:sz="0" w:space="0" w:color="auto"/>
            <w:bottom w:val="none" w:sz="0" w:space="0" w:color="auto"/>
            <w:right w:val="none" w:sz="0" w:space="0" w:color="auto"/>
          </w:divBdr>
        </w:div>
        <w:div w:id="1854106147">
          <w:marLeft w:val="0"/>
          <w:marRight w:val="0"/>
          <w:marTop w:val="0"/>
          <w:marBottom w:val="0"/>
          <w:divBdr>
            <w:top w:val="none" w:sz="0" w:space="0" w:color="auto"/>
            <w:left w:val="none" w:sz="0" w:space="0" w:color="auto"/>
            <w:bottom w:val="none" w:sz="0" w:space="0" w:color="auto"/>
            <w:right w:val="none" w:sz="0" w:space="0" w:color="auto"/>
          </w:divBdr>
        </w:div>
      </w:divsChild>
    </w:div>
    <w:div w:id="290599272">
      <w:bodyDiv w:val="1"/>
      <w:marLeft w:val="0"/>
      <w:marRight w:val="0"/>
      <w:marTop w:val="0"/>
      <w:marBottom w:val="0"/>
      <w:divBdr>
        <w:top w:val="none" w:sz="0" w:space="0" w:color="auto"/>
        <w:left w:val="none" w:sz="0" w:space="0" w:color="auto"/>
        <w:bottom w:val="none" w:sz="0" w:space="0" w:color="auto"/>
        <w:right w:val="none" w:sz="0" w:space="0" w:color="auto"/>
      </w:divBdr>
    </w:div>
    <w:div w:id="303122711">
      <w:bodyDiv w:val="1"/>
      <w:marLeft w:val="0"/>
      <w:marRight w:val="0"/>
      <w:marTop w:val="0"/>
      <w:marBottom w:val="0"/>
      <w:divBdr>
        <w:top w:val="none" w:sz="0" w:space="0" w:color="auto"/>
        <w:left w:val="none" w:sz="0" w:space="0" w:color="auto"/>
        <w:bottom w:val="none" w:sz="0" w:space="0" w:color="auto"/>
        <w:right w:val="none" w:sz="0" w:space="0" w:color="auto"/>
      </w:divBdr>
    </w:div>
    <w:div w:id="484590869">
      <w:bodyDiv w:val="1"/>
      <w:marLeft w:val="0"/>
      <w:marRight w:val="0"/>
      <w:marTop w:val="0"/>
      <w:marBottom w:val="0"/>
      <w:divBdr>
        <w:top w:val="none" w:sz="0" w:space="0" w:color="auto"/>
        <w:left w:val="none" w:sz="0" w:space="0" w:color="auto"/>
        <w:bottom w:val="none" w:sz="0" w:space="0" w:color="auto"/>
        <w:right w:val="none" w:sz="0" w:space="0" w:color="auto"/>
      </w:divBdr>
    </w:div>
    <w:div w:id="520364690">
      <w:bodyDiv w:val="1"/>
      <w:marLeft w:val="0"/>
      <w:marRight w:val="0"/>
      <w:marTop w:val="0"/>
      <w:marBottom w:val="0"/>
      <w:divBdr>
        <w:top w:val="none" w:sz="0" w:space="0" w:color="auto"/>
        <w:left w:val="none" w:sz="0" w:space="0" w:color="auto"/>
        <w:bottom w:val="none" w:sz="0" w:space="0" w:color="auto"/>
        <w:right w:val="none" w:sz="0" w:space="0" w:color="auto"/>
      </w:divBdr>
    </w:div>
    <w:div w:id="813136735">
      <w:bodyDiv w:val="1"/>
      <w:marLeft w:val="0"/>
      <w:marRight w:val="0"/>
      <w:marTop w:val="0"/>
      <w:marBottom w:val="0"/>
      <w:divBdr>
        <w:top w:val="none" w:sz="0" w:space="0" w:color="auto"/>
        <w:left w:val="none" w:sz="0" w:space="0" w:color="auto"/>
        <w:bottom w:val="none" w:sz="0" w:space="0" w:color="auto"/>
        <w:right w:val="none" w:sz="0" w:space="0" w:color="auto"/>
      </w:divBdr>
    </w:div>
    <w:div w:id="872422809">
      <w:bodyDiv w:val="1"/>
      <w:marLeft w:val="0"/>
      <w:marRight w:val="0"/>
      <w:marTop w:val="0"/>
      <w:marBottom w:val="0"/>
      <w:divBdr>
        <w:top w:val="none" w:sz="0" w:space="0" w:color="auto"/>
        <w:left w:val="none" w:sz="0" w:space="0" w:color="auto"/>
        <w:bottom w:val="none" w:sz="0" w:space="0" w:color="auto"/>
        <w:right w:val="none" w:sz="0" w:space="0" w:color="auto"/>
      </w:divBdr>
    </w:div>
    <w:div w:id="882861751">
      <w:bodyDiv w:val="1"/>
      <w:marLeft w:val="0"/>
      <w:marRight w:val="0"/>
      <w:marTop w:val="0"/>
      <w:marBottom w:val="0"/>
      <w:divBdr>
        <w:top w:val="none" w:sz="0" w:space="0" w:color="auto"/>
        <w:left w:val="none" w:sz="0" w:space="0" w:color="auto"/>
        <w:bottom w:val="none" w:sz="0" w:space="0" w:color="auto"/>
        <w:right w:val="none" w:sz="0" w:space="0" w:color="auto"/>
      </w:divBdr>
    </w:div>
    <w:div w:id="1063212460">
      <w:bodyDiv w:val="1"/>
      <w:marLeft w:val="0"/>
      <w:marRight w:val="0"/>
      <w:marTop w:val="0"/>
      <w:marBottom w:val="0"/>
      <w:divBdr>
        <w:top w:val="none" w:sz="0" w:space="0" w:color="auto"/>
        <w:left w:val="none" w:sz="0" w:space="0" w:color="auto"/>
        <w:bottom w:val="none" w:sz="0" w:space="0" w:color="auto"/>
        <w:right w:val="none" w:sz="0" w:space="0" w:color="auto"/>
      </w:divBdr>
    </w:div>
    <w:div w:id="1175804180">
      <w:bodyDiv w:val="1"/>
      <w:marLeft w:val="0"/>
      <w:marRight w:val="0"/>
      <w:marTop w:val="0"/>
      <w:marBottom w:val="0"/>
      <w:divBdr>
        <w:top w:val="none" w:sz="0" w:space="0" w:color="auto"/>
        <w:left w:val="none" w:sz="0" w:space="0" w:color="auto"/>
        <w:bottom w:val="none" w:sz="0" w:space="0" w:color="auto"/>
        <w:right w:val="none" w:sz="0" w:space="0" w:color="auto"/>
      </w:divBdr>
    </w:div>
    <w:div w:id="1239511338">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92175178">
      <w:bodyDiv w:val="1"/>
      <w:marLeft w:val="0"/>
      <w:marRight w:val="0"/>
      <w:marTop w:val="0"/>
      <w:marBottom w:val="0"/>
      <w:divBdr>
        <w:top w:val="none" w:sz="0" w:space="0" w:color="auto"/>
        <w:left w:val="none" w:sz="0" w:space="0" w:color="auto"/>
        <w:bottom w:val="none" w:sz="0" w:space="0" w:color="auto"/>
        <w:right w:val="none" w:sz="0" w:space="0" w:color="auto"/>
      </w:divBdr>
    </w:div>
    <w:div w:id="1351030340">
      <w:bodyDiv w:val="1"/>
      <w:marLeft w:val="0"/>
      <w:marRight w:val="0"/>
      <w:marTop w:val="0"/>
      <w:marBottom w:val="0"/>
      <w:divBdr>
        <w:top w:val="none" w:sz="0" w:space="0" w:color="auto"/>
        <w:left w:val="none" w:sz="0" w:space="0" w:color="auto"/>
        <w:bottom w:val="none" w:sz="0" w:space="0" w:color="auto"/>
        <w:right w:val="none" w:sz="0" w:space="0" w:color="auto"/>
      </w:divBdr>
    </w:div>
    <w:div w:id="1351372427">
      <w:bodyDiv w:val="1"/>
      <w:marLeft w:val="0"/>
      <w:marRight w:val="0"/>
      <w:marTop w:val="0"/>
      <w:marBottom w:val="0"/>
      <w:divBdr>
        <w:top w:val="none" w:sz="0" w:space="0" w:color="auto"/>
        <w:left w:val="none" w:sz="0" w:space="0" w:color="auto"/>
        <w:bottom w:val="none" w:sz="0" w:space="0" w:color="auto"/>
        <w:right w:val="none" w:sz="0" w:space="0" w:color="auto"/>
      </w:divBdr>
    </w:div>
    <w:div w:id="1367216977">
      <w:bodyDiv w:val="1"/>
      <w:marLeft w:val="0"/>
      <w:marRight w:val="0"/>
      <w:marTop w:val="0"/>
      <w:marBottom w:val="0"/>
      <w:divBdr>
        <w:top w:val="none" w:sz="0" w:space="0" w:color="auto"/>
        <w:left w:val="none" w:sz="0" w:space="0" w:color="auto"/>
        <w:bottom w:val="none" w:sz="0" w:space="0" w:color="auto"/>
        <w:right w:val="none" w:sz="0" w:space="0" w:color="auto"/>
      </w:divBdr>
    </w:div>
    <w:div w:id="1377125209">
      <w:bodyDiv w:val="1"/>
      <w:marLeft w:val="0"/>
      <w:marRight w:val="0"/>
      <w:marTop w:val="0"/>
      <w:marBottom w:val="0"/>
      <w:divBdr>
        <w:top w:val="none" w:sz="0" w:space="0" w:color="auto"/>
        <w:left w:val="none" w:sz="0" w:space="0" w:color="auto"/>
        <w:bottom w:val="none" w:sz="0" w:space="0" w:color="auto"/>
        <w:right w:val="none" w:sz="0" w:space="0" w:color="auto"/>
      </w:divBdr>
    </w:div>
    <w:div w:id="1429811766">
      <w:bodyDiv w:val="1"/>
      <w:marLeft w:val="0"/>
      <w:marRight w:val="0"/>
      <w:marTop w:val="0"/>
      <w:marBottom w:val="0"/>
      <w:divBdr>
        <w:top w:val="none" w:sz="0" w:space="0" w:color="auto"/>
        <w:left w:val="none" w:sz="0" w:space="0" w:color="auto"/>
        <w:bottom w:val="none" w:sz="0" w:space="0" w:color="auto"/>
        <w:right w:val="none" w:sz="0" w:space="0" w:color="auto"/>
      </w:divBdr>
    </w:div>
    <w:div w:id="1737245822">
      <w:bodyDiv w:val="1"/>
      <w:marLeft w:val="0"/>
      <w:marRight w:val="0"/>
      <w:marTop w:val="0"/>
      <w:marBottom w:val="0"/>
      <w:divBdr>
        <w:top w:val="none" w:sz="0" w:space="0" w:color="auto"/>
        <w:left w:val="none" w:sz="0" w:space="0" w:color="auto"/>
        <w:bottom w:val="none" w:sz="0" w:space="0" w:color="auto"/>
        <w:right w:val="none" w:sz="0" w:space="0" w:color="auto"/>
      </w:divBdr>
    </w:div>
    <w:div w:id="1799762395">
      <w:bodyDiv w:val="1"/>
      <w:marLeft w:val="0"/>
      <w:marRight w:val="0"/>
      <w:marTop w:val="0"/>
      <w:marBottom w:val="0"/>
      <w:divBdr>
        <w:top w:val="none" w:sz="0" w:space="0" w:color="auto"/>
        <w:left w:val="none" w:sz="0" w:space="0" w:color="auto"/>
        <w:bottom w:val="none" w:sz="0" w:space="0" w:color="auto"/>
        <w:right w:val="none" w:sz="0" w:space="0" w:color="auto"/>
      </w:divBdr>
    </w:div>
    <w:div w:id="1898973303">
      <w:bodyDiv w:val="1"/>
      <w:marLeft w:val="0"/>
      <w:marRight w:val="0"/>
      <w:marTop w:val="0"/>
      <w:marBottom w:val="0"/>
      <w:divBdr>
        <w:top w:val="none" w:sz="0" w:space="0" w:color="auto"/>
        <w:left w:val="none" w:sz="0" w:space="0" w:color="auto"/>
        <w:bottom w:val="none" w:sz="0" w:space="0" w:color="auto"/>
        <w:right w:val="none" w:sz="0" w:space="0" w:color="auto"/>
      </w:divBdr>
    </w:div>
    <w:div w:id="1916161560">
      <w:bodyDiv w:val="1"/>
      <w:marLeft w:val="0"/>
      <w:marRight w:val="0"/>
      <w:marTop w:val="0"/>
      <w:marBottom w:val="0"/>
      <w:divBdr>
        <w:top w:val="none" w:sz="0" w:space="0" w:color="auto"/>
        <w:left w:val="none" w:sz="0" w:space="0" w:color="auto"/>
        <w:bottom w:val="none" w:sz="0" w:space="0" w:color="auto"/>
        <w:right w:val="none" w:sz="0" w:space="0" w:color="auto"/>
      </w:divBdr>
    </w:div>
    <w:div w:id="2007707009">
      <w:bodyDiv w:val="1"/>
      <w:marLeft w:val="0"/>
      <w:marRight w:val="0"/>
      <w:marTop w:val="0"/>
      <w:marBottom w:val="0"/>
      <w:divBdr>
        <w:top w:val="none" w:sz="0" w:space="0" w:color="auto"/>
        <w:left w:val="none" w:sz="0" w:space="0" w:color="auto"/>
        <w:bottom w:val="none" w:sz="0" w:space="0" w:color="auto"/>
        <w:right w:val="none" w:sz="0" w:space="0" w:color="auto"/>
      </w:divBdr>
      <w:divsChild>
        <w:div w:id="359745354">
          <w:marLeft w:val="0"/>
          <w:marRight w:val="0"/>
          <w:marTop w:val="0"/>
          <w:marBottom w:val="0"/>
          <w:divBdr>
            <w:top w:val="none" w:sz="0" w:space="0" w:color="auto"/>
            <w:left w:val="none" w:sz="0" w:space="0" w:color="auto"/>
            <w:bottom w:val="none" w:sz="0" w:space="0" w:color="auto"/>
            <w:right w:val="none" w:sz="0" w:space="0" w:color="auto"/>
          </w:divBdr>
          <w:divsChild>
            <w:div w:id="642269749">
              <w:marLeft w:val="0"/>
              <w:marRight w:val="0"/>
              <w:marTop w:val="0"/>
              <w:marBottom w:val="0"/>
              <w:divBdr>
                <w:top w:val="none" w:sz="0" w:space="0" w:color="auto"/>
                <w:left w:val="none" w:sz="0" w:space="0" w:color="auto"/>
                <w:bottom w:val="none" w:sz="0" w:space="0" w:color="auto"/>
                <w:right w:val="none" w:sz="0" w:space="0" w:color="auto"/>
              </w:divBdr>
            </w:div>
          </w:divsChild>
        </w:div>
        <w:div w:id="1596010537">
          <w:marLeft w:val="0"/>
          <w:marRight w:val="0"/>
          <w:marTop w:val="0"/>
          <w:marBottom w:val="0"/>
          <w:divBdr>
            <w:top w:val="none" w:sz="0" w:space="0" w:color="auto"/>
            <w:left w:val="none" w:sz="0" w:space="0" w:color="auto"/>
            <w:bottom w:val="none" w:sz="0" w:space="0" w:color="auto"/>
            <w:right w:val="none" w:sz="0" w:space="0" w:color="auto"/>
          </w:divBdr>
        </w:div>
        <w:div w:id="2006399188">
          <w:marLeft w:val="0"/>
          <w:marRight w:val="0"/>
          <w:marTop w:val="0"/>
          <w:marBottom w:val="0"/>
          <w:divBdr>
            <w:top w:val="none" w:sz="0" w:space="0" w:color="auto"/>
            <w:left w:val="none" w:sz="0" w:space="0" w:color="auto"/>
            <w:bottom w:val="none" w:sz="0" w:space="0" w:color="auto"/>
            <w:right w:val="none" w:sz="0" w:space="0" w:color="auto"/>
          </w:divBdr>
          <w:divsChild>
            <w:div w:id="14465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5789">
      <w:bodyDiv w:val="1"/>
      <w:marLeft w:val="0"/>
      <w:marRight w:val="0"/>
      <w:marTop w:val="0"/>
      <w:marBottom w:val="0"/>
      <w:divBdr>
        <w:top w:val="none" w:sz="0" w:space="0" w:color="auto"/>
        <w:left w:val="none" w:sz="0" w:space="0" w:color="auto"/>
        <w:bottom w:val="none" w:sz="0" w:space="0" w:color="auto"/>
        <w:right w:val="none" w:sz="0" w:space="0" w:color="auto"/>
      </w:divBdr>
    </w:div>
    <w:div w:id="2034501306">
      <w:bodyDiv w:val="1"/>
      <w:marLeft w:val="0"/>
      <w:marRight w:val="0"/>
      <w:marTop w:val="0"/>
      <w:marBottom w:val="0"/>
      <w:divBdr>
        <w:top w:val="none" w:sz="0" w:space="0" w:color="auto"/>
        <w:left w:val="none" w:sz="0" w:space="0" w:color="auto"/>
        <w:bottom w:val="none" w:sz="0" w:space="0" w:color="auto"/>
        <w:right w:val="none" w:sz="0" w:space="0" w:color="auto"/>
      </w:divBdr>
    </w:div>
    <w:div w:id="2035185383">
      <w:bodyDiv w:val="1"/>
      <w:marLeft w:val="0"/>
      <w:marRight w:val="0"/>
      <w:marTop w:val="0"/>
      <w:marBottom w:val="0"/>
      <w:divBdr>
        <w:top w:val="none" w:sz="0" w:space="0" w:color="auto"/>
        <w:left w:val="none" w:sz="0" w:space="0" w:color="auto"/>
        <w:bottom w:val="none" w:sz="0" w:space="0" w:color="auto"/>
        <w:right w:val="none" w:sz="0" w:space="0" w:color="auto"/>
      </w:divBdr>
    </w:div>
    <w:div w:id="212966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zu.kz/page/view?id=731" TargetMode="External"/><Relationship Id="rId3" Type="http://schemas.openxmlformats.org/officeDocument/2006/relationships/settings" Target="settings.xml"/><Relationship Id="rId7" Type="http://schemas.openxmlformats.org/officeDocument/2006/relationships/hyperlink" Target="http://www.nkzu.kz/page/view?id=7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32</Pages>
  <Words>13582</Words>
  <Characters>77424</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90825</CharactersWithSpaces>
  <SharedDoc>false</SharedDoc>
  <HLinks>
    <vt:vector size="12" baseType="variant">
      <vt:variant>
        <vt:i4>2752625</vt:i4>
      </vt:variant>
      <vt:variant>
        <vt:i4>3</vt:i4>
      </vt:variant>
      <vt:variant>
        <vt:i4>0</vt:i4>
      </vt:variant>
      <vt:variant>
        <vt:i4>5</vt:i4>
      </vt:variant>
      <vt:variant>
        <vt:lpwstr>http://www.nkzu.kz/page/view?id=731</vt:lpwstr>
      </vt:variant>
      <vt:variant>
        <vt:lpwstr/>
      </vt:variant>
      <vt:variant>
        <vt:i4>2752625</vt:i4>
      </vt:variant>
      <vt:variant>
        <vt:i4>0</vt:i4>
      </vt:variant>
      <vt:variant>
        <vt:i4>0</vt:i4>
      </vt:variant>
      <vt:variant>
        <vt:i4>5</vt:i4>
      </vt:variant>
      <vt:variant>
        <vt:lpwstr>http://www.nkzu.kz/page/view?id=732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zhnurmuhamedova</dc:creator>
  <cp:keywords/>
  <dc:description/>
  <cp:lastModifiedBy>Admin</cp:lastModifiedBy>
  <cp:revision>6</cp:revision>
  <cp:lastPrinted>2019-11-28T06:11:00Z</cp:lastPrinted>
  <dcterms:created xsi:type="dcterms:W3CDTF">2020-04-26T12:27:00Z</dcterms:created>
  <dcterms:modified xsi:type="dcterms:W3CDTF">2020-04-28T16:54:00Z</dcterms:modified>
</cp:coreProperties>
</file>