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3E" w:rsidRPr="00C65D11" w:rsidRDefault="00DE2CC8" w:rsidP="00F633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65D11">
        <w:rPr>
          <w:rFonts w:ascii="Times New Roman" w:hAnsi="Times New Roman" w:cs="Times New Roman"/>
          <w:b/>
          <w:sz w:val="24"/>
          <w:szCs w:val="24"/>
        </w:rPr>
        <w:t>Библиотекарь  СКГУ  им. М.</w:t>
      </w:r>
      <w:r w:rsidR="000D34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5D11">
        <w:rPr>
          <w:rFonts w:ascii="Times New Roman" w:hAnsi="Times New Roman" w:cs="Times New Roman"/>
          <w:b/>
          <w:sz w:val="24"/>
          <w:szCs w:val="24"/>
        </w:rPr>
        <w:t>Козыбаева  Габдуллина Ж.К.</w:t>
      </w:r>
    </w:p>
    <w:p w:rsidR="00B747F5" w:rsidRPr="001C336C" w:rsidRDefault="001C336C" w:rsidP="00F6334C">
      <w:pPr>
        <w:pStyle w:val="a3"/>
        <w:spacing w:before="0" w:beforeAutospacing="0" w:after="0" w:afterAutospacing="0"/>
        <w:jc w:val="both"/>
      </w:pPr>
      <w:r>
        <w:t xml:space="preserve">    </w:t>
      </w:r>
      <w:r w:rsidR="00BA2ACC">
        <w:t>«</w:t>
      </w:r>
      <w:r>
        <w:t xml:space="preserve">Данная </w:t>
      </w:r>
      <w:r w:rsidR="00B747F5" w:rsidRPr="001C336C">
        <w:t xml:space="preserve"> </w:t>
      </w:r>
      <w:r>
        <w:t>п</w:t>
      </w:r>
      <w:r w:rsidR="00B747F5" w:rsidRPr="001C336C">
        <w:t xml:space="preserve">рограмма нацелена на возрождение духовных ценностей казахстанцев и сохранение культурной идентичности. Эти качества должны стать основными ориентирами современного </w:t>
      </w:r>
      <w:r>
        <w:t>общества</w:t>
      </w:r>
      <w:r w:rsidR="00B747F5" w:rsidRPr="001C336C">
        <w:t>. Проект «Новое гуманитарное знание. 100 новых учебников на казахском языке» имеет большое значение для подрастающего поколения в целом. Молодежь должна развиваться и быть передовой во всех сферах жизни. Поэтому важно, чтобы</w:t>
      </w:r>
      <w:r w:rsidR="0023732D" w:rsidRPr="001C336C">
        <w:t xml:space="preserve"> студенты получали больше знаний на казахском языке</w:t>
      </w:r>
      <w:r w:rsidR="00BA2ACC">
        <w:t>»</w:t>
      </w:r>
      <w:r w:rsidR="0023732D" w:rsidRPr="001C336C">
        <w:t xml:space="preserve">. </w:t>
      </w:r>
    </w:p>
    <w:bookmarkEnd w:id="0"/>
    <w:p w:rsidR="00B747F5" w:rsidRPr="001C336C" w:rsidRDefault="00B747F5" w:rsidP="00B747F5">
      <w:pPr>
        <w:pStyle w:val="a3"/>
        <w:ind w:firstLine="708"/>
        <w:jc w:val="both"/>
      </w:pPr>
    </w:p>
    <w:p w:rsidR="00B747F5" w:rsidRPr="001C336C" w:rsidRDefault="00B747F5" w:rsidP="00B747F5">
      <w:pPr>
        <w:pStyle w:val="a3"/>
        <w:ind w:firstLine="708"/>
        <w:jc w:val="both"/>
      </w:pPr>
      <w:r w:rsidRPr="001C336C">
        <w:t xml:space="preserve"> </w:t>
      </w:r>
    </w:p>
    <w:p w:rsidR="00B747F5" w:rsidRPr="00B747F5" w:rsidRDefault="00B747F5"/>
    <w:p w:rsidR="008E0041" w:rsidRPr="00DE2CC8" w:rsidRDefault="008E0041"/>
    <w:sectPr w:rsidR="008E0041" w:rsidRPr="00DE2CC8" w:rsidSect="00A2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2CC8"/>
    <w:rsid w:val="000D34FD"/>
    <w:rsid w:val="001C336C"/>
    <w:rsid w:val="0023732D"/>
    <w:rsid w:val="008E0041"/>
    <w:rsid w:val="00A26A3E"/>
    <w:rsid w:val="00B747F5"/>
    <w:rsid w:val="00BA2ACC"/>
    <w:rsid w:val="00C65D11"/>
    <w:rsid w:val="00CA53CD"/>
    <w:rsid w:val="00DE2CC8"/>
    <w:rsid w:val="00E4467D"/>
    <w:rsid w:val="00F6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nkzu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khuatbaeva</dc:creator>
  <cp:keywords/>
  <dc:description/>
  <cp:lastModifiedBy>Косарева Наталья Евгеньевна</cp:lastModifiedBy>
  <cp:revision>14</cp:revision>
  <dcterms:created xsi:type="dcterms:W3CDTF">2018-04-20T09:36:00Z</dcterms:created>
  <dcterms:modified xsi:type="dcterms:W3CDTF">2018-04-23T05:09:00Z</dcterms:modified>
</cp:coreProperties>
</file>